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173F5" w:rsidP="009C4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C4FED">
              <w:rPr>
                <w:rFonts w:ascii="Arial" w:hAnsi="Arial" w:cs="Arial"/>
                <w:sz w:val="22"/>
                <w:szCs w:val="22"/>
              </w:rPr>
              <w:t>9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9C4FED" w:rsidP="00B127A9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</w:t>
            </w:r>
            <w:r w:rsidRPr="00AB45EB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 xml:space="preserve">3, Klon szt. 1, Jesion szt. 1, </w:t>
            </w:r>
            <w:r w:rsidRPr="00AB45EB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AB45EB">
              <w:rPr>
                <w:rFonts w:ascii="Arial" w:hAnsi="Arial" w:cs="Arial"/>
                <w:sz w:val="22"/>
                <w:szCs w:val="22"/>
              </w:rPr>
              <w:t xml:space="preserve"> na terenie nieruchomości 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przy ul. Rejowskiej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9C4F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3244AD">
              <w:rPr>
                <w:rFonts w:ascii="Arial" w:hAnsi="Arial" w:cs="Arial"/>
                <w:sz w:val="22"/>
                <w:szCs w:val="22"/>
              </w:rPr>
              <w:t>6</w:t>
            </w:r>
            <w:r w:rsidR="009C4FED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5651" w:rsidRPr="00B05651" w:rsidRDefault="00B05651" w:rsidP="00B056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651"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A55EE1" w:rsidRDefault="00B05651" w:rsidP="00B056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05651">
              <w:rPr>
                <w:rFonts w:ascii="Arial" w:hAnsi="Arial" w:cs="Arial"/>
                <w:sz w:val="22"/>
                <w:szCs w:val="22"/>
              </w:rPr>
              <w:t>al. Tysiąclecia 10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05651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9C4FED" w:rsidP="007E5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 w:rsidR="007E5ABF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5651" w:rsidRPr="00B05651" w:rsidRDefault="00B05651" w:rsidP="00B056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651"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A55EE1" w:rsidRDefault="00B05651" w:rsidP="00B056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5651">
              <w:rPr>
                <w:rFonts w:ascii="Arial" w:hAnsi="Arial" w:cs="Arial"/>
                <w:sz w:val="22"/>
                <w:szCs w:val="22"/>
              </w:rPr>
              <w:t>al. Tysiąclecia 10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05651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9C4FED" w:rsidP="00B056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 w:rsidR="00C5134B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9C4FED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24.12.2019r.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1800FC"/>
    <w:rsid w:val="00180289"/>
    <w:rsid w:val="00191097"/>
    <w:rsid w:val="001B438A"/>
    <w:rsid w:val="002011A8"/>
    <w:rsid w:val="002818A1"/>
    <w:rsid w:val="0029366B"/>
    <w:rsid w:val="00293C85"/>
    <w:rsid w:val="002D12D2"/>
    <w:rsid w:val="003244AD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A5688"/>
    <w:rsid w:val="00553860"/>
    <w:rsid w:val="00575CD8"/>
    <w:rsid w:val="006200D7"/>
    <w:rsid w:val="00657EC6"/>
    <w:rsid w:val="00753FF4"/>
    <w:rsid w:val="00767E0D"/>
    <w:rsid w:val="007D1E78"/>
    <w:rsid w:val="007E123F"/>
    <w:rsid w:val="007E5ABF"/>
    <w:rsid w:val="008011EC"/>
    <w:rsid w:val="00813C0A"/>
    <w:rsid w:val="0082612C"/>
    <w:rsid w:val="008E17D7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75322"/>
    <w:rsid w:val="00A873DC"/>
    <w:rsid w:val="00AA1FA2"/>
    <w:rsid w:val="00B02ED4"/>
    <w:rsid w:val="00B05651"/>
    <w:rsid w:val="00B127A9"/>
    <w:rsid w:val="00B30B37"/>
    <w:rsid w:val="00BA3A37"/>
    <w:rsid w:val="00BC70D2"/>
    <w:rsid w:val="00C03DD2"/>
    <w:rsid w:val="00C222E5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D333E8"/>
    <w:rsid w:val="00DD02B4"/>
    <w:rsid w:val="00E10CAF"/>
    <w:rsid w:val="00E83653"/>
    <w:rsid w:val="00E856AF"/>
    <w:rsid w:val="00F2382C"/>
    <w:rsid w:val="00F352E1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82</cp:revision>
  <dcterms:created xsi:type="dcterms:W3CDTF">2017-07-27T12:43:00Z</dcterms:created>
  <dcterms:modified xsi:type="dcterms:W3CDTF">2019-12-23T13:39:00Z</dcterms:modified>
</cp:coreProperties>
</file>