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żywotnik szt. 1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2,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E77AF2" w:rsidRPr="00FC292D" w:rsidRDefault="00E77AF2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Zespół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Szkół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Transportowo-Mechatronicznych</w:t>
            </w:r>
            <w:proofErr w:type="spellEnd"/>
            <w:r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119</w:t>
            </w:r>
            <w:r>
              <w:rPr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Pr="00FC292D" w:rsidRDefault="00E77AF2" w:rsidP="00E77AF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3, Wierzba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Cichej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Przedsiębiorstwo Wodociągów i Kanalizacji 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8, 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z rodzajów: Brzoza szt. 1, Topola szt. 2, Grab szt. 1, Świerk szt. 3, Jesion szt. 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Legionów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42, ul. Warszawskiej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Generalna Dyrekcja Dróg Krajowych i Autostrad Oddział w Kielcach Rejon w Starachowicach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Ostrowiecka 15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27-200 Starachowice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spacing w:after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9,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Gajowa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542999" w:rsidRDefault="00542999">
            <w:pPr>
              <w:pStyle w:val="NormalnyWe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Polski Związek Działkowców Zarząd ROD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Żródełko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ul. Gajowa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Robinia szt. 1, z nieruchomości przy ul. Szkolna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Szkolna 6</w:t>
            </w:r>
          </w:p>
          <w:p w:rsidR="00542999" w:rsidRDefault="00542999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54299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Default="0054299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999" w:rsidRPr="00FC292D" w:rsidRDefault="00542999" w:rsidP="00542999">
            <w:pPr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klon szt. 11, brzoza szt.2,                  dąb szt. 8, wierzba szt. 4, topola szt.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ROMER Sp. Cywilna 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  <w:p w:rsidR="00542999" w:rsidRDefault="00542999" w:rsidP="00E77AF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Modrzew szt. 1, z nieruchomości przy al.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F338D3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wierzba szt. 1, z nieruchomości przy ul. Kosmonautów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F338D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38D3" w:rsidRDefault="00F338D3" w:rsidP="00F338D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jarząb szt. 1, z nieruchomości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8D3" w:rsidRDefault="00F338D3" w:rsidP="00280305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 z rodzaju Jesion szt. 1,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 ul. Mickiewicza 16</w:t>
            </w:r>
          </w:p>
          <w:p w:rsidR="002453F0" w:rsidRDefault="002453F0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453F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53F0" w:rsidRDefault="002453F0" w:rsidP="00F338D3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  z rodzajów klon szt. 3, brzoza szt. 2, jesion szt. 3, topola szt. 2, świerk szt. 2, grusza szt. 1 z nieruchomości przy ul. Żeromskiego w Skarżysku-Kamiennej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3F0" w:rsidRDefault="002453F0" w:rsidP="002453F0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PGE Dystrybucja S.A. </w:t>
            </w:r>
            <w:r>
              <w:rPr>
                <w:rFonts w:ascii="Arial" w:hAnsi="Arial" w:cs="Arial"/>
                <w:sz w:val="22"/>
                <w:szCs w:val="22"/>
              </w:rPr>
              <w:br/>
              <w:t>Oddz. Skarżysko-Kamienna</w:t>
            </w:r>
            <w:r>
              <w:rPr>
                <w:rFonts w:ascii="Arial" w:hAnsi="Arial" w:cs="Arial"/>
                <w:sz w:val="22"/>
                <w:szCs w:val="22"/>
              </w:rPr>
              <w:br/>
              <w:t>al. M. Piłsudskiego 51</w:t>
            </w:r>
            <w:r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E5AAC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6F6228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C1FBD"/>
    <w:rsid w:val="00BC2180"/>
    <w:rsid w:val="00BD4925"/>
    <w:rsid w:val="00BD5084"/>
    <w:rsid w:val="00C11697"/>
    <w:rsid w:val="00C25D4D"/>
    <w:rsid w:val="00C2761F"/>
    <w:rsid w:val="00C4557F"/>
    <w:rsid w:val="00C63BC5"/>
    <w:rsid w:val="00C76BE7"/>
    <w:rsid w:val="00C87228"/>
    <w:rsid w:val="00C915F6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116</cp:revision>
  <dcterms:created xsi:type="dcterms:W3CDTF">2017-10-27T10:29:00Z</dcterms:created>
  <dcterms:modified xsi:type="dcterms:W3CDTF">2019-10-21T09:51:00Z</dcterms:modified>
</cp:coreProperties>
</file>