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78" w:rsidRDefault="00DC3CEB" w:rsidP="00DC3CEB">
      <w:pPr>
        <w:jc w:val="right"/>
      </w:pPr>
      <w:r>
        <w:t>Zał. 4 A</w:t>
      </w:r>
    </w:p>
    <w:p w:rsidR="00DC3CEB" w:rsidRDefault="00DC3CEB" w:rsidP="00DC3CEB">
      <w:pPr>
        <w:jc w:val="right"/>
      </w:pPr>
    </w:p>
    <w:tbl>
      <w:tblPr>
        <w:tblW w:w="127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1"/>
        <w:gridCol w:w="8074"/>
      </w:tblGrid>
      <w:tr w:rsidR="00DC3CEB" w:rsidRPr="00DC3CEB" w:rsidTr="00DC3CEB">
        <w:trPr>
          <w:tblCellSpacing w:w="15" w:type="dxa"/>
        </w:trPr>
        <w:tc>
          <w:tcPr>
            <w:tcW w:w="44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3CEB" w:rsidRPr="00DC3CEB" w:rsidRDefault="00DC3CEB" w:rsidP="00DC3CEB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1"/>
                <w:szCs w:val="21"/>
                <w:lang w:eastAsia="pl-PL"/>
              </w:rPr>
            </w:pPr>
            <w:r w:rsidRPr="00DC3CEB">
              <w:rPr>
                <w:rFonts w:ascii="Calibri" w:eastAsia="Times New Roman" w:hAnsi="Calibri" w:cs="Times New Roman"/>
                <w:b/>
                <w:bCs/>
                <w:color w:val="333333"/>
                <w:sz w:val="21"/>
                <w:szCs w:val="21"/>
                <w:lang w:eastAsia="pl-PL"/>
              </w:rPr>
              <w:t>Identyfikator postępowania</w:t>
            </w:r>
          </w:p>
        </w:tc>
        <w:tc>
          <w:tcPr>
            <w:tcW w:w="780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3CEB" w:rsidRPr="00DC3CEB" w:rsidRDefault="00DC3CEB" w:rsidP="00DC3CEB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1"/>
                <w:szCs w:val="21"/>
                <w:lang w:eastAsia="pl-PL"/>
              </w:rPr>
            </w:pPr>
            <w:r w:rsidRPr="00DC3CEB">
              <w:rPr>
                <w:rFonts w:ascii="Calibri" w:eastAsia="Times New Roman" w:hAnsi="Calibri" w:cs="Times New Roman"/>
                <w:color w:val="333333"/>
                <w:sz w:val="21"/>
                <w:szCs w:val="21"/>
                <w:lang w:eastAsia="pl-PL"/>
              </w:rPr>
              <w:t>7f8f92ef-a95f-4f64-9d38-ab510cc6f7e3</w:t>
            </w:r>
          </w:p>
        </w:tc>
      </w:tr>
    </w:tbl>
    <w:p w:rsidR="00DC3CEB" w:rsidRDefault="00DC3CEB" w:rsidP="00DC3CEB">
      <w:pPr>
        <w:jc w:val="right"/>
      </w:pPr>
      <w:bookmarkStart w:id="0" w:name="_GoBack"/>
      <w:bookmarkEnd w:id="0"/>
    </w:p>
    <w:sectPr w:rsidR="00DC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29"/>
    <w:rsid w:val="00694B29"/>
    <w:rsid w:val="00C36478"/>
    <w:rsid w:val="00D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cp:lastPrinted>2019-09-17T11:32:00Z</cp:lastPrinted>
  <dcterms:created xsi:type="dcterms:W3CDTF">2019-09-17T11:31:00Z</dcterms:created>
  <dcterms:modified xsi:type="dcterms:W3CDTF">2019-09-17T11:32:00Z</dcterms:modified>
</cp:coreProperties>
</file>