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925316" w:rsidRDefault="00925316" w:rsidP="0092531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925316" w:rsidTr="005407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Pr="003A2162" w:rsidRDefault="00925316" w:rsidP="005407D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925316" w:rsidRPr="00C1520F" w:rsidRDefault="00925316" w:rsidP="005407D7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552B12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Default="00552B12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Pr="00C1520F" w:rsidRDefault="00552B12" w:rsidP="00552B12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E257F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E257F4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E257F4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83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E257F4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0B1FBC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0B1FBC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</w:t>
            </w:r>
            <w:r w:rsidR="000B1FBC">
              <w:rPr>
                <w:rFonts w:ascii="Arial" w:hAnsi="Arial" w:cs="Arial"/>
                <w:sz w:val="22"/>
                <w:szCs w:val="22"/>
              </w:rPr>
              <w:t>kasztanowiec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lipa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0B1FB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B1FBC">
              <w:rPr>
                <w:rFonts w:ascii="Arial" w:hAnsi="Arial" w:cs="Arial"/>
                <w:sz w:val="22"/>
                <w:szCs w:val="22"/>
              </w:rPr>
              <w:t>Rejowska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E257F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526428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526428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1E16D7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94401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</w:t>
            </w:r>
            <w:r w:rsidR="00944019">
              <w:rPr>
                <w:rFonts w:ascii="Arial" w:hAnsi="Arial" w:cs="Arial"/>
                <w:sz w:val="22"/>
                <w:szCs w:val="22"/>
              </w:rPr>
              <w:t>a na usunięcie drzew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019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9440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944019">
              <w:rPr>
                <w:rFonts w:ascii="Arial" w:hAnsi="Arial" w:cs="Arial"/>
                <w:sz w:val="22"/>
                <w:szCs w:val="22"/>
              </w:rPr>
              <w:t>Wileńska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BDA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526428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5F2A38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5F2A38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klon szt. 1, głóg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Słowackiego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EA7471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EA7471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="00EA747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 w:rsidR="00EA7471">
              <w:rPr>
                <w:rFonts w:ascii="Arial" w:hAnsi="Arial" w:cs="Arial"/>
                <w:sz w:val="22"/>
                <w:szCs w:val="22"/>
              </w:rPr>
              <w:t>modrzew s</w:t>
            </w:r>
            <w:r>
              <w:rPr>
                <w:rFonts w:ascii="Arial" w:hAnsi="Arial" w:cs="Arial"/>
                <w:sz w:val="22"/>
                <w:szCs w:val="22"/>
              </w:rPr>
              <w:t xml:space="preserve">zt. </w:t>
            </w:r>
            <w:r w:rsidR="00EA74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EA7471">
              <w:rPr>
                <w:rFonts w:ascii="Arial" w:hAnsi="Arial" w:cs="Arial"/>
                <w:sz w:val="22"/>
                <w:szCs w:val="22"/>
              </w:rPr>
              <w:t>Spółdzielcza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119E1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Default="00B119E1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Pr="00C1520F" w:rsidRDefault="00B119E1" w:rsidP="00B119E1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  <w:r w:rsidR="0002421B">
              <w:rPr>
                <w:rFonts w:ascii="Arial" w:hAnsi="Arial" w:cs="Arial"/>
                <w:sz w:val="22"/>
                <w:szCs w:val="22"/>
              </w:rPr>
              <w:t xml:space="preserve"> „PARTNER” </w:t>
            </w: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2421B">
              <w:rPr>
                <w:rFonts w:ascii="Arial" w:hAnsi="Arial" w:cs="Arial"/>
                <w:sz w:val="22"/>
                <w:szCs w:val="22"/>
              </w:rPr>
              <w:t>Pułaskiego 26</w:t>
            </w:r>
            <w:bookmarkStart w:id="0" w:name="_GoBack"/>
            <w:bookmarkEnd w:id="0"/>
          </w:p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925316" w:rsidRPr="001476AF" w:rsidRDefault="00925316" w:rsidP="00925316">
      <w:pPr>
        <w:rPr>
          <w:rFonts w:ascii="Arial" w:hAnsi="Arial" w:cs="Arial"/>
          <w:sz w:val="22"/>
          <w:szCs w:val="22"/>
        </w:rPr>
      </w:pPr>
    </w:p>
    <w:p w:rsidR="00FE3C78" w:rsidRDefault="00FE3C78"/>
    <w:sectPr w:rsidR="00FE3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3C"/>
    <w:rsid w:val="00021783"/>
    <w:rsid w:val="0002421B"/>
    <w:rsid w:val="000B1FBC"/>
    <w:rsid w:val="001E16D7"/>
    <w:rsid w:val="00526428"/>
    <w:rsid w:val="00552B12"/>
    <w:rsid w:val="005F2A38"/>
    <w:rsid w:val="00680305"/>
    <w:rsid w:val="0088483C"/>
    <w:rsid w:val="0090517A"/>
    <w:rsid w:val="00925316"/>
    <w:rsid w:val="00944019"/>
    <w:rsid w:val="00A341A4"/>
    <w:rsid w:val="00B119E1"/>
    <w:rsid w:val="00BD3880"/>
    <w:rsid w:val="00CF1920"/>
    <w:rsid w:val="00E257F4"/>
    <w:rsid w:val="00EA7471"/>
    <w:rsid w:val="00EE2E12"/>
    <w:rsid w:val="00F72BDA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E14B-AEDB-4757-A201-A446C23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21</cp:revision>
  <dcterms:created xsi:type="dcterms:W3CDTF">2017-05-09T06:51:00Z</dcterms:created>
  <dcterms:modified xsi:type="dcterms:W3CDTF">2017-05-10T12:27:00Z</dcterms:modified>
</cp:coreProperties>
</file>