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DA" w:rsidRDefault="00EA217D" w:rsidP="00EA217D">
      <w:pPr>
        <w:jc w:val="center"/>
        <w:rPr>
          <w:b/>
        </w:rPr>
      </w:pPr>
      <w:r w:rsidRPr="00EA217D">
        <w:rPr>
          <w:b/>
        </w:rPr>
        <w:t>Zał. 4 A    Identyfikator postepowania</w:t>
      </w:r>
    </w:p>
    <w:p w:rsidR="00F812AB" w:rsidRDefault="00F812AB" w:rsidP="00EA217D">
      <w:pPr>
        <w:jc w:val="center"/>
        <w:rPr>
          <w:b/>
        </w:rPr>
      </w:pPr>
    </w:p>
    <w:p w:rsidR="00F812AB" w:rsidRPr="00EA217D" w:rsidRDefault="00F812AB" w:rsidP="00F812AB">
      <w:pPr>
        <w:rPr>
          <w:b/>
        </w:rPr>
      </w:pPr>
      <w:r>
        <w:rPr>
          <w:rFonts w:ascii="Calibri" w:hAnsi="Calibri"/>
          <w:color w:val="333333"/>
          <w:sz w:val="21"/>
          <w:szCs w:val="21"/>
        </w:rPr>
        <w:t>110f5011-6b26-4ab4-a985-e4a4a67d0565</w:t>
      </w:r>
      <w:bookmarkStart w:id="0" w:name="_GoBack"/>
      <w:bookmarkEnd w:id="0"/>
    </w:p>
    <w:sectPr w:rsidR="00F812AB" w:rsidRPr="00EA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06"/>
    <w:rsid w:val="006025DA"/>
    <w:rsid w:val="00931306"/>
    <w:rsid w:val="00EA217D"/>
    <w:rsid w:val="00F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2019-06-14T07:36:00Z</cp:lastPrinted>
  <dcterms:created xsi:type="dcterms:W3CDTF">2019-06-14T07:22:00Z</dcterms:created>
  <dcterms:modified xsi:type="dcterms:W3CDTF">2019-06-14T07:36:00Z</dcterms:modified>
</cp:coreProperties>
</file>