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8AD" w:rsidRDefault="006378AD" w:rsidP="006378AD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Skarżysko – Kamienna  27.04.2017 r.</w:t>
      </w:r>
    </w:p>
    <w:p w:rsidR="006378AD" w:rsidRDefault="006378AD" w:rsidP="006378AD">
      <w:pPr>
        <w:ind w:right="-29"/>
        <w:jc w:val="both"/>
        <w:rPr>
          <w:rFonts w:ascii="Times New Roman" w:hAnsi="Times New Roman" w:cs="Times New Roman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Times New Roman" w:hAnsi="Times New Roman" w:cs="Times New Roman"/>
        </w:rPr>
        <w:t>ZP.271.14.2017.EZ</w:t>
      </w:r>
    </w:p>
    <w:p w:rsidR="006378AD" w:rsidRPr="00A54E48" w:rsidRDefault="006378AD" w:rsidP="006378AD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WSZYSCY  ZAINTERESOWANI</w:t>
      </w:r>
    </w:p>
    <w:p w:rsidR="006378AD" w:rsidRDefault="006378AD" w:rsidP="006378AD">
      <w:pPr>
        <w:jc w:val="right"/>
        <w:rPr>
          <w:b/>
        </w:rPr>
      </w:pP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  <w:t>================</w:t>
      </w:r>
      <w:r>
        <w:rPr>
          <w:b/>
        </w:rPr>
        <w:t>====</w:t>
      </w:r>
      <w:r w:rsidRPr="005A4753">
        <w:rPr>
          <w:b/>
        </w:rPr>
        <w:t>==========</w:t>
      </w:r>
    </w:p>
    <w:p w:rsidR="006378AD" w:rsidRPr="006378AD" w:rsidRDefault="006378AD" w:rsidP="006378AD">
      <w:pPr>
        <w:jc w:val="center"/>
        <w:rPr>
          <w:rFonts w:ascii="Times New Roman" w:hAnsi="Times New Roman" w:cs="Times New Roman"/>
          <w:b/>
        </w:rPr>
      </w:pPr>
      <w:r w:rsidRPr="006378AD">
        <w:rPr>
          <w:rFonts w:ascii="Times New Roman" w:hAnsi="Times New Roman" w:cs="Times New Roman"/>
          <w:b/>
        </w:rPr>
        <w:t xml:space="preserve">Informacja o udzieleniu zamówienia na podstawie art. 67 ust. 1 </w:t>
      </w:r>
      <w:proofErr w:type="spellStart"/>
      <w:r w:rsidRPr="006378AD">
        <w:rPr>
          <w:rFonts w:ascii="Times New Roman" w:hAnsi="Times New Roman" w:cs="Times New Roman"/>
          <w:b/>
        </w:rPr>
        <w:t>pkt</w:t>
      </w:r>
      <w:proofErr w:type="spellEnd"/>
      <w:r w:rsidRPr="006378AD">
        <w:rPr>
          <w:rFonts w:ascii="Times New Roman" w:hAnsi="Times New Roman" w:cs="Times New Roman"/>
          <w:b/>
        </w:rPr>
        <w:t xml:space="preserve"> 14 </w:t>
      </w:r>
      <w:proofErr w:type="spellStart"/>
      <w:r w:rsidRPr="006378AD">
        <w:rPr>
          <w:rFonts w:ascii="Times New Roman" w:hAnsi="Times New Roman" w:cs="Times New Roman"/>
          <w:b/>
        </w:rPr>
        <w:t>Pzp</w:t>
      </w:r>
      <w:proofErr w:type="spellEnd"/>
    </w:p>
    <w:p w:rsidR="006378AD" w:rsidRPr="006378AD" w:rsidRDefault="006378AD" w:rsidP="006378AD">
      <w:pPr>
        <w:jc w:val="center"/>
        <w:rPr>
          <w:rFonts w:ascii="Times New Roman" w:hAnsi="Times New Roman" w:cs="Times New Roman"/>
          <w:b/>
        </w:rPr>
      </w:pPr>
    </w:p>
    <w:p w:rsidR="006378AD" w:rsidRDefault="006378AD" w:rsidP="006378A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Nazwa i adres Zamawiającego:</w:t>
      </w:r>
    </w:p>
    <w:p w:rsidR="006378AD" w:rsidRDefault="006378AD" w:rsidP="006378A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7E3">
        <w:rPr>
          <w:rFonts w:ascii="Times New Roman" w:eastAsia="Calibri" w:hAnsi="Times New Roman" w:cs="Times New Roman"/>
          <w:sz w:val="20"/>
          <w:szCs w:val="20"/>
        </w:rPr>
        <w:t>Gmina Miasto Skarżysko – Kamienna                                                                                                                                                                      ul. Sikorskiego 18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Pr="006677E3">
        <w:rPr>
          <w:rFonts w:ascii="Times New Roman" w:eastAsia="Calibri" w:hAnsi="Times New Roman" w:cs="Times New Roman"/>
          <w:sz w:val="20"/>
          <w:szCs w:val="20"/>
        </w:rPr>
        <w:t>26-110 Skarżysko – Kamienna</w:t>
      </w:r>
    </w:p>
    <w:p w:rsidR="006378AD" w:rsidRDefault="006378AD" w:rsidP="006378A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Określenie przedmiotu, wielkości lub zakresu zamówienia oraz wartości zamówienia:</w:t>
      </w:r>
    </w:p>
    <w:p w:rsidR="006378AD" w:rsidRDefault="006378AD" w:rsidP="006378AD">
      <w:pPr>
        <w:spacing w:after="120"/>
        <w:jc w:val="both"/>
        <w:rPr>
          <w:rFonts w:ascii="Times New Roman" w:hAnsi="Times New Roman" w:cs="Times New Roman"/>
          <w:lang w:eastAsia="ar-SA"/>
        </w:rPr>
      </w:pPr>
      <w:r w:rsidRPr="008A4FB1">
        <w:rPr>
          <w:rFonts w:ascii="Times New Roman" w:hAnsi="Times New Roman" w:cs="Times New Roman"/>
          <w:bCs/>
        </w:rPr>
        <w:t xml:space="preserve">Przedmiotem zamówienia </w:t>
      </w:r>
      <w:r w:rsidRPr="00B97898">
        <w:rPr>
          <w:rFonts w:ascii="Times New Roman" w:hAnsi="Times New Roman" w:cs="Times New Roman"/>
          <w:bCs/>
        </w:rPr>
        <w:t xml:space="preserve">jest utrzymanie terenów zieleni miejskiej na terenie miasta                           Skarżysko </w:t>
      </w:r>
      <w:r w:rsidRPr="00B97898">
        <w:rPr>
          <w:rFonts w:ascii="Times New Roman" w:hAnsi="Times New Roman" w:cs="Times New Roman"/>
          <w:lang w:eastAsia="ar-SA"/>
        </w:rPr>
        <w:t xml:space="preserve">- Kamienna w 2017 roku obejmujące: </w:t>
      </w:r>
      <w:r w:rsidRPr="00B97898">
        <w:rPr>
          <w:rFonts w:ascii="Times New Roman" w:hAnsi="Times New Roman" w:cs="Times New Roman"/>
          <w:b/>
        </w:rPr>
        <w:t>koszenie trawników</w:t>
      </w:r>
      <w:r w:rsidRPr="00B97898">
        <w:rPr>
          <w:rFonts w:ascii="Times New Roman" w:hAnsi="Times New Roman" w:cs="Times New Roman"/>
        </w:rPr>
        <w:t xml:space="preserve"> – koszenie ręczne                            i mechaniczne w zależności od sytuacji w terenie, wykoszenie z trawnika samosiewów drzew                 i krzewów, chwastów i traw przy latarniach, słupkach, barierkach itp., zgrabienie pokosu wraz                   z ewentualnymi śmieciami, gałązkami itp., oczyszczenie przyległych terenów tj. chodników, jezdni, placów itp</w:t>
      </w:r>
      <w:r>
        <w:rPr>
          <w:rFonts w:ascii="Times New Roman" w:hAnsi="Times New Roman" w:cs="Times New Roman"/>
        </w:rPr>
        <w:t>. z</w:t>
      </w:r>
      <w:r w:rsidRPr="00B97898">
        <w:rPr>
          <w:rFonts w:ascii="Times New Roman" w:hAnsi="Times New Roman" w:cs="Times New Roman"/>
        </w:rPr>
        <w:t>e ściętej trawy natychmiast po jej skoszeniu, załadunek i wywóz pokosu, bieżące utrzymanie terenów.</w:t>
      </w:r>
    </w:p>
    <w:p w:rsidR="006378AD" w:rsidRPr="00B97898" w:rsidRDefault="006378AD" w:rsidP="006378AD">
      <w:pPr>
        <w:spacing w:after="120"/>
        <w:jc w:val="both"/>
        <w:rPr>
          <w:rFonts w:ascii="Times New Roman" w:hAnsi="Times New Roman" w:cs="Times New Roman"/>
          <w:lang w:eastAsia="ar-SA"/>
        </w:rPr>
      </w:pPr>
    </w:p>
    <w:p w:rsidR="006378AD" w:rsidRPr="00B97898" w:rsidRDefault="006378AD" w:rsidP="006378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ar-SA"/>
        </w:rPr>
      </w:pPr>
      <w:r w:rsidRPr="00B97898">
        <w:rPr>
          <w:rFonts w:ascii="Times New Roman" w:hAnsi="Times New Roman" w:cs="Times New Roman"/>
          <w:lang w:eastAsia="ar-SA"/>
        </w:rPr>
        <w:t>Miejsce wykonywania usługi: tereny działek komunalnych.</w:t>
      </w:r>
    </w:p>
    <w:p w:rsidR="006378AD" w:rsidRDefault="006378AD" w:rsidP="006378AD">
      <w:pPr>
        <w:ind w:left="705" w:hanging="705"/>
        <w:jc w:val="both"/>
        <w:rPr>
          <w:rFonts w:cs="Arial"/>
          <w:b/>
        </w:rPr>
      </w:pPr>
      <w:r w:rsidRPr="000A15C9">
        <w:rPr>
          <w:rFonts w:ascii="Times-Bold" w:eastAsia="Calibri" w:hAnsi="Times-Bold" w:cs="Times-Bold"/>
          <w:b/>
          <w:bCs/>
        </w:rPr>
        <w:t>kod CPV</w:t>
      </w:r>
      <w:r>
        <w:rPr>
          <w:rFonts w:ascii="Times-Bold" w:eastAsia="Calibri" w:hAnsi="Times-Bold" w:cs="Times-Bold"/>
          <w:b/>
          <w:bCs/>
        </w:rPr>
        <w:t xml:space="preserve">: </w:t>
      </w:r>
      <w:r>
        <w:rPr>
          <w:rFonts w:cs="Arial"/>
          <w:b/>
        </w:rPr>
        <w:t xml:space="preserve">            </w:t>
      </w:r>
    </w:p>
    <w:p w:rsidR="006378AD" w:rsidRPr="00FF2CCD" w:rsidRDefault="006378AD" w:rsidP="006378AD">
      <w:pPr>
        <w:suppressAutoHyphens/>
        <w:contextualSpacing/>
        <w:jc w:val="both"/>
        <w:rPr>
          <w:rFonts w:ascii="Times New Roman" w:hAnsi="Times New Roman" w:cs="Times New Roman"/>
          <w:b/>
        </w:rPr>
      </w:pPr>
      <w:r w:rsidRPr="00FF2CCD">
        <w:rPr>
          <w:rFonts w:ascii="Times New Roman" w:hAnsi="Times New Roman" w:cs="Times New Roman"/>
        </w:rPr>
        <w:t>77300000-3    Usługi ogrodnicze</w:t>
      </w:r>
    </w:p>
    <w:p w:rsidR="006378AD" w:rsidRPr="00FF2CCD" w:rsidRDefault="006378AD" w:rsidP="006378AD">
      <w:pPr>
        <w:suppressAutoHyphens/>
        <w:contextualSpacing/>
        <w:jc w:val="both"/>
        <w:rPr>
          <w:rFonts w:ascii="Times New Roman" w:hAnsi="Times New Roman" w:cs="Times New Roman"/>
          <w:b/>
        </w:rPr>
      </w:pPr>
      <w:r w:rsidRPr="00FF2CCD">
        <w:rPr>
          <w:rFonts w:ascii="Times New Roman" w:hAnsi="Times New Roman" w:cs="Times New Roman"/>
        </w:rPr>
        <w:t>77314100-5     Usługi w zakresie trawników</w:t>
      </w:r>
    </w:p>
    <w:p w:rsidR="006378AD" w:rsidRPr="00FF2CCD" w:rsidRDefault="006378AD" w:rsidP="006378AD">
      <w:pPr>
        <w:suppressAutoHyphens/>
        <w:contextualSpacing/>
        <w:jc w:val="both"/>
        <w:rPr>
          <w:rFonts w:ascii="Times New Roman" w:hAnsi="Times New Roman" w:cs="Times New Roman"/>
          <w:b/>
        </w:rPr>
      </w:pPr>
      <w:r w:rsidRPr="00FF2CCD">
        <w:rPr>
          <w:rFonts w:ascii="Times New Roman" w:hAnsi="Times New Roman" w:cs="Times New Roman"/>
        </w:rPr>
        <w:t xml:space="preserve">77342000-9    Przycinanie żywopłotów </w:t>
      </w:r>
    </w:p>
    <w:p w:rsidR="006378AD" w:rsidRPr="00FF2CCD" w:rsidRDefault="006378AD" w:rsidP="006378AD">
      <w:pPr>
        <w:suppressAutoHyphens/>
        <w:contextualSpacing/>
        <w:rPr>
          <w:rFonts w:ascii="Times New Roman" w:hAnsi="Times New Roman" w:cs="Times New Roman"/>
        </w:rPr>
      </w:pPr>
    </w:p>
    <w:p w:rsidR="006378AD" w:rsidRPr="00FF2CCD" w:rsidRDefault="006378AD" w:rsidP="006378AD">
      <w:pPr>
        <w:suppressAutoHyphens/>
        <w:contextualSpacing/>
        <w:rPr>
          <w:rFonts w:ascii="Times New Roman" w:hAnsi="Times New Roman" w:cs="Times New Roman"/>
        </w:rPr>
      </w:pPr>
      <w:r w:rsidRPr="00FF2CCD">
        <w:rPr>
          <w:rFonts w:ascii="Times New Roman" w:hAnsi="Times New Roman" w:cs="Times New Roman"/>
        </w:rPr>
        <w:t xml:space="preserve">77211500-7 </w:t>
      </w:r>
      <w:r w:rsidRPr="00FF2CCD">
        <w:rPr>
          <w:rFonts w:ascii="Times New Roman" w:hAnsi="Times New Roman" w:cs="Times New Roman"/>
          <w:b/>
          <w:bCs/>
        </w:rPr>
        <w:t xml:space="preserve">   </w:t>
      </w:r>
      <w:r w:rsidRPr="00FF2CCD">
        <w:rPr>
          <w:rFonts w:ascii="Times New Roman" w:hAnsi="Times New Roman" w:cs="Times New Roman"/>
        </w:rPr>
        <w:t xml:space="preserve">Usługi w  zakresie pielęgnacji drzew, </w:t>
      </w:r>
    </w:p>
    <w:p w:rsidR="006378AD" w:rsidRPr="00FF2CCD" w:rsidRDefault="006378AD" w:rsidP="006378AD">
      <w:pPr>
        <w:rPr>
          <w:rFonts w:ascii="Times New Roman" w:hAnsi="Times New Roman" w:cs="Times New Roman"/>
        </w:rPr>
      </w:pPr>
      <w:r w:rsidRPr="00FF2CCD">
        <w:rPr>
          <w:rFonts w:ascii="Times New Roman" w:hAnsi="Times New Roman" w:cs="Times New Roman"/>
        </w:rPr>
        <w:t>77300000-3    Usługi ogrodnicze</w:t>
      </w:r>
    </w:p>
    <w:p w:rsidR="006378AD" w:rsidRPr="000F31CA" w:rsidRDefault="006378AD" w:rsidP="006378AD">
      <w:pPr>
        <w:rPr>
          <w:rFonts w:ascii="Times New Roman" w:hAnsi="Times New Roman" w:cs="Times New Roman"/>
        </w:rPr>
      </w:pPr>
      <w:r w:rsidRPr="00FF2CCD">
        <w:rPr>
          <w:rFonts w:ascii="Times New Roman" w:hAnsi="Times New Roman" w:cs="Times New Roman"/>
        </w:rPr>
        <w:t xml:space="preserve">77310000-6 Usługi sadzenia roślin oraz utrzymanie terenów zielonych                                </w:t>
      </w:r>
    </w:p>
    <w:p w:rsidR="006378AD" w:rsidRDefault="006378AD" w:rsidP="006378A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Nazwa i adres wykonawcy, z którym została zawarta umowa: </w:t>
      </w:r>
    </w:p>
    <w:p w:rsidR="006378AD" w:rsidRDefault="006378AD" w:rsidP="006378A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Spółdzielnia Socjalna „PROM”</w:t>
      </w:r>
    </w:p>
    <w:p w:rsidR="006378AD" w:rsidRPr="000F31CA" w:rsidRDefault="006378AD" w:rsidP="006378A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7E3">
        <w:rPr>
          <w:rFonts w:ascii="Times New Roman" w:hAnsi="Times New Roman" w:cs="Times New Roman"/>
          <w:sz w:val="20"/>
          <w:szCs w:val="20"/>
        </w:rPr>
        <w:t>ul. B. Prusa 3 A                                                                                                                                                                                                  26-110 Skarżysko-Kamienna</w:t>
      </w:r>
    </w:p>
    <w:p w:rsidR="006378AD" w:rsidRDefault="006378AD" w:rsidP="006378A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Podstawa prawna i uzasadnienie wyboru trybu zamówienia z wolnej ręki:</w:t>
      </w:r>
    </w:p>
    <w:p w:rsidR="006378AD" w:rsidRPr="0069734E" w:rsidRDefault="006378AD" w:rsidP="006378AD">
      <w:pPr>
        <w:jc w:val="both"/>
        <w:rPr>
          <w:rFonts w:ascii="Times New Roman" w:hAnsi="Times New Roman" w:cs="Times New Roman"/>
          <w:sz w:val="20"/>
          <w:szCs w:val="20"/>
        </w:rPr>
      </w:pPr>
      <w:r w:rsidRPr="0069734E">
        <w:rPr>
          <w:rFonts w:ascii="Times New Roman" w:hAnsi="Times New Roman" w:cs="Times New Roman"/>
          <w:sz w:val="20"/>
          <w:szCs w:val="20"/>
          <w:u w:val="single"/>
        </w:rPr>
        <w:t>Podstawa prawna</w:t>
      </w:r>
      <w:r>
        <w:rPr>
          <w:rFonts w:ascii="Times New Roman" w:hAnsi="Times New Roman" w:cs="Times New Roman"/>
          <w:sz w:val="20"/>
          <w:szCs w:val="20"/>
        </w:rPr>
        <w:t xml:space="preserve">:  art. 67 ust. 1 </w:t>
      </w:r>
      <w:proofErr w:type="spellStart"/>
      <w:r>
        <w:rPr>
          <w:rFonts w:ascii="Times New Roman" w:hAnsi="Times New Roman" w:cs="Times New Roman"/>
          <w:sz w:val="20"/>
          <w:szCs w:val="20"/>
        </w:rPr>
        <w:t>pkt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14</w:t>
      </w:r>
      <w:r w:rsidRPr="0069734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34E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69734E">
        <w:rPr>
          <w:rFonts w:ascii="Times New Roman" w:hAnsi="Times New Roman" w:cs="Times New Roman"/>
          <w:sz w:val="20"/>
          <w:szCs w:val="20"/>
        </w:rPr>
        <w:t>:</w:t>
      </w:r>
    </w:p>
    <w:p w:rsidR="006378AD" w:rsidRPr="00B97898" w:rsidRDefault="006378AD" w:rsidP="006378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78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14) zamówienie udzielane jest przez zamawiającego, o którym mowa w art. 3 ust. 1 </w:t>
      </w:r>
      <w:proofErr w:type="spellStart"/>
      <w:r w:rsidRPr="00B97898">
        <w:rPr>
          <w:rFonts w:ascii="Times New Roman" w:hAnsi="Times New Roman" w:cs="Times New Roman"/>
          <w:b/>
          <w:bCs/>
          <w:color w:val="000000"/>
          <w:sz w:val="20"/>
          <w:szCs w:val="20"/>
        </w:rPr>
        <w:t>pkt</w:t>
      </w:r>
      <w:proofErr w:type="spellEnd"/>
      <w:r w:rsidRPr="00B978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1–3a, osobie prawnej, jeżeli spełnione są łącznie następujące warunki: </w:t>
      </w:r>
    </w:p>
    <w:p w:rsidR="006378AD" w:rsidRPr="00B97898" w:rsidRDefault="006378AD" w:rsidP="006378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7898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a) zamawiający wspólnie z innymi zamawiającymi, o których mowa w art. 3 ust. 1 </w:t>
      </w:r>
      <w:proofErr w:type="spellStart"/>
      <w:r w:rsidRPr="00B97898">
        <w:rPr>
          <w:rFonts w:ascii="Times New Roman" w:hAnsi="Times New Roman" w:cs="Times New Roman"/>
          <w:b/>
          <w:bCs/>
          <w:color w:val="000000"/>
          <w:sz w:val="20"/>
          <w:szCs w:val="20"/>
        </w:rPr>
        <w:t>pkt</w:t>
      </w:r>
      <w:proofErr w:type="spellEnd"/>
      <w:r w:rsidRPr="00B978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1–4, sprawuje nad daną osobą prawną kontrolę, która odpowiada kontroli sprawowanej przez nich nad własnymi jednostkami, przy czym wspólne sprawowanie kontroli ma miejsce, jeżeli spełnione są łącznie następujące warunki: </w:t>
      </w:r>
    </w:p>
    <w:p w:rsidR="006378AD" w:rsidRPr="00B97898" w:rsidRDefault="006378AD" w:rsidP="006378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78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– w skład organów decyzyjnych kontrolowanej osoby prawnej wchodzą przedstawiciele wszystkich uczestniczących zamawiających, z zastrzeżeniem, że poszczególny przedstawiciel może reprezentować więcej niż jednego zamawiającego, </w:t>
      </w:r>
    </w:p>
    <w:p w:rsidR="006378AD" w:rsidRPr="00B97898" w:rsidRDefault="006378AD" w:rsidP="006378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78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– uczestniczący zamawiający mogą wspólnie wywierać dominujący wpływ na cele strategiczne oraz istotne decyzje kontrolowanej osoby prawnej, </w:t>
      </w:r>
    </w:p>
    <w:p w:rsidR="006378AD" w:rsidRPr="00B97898" w:rsidRDefault="006378AD" w:rsidP="006378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78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– kontrolowana osoba prawna nie działa w interesie sprzecznym z interesami zamawiających sprawujących nad nią kontrolę, </w:t>
      </w:r>
    </w:p>
    <w:p w:rsidR="006378AD" w:rsidRPr="00B97898" w:rsidRDefault="006378AD" w:rsidP="006378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78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b) ponad 90% działalności kontrolowanej osoby prawnej dotyczy wykonywania zadań powierzonych jej przez zamawiających sprawujących nad nią kontrolę lub przez inne osoby prawne kontrolowane przez tych zamawiających, </w:t>
      </w:r>
    </w:p>
    <w:p w:rsidR="006378AD" w:rsidRPr="006378AD" w:rsidRDefault="006378AD" w:rsidP="006378AD">
      <w:pPr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97898">
        <w:rPr>
          <w:rFonts w:ascii="Times New Roman" w:hAnsi="Times New Roman" w:cs="Times New Roman"/>
          <w:b/>
          <w:bCs/>
          <w:color w:val="000000"/>
          <w:sz w:val="20"/>
          <w:szCs w:val="20"/>
        </w:rPr>
        <w:t>c) w kontrolowanej osobie prawnej nie ma bezpośredniego udziału kapitału prywatnego;</w:t>
      </w:r>
    </w:p>
    <w:p w:rsidR="006378AD" w:rsidRDefault="006378AD" w:rsidP="006378AD">
      <w:pPr>
        <w:jc w:val="both"/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pPr>
      <w:r w:rsidRPr="0069734E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Uzasadnienie wyboru trybu zamówienia z wolnej ręki:</w:t>
      </w:r>
    </w:p>
    <w:p w:rsidR="006378AD" w:rsidRDefault="006378AD" w:rsidP="006378AD">
      <w:pPr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Na mocy ustawy o zmianie ustawy Prawo zamówień publicznych z dnia 22czerwca 2016 r. artykułem 67 ust. 1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pkt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12 wdrożono do prawa polskiego regulacje z art. 12 Dyrektywy Parlamentu Europejskiego i Rady nr 2014/24/UE z dnia 26 lutego 2014 , które umożliwiają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bezprzetargowe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powierzenie wykonania usług, dostaw lub robót budowlanych na rzecz podmiotu wewnętrznego przy zastosowaniu trybu z wolnej ręki.</w:t>
      </w:r>
    </w:p>
    <w:p w:rsidR="006378AD" w:rsidRDefault="006378AD" w:rsidP="006378AD">
      <w:pPr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Możliwe jest powierzenie wykonania przedmiotu zamówienia Spółdzielni Socjalnej „PROM” ponieważ spełnione są wszystkie wymagane art. 67 ust. 1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pkt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14  warunki:</w:t>
      </w:r>
    </w:p>
    <w:p w:rsidR="006378AD" w:rsidRDefault="006378AD" w:rsidP="006378AD">
      <w:pPr>
        <w:ind w:left="705" w:hanging="705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  <w:t>Gmina Skarżysko-Kamienna sprawuje nad Spółdzielnią Socjalną „PROM”  kontrolę, odpowiadającą kontroli sprawowanej nad własnymi jednostkami,  przy czym wspólne sprawowanie kontroli ma miejsce, jeżeli spełnione są łącznie następujące warunki:</w:t>
      </w:r>
    </w:p>
    <w:p w:rsidR="006378AD" w:rsidRDefault="006378AD" w:rsidP="006378AD">
      <w:pPr>
        <w:ind w:left="705" w:hanging="705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*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  <w:t>uczestniczący zamawiający mogą wspólnie wywierać dominujący wpływ na cele strategiczne oraz istotne decyzje kontrolowanej osoby prawnej;</w:t>
      </w:r>
    </w:p>
    <w:p w:rsidR="006378AD" w:rsidRDefault="006378AD" w:rsidP="006378AD">
      <w:pPr>
        <w:autoSpaceDE w:val="0"/>
        <w:autoSpaceDN w:val="0"/>
        <w:adjustRightInd w:val="0"/>
        <w:ind w:left="705" w:hanging="705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*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  <w:t xml:space="preserve">kontrolowana osoba prawna nie działa w interesie sprzecznym </w:t>
      </w:r>
      <w:r w:rsidRPr="00B97898">
        <w:rPr>
          <w:rFonts w:ascii="Times New Roman" w:hAnsi="Times New Roman" w:cs="Times New Roman"/>
          <w:bCs/>
          <w:color w:val="000000"/>
          <w:sz w:val="20"/>
          <w:szCs w:val="20"/>
        </w:rPr>
        <w:t>z interesami zamawiających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sprawujących nad nią kontrolę.</w:t>
      </w:r>
    </w:p>
    <w:p w:rsidR="006378AD" w:rsidRPr="003B7C25" w:rsidRDefault="006378AD" w:rsidP="006378AD">
      <w:pPr>
        <w:pStyle w:val="NormalnyWeb"/>
        <w:shd w:val="clear" w:color="auto" w:fill="FFFFFF"/>
        <w:spacing w:before="0" w:beforeAutospacing="0" w:after="150" w:afterAutospacing="0"/>
        <w:ind w:left="705"/>
        <w:rPr>
          <w:color w:val="292929"/>
          <w:sz w:val="18"/>
          <w:szCs w:val="18"/>
        </w:rPr>
      </w:pPr>
      <w:r w:rsidRPr="003B7C25">
        <w:rPr>
          <w:color w:val="292929"/>
          <w:sz w:val="18"/>
          <w:szCs w:val="18"/>
        </w:rPr>
        <w:t>Spółdzielnia socjalna osób prawnych, założona przez 2 gminy (członków założycieli): Gminę Bliżyn i Gminę Skarżysko-Kamienna – uchwała Nr LVI/102/2014 Rady Miasta Skarżyska-Kamiennej z dnia 29 października</w:t>
      </w:r>
      <w:r>
        <w:rPr>
          <w:color w:val="292929"/>
          <w:sz w:val="18"/>
          <w:szCs w:val="18"/>
        </w:rPr>
        <w:t xml:space="preserve">                 </w:t>
      </w:r>
      <w:r w:rsidRPr="003B7C25">
        <w:rPr>
          <w:color w:val="292929"/>
          <w:sz w:val="18"/>
          <w:szCs w:val="18"/>
        </w:rPr>
        <w:t xml:space="preserve"> 2014 r. w sprawie utworzenia Spółdzielni Socjalnej pod nazwą „PROM”</w:t>
      </w:r>
    </w:p>
    <w:p w:rsidR="006378AD" w:rsidRDefault="006378AD" w:rsidP="006378AD">
      <w:pPr>
        <w:pStyle w:val="NormalnyWeb"/>
        <w:shd w:val="clear" w:color="auto" w:fill="FFFFFF"/>
        <w:spacing w:before="0" w:beforeAutospacing="0" w:after="150" w:afterAutospacing="0"/>
        <w:ind w:left="705"/>
        <w:jc w:val="both"/>
        <w:rPr>
          <w:color w:val="292929"/>
          <w:sz w:val="18"/>
          <w:szCs w:val="18"/>
        </w:rPr>
      </w:pPr>
      <w:r w:rsidRPr="003B7C25">
        <w:rPr>
          <w:color w:val="292929"/>
          <w:sz w:val="18"/>
          <w:szCs w:val="18"/>
        </w:rPr>
        <w:t xml:space="preserve">Podmiot posiadający osobowość prawną i prowadzący działalność na podstawie przepisów ustawy z dnia </w:t>
      </w:r>
      <w:r>
        <w:rPr>
          <w:color w:val="292929"/>
          <w:sz w:val="18"/>
          <w:szCs w:val="18"/>
        </w:rPr>
        <w:t xml:space="preserve">                        </w:t>
      </w:r>
      <w:r w:rsidRPr="003B7C25">
        <w:rPr>
          <w:color w:val="292929"/>
          <w:sz w:val="18"/>
          <w:szCs w:val="18"/>
        </w:rPr>
        <w:t>27 kwietnia 2006 r. o spółdzielniach socjalnych (</w:t>
      </w:r>
      <w:proofErr w:type="spellStart"/>
      <w:r w:rsidRPr="003B7C25">
        <w:rPr>
          <w:color w:val="292929"/>
          <w:sz w:val="18"/>
          <w:szCs w:val="18"/>
        </w:rPr>
        <w:t>Dz.U</w:t>
      </w:r>
      <w:proofErr w:type="spellEnd"/>
      <w:r w:rsidRPr="003B7C25">
        <w:rPr>
          <w:color w:val="292929"/>
          <w:sz w:val="18"/>
          <w:szCs w:val="18"/>
        </w:rPr>
        <w:t xml:space="preserve">. 2006 nr 94 poz. 651 z </w:t>
      </w:r>
      <w:proofErr w:type="spellStart"/>
      <w:r w:rsidRPr="003B7C25">
        <w:rPr>
          <w:color w:val="292929"/>
          <w:sz w:val="18"/>
          <w:szCs w:val="18"/>
        </w:rPr>
        <w:t>późn</w:t>
      </w:r>
      <w:proofErr w:type="spellEnd"/>
      <w:r w:rsidRPr="003B7C25">
        <w:rPr>
          <w:color w:val="292929"/>
          <w:sz w:val="18"/>
          <w:szCs w:val="18"/>
        </w:rPr>
        <w:t xml:space="preserve">. zm.), ustawy z dnia </w:t>
      </w:r>
      <w:r>
        <w:rPr>
          <w:color w:val="292929"/>
          <w:sz w:val="18"/>
          <w:szCs w:val="18"/>
        </w:rPr>
        <w:t xml:space="preserve">                                  </w:t>
      </w:r>
      <w:r w:rsidRPr="003B7C25">
        <w:rPr>
          <w:color w:val="292929"/>
          <w:sz w:val="18"/>
          <w:szCs w:val="18"/>
        </w:rPr>
        <w:t>16 września 1982 r. – Prawo spółdzielcze (</w:t>
      </w:r>
      <w:proofErr w:type="spellStart"/>
      <w:r w:rsidRPr="003B7C25">
        <w:rPr>
          <w:color w:val="292929"/>
          <w:sz w:val="18"/>
          <w:szCs w:val="18"/>
        </w:rPr>
        <w:t>t.j</w:t>
      </w:r>
      <w:proofErr w:type="spellEnd"/>
      <w:r w:rsidRPr="003B7C25">
        <w:rPr>
          <w:color w:val="292929"/>
          <w:sz w:val="18"/>
          <w:szCs w:val="18"/>
        </w:rPr>
        <w:t xml:space="preserve">.: </w:t>
      </w:r>
      <w:proofErr w:type="spellStart"/>
      <w:r w:rsidRPr="003B7C25">
        <w:rPr>
          <w:color w:val="292929"/>
          <w:sz w:val="18"/>
          <w:szCs w:val="18"/>
        </w:rPr>
        <w:t>Dz.U</w:t>
      </w:r>
      <w:proofErr w:type="spellEnd"/>
      <w:r w:rsidRPr="003B7C25">
        <w:rPr>
          <w:color w:val="292929"/>
          <w:sz w:val="18"/>
          <w:szCs w:val="18"/>
        </w:rPr>
        <w:t>. 2013 nr 0 poz. 1443), ustaw szczególnych oraz Statutu.</w:t>
      </w:r>
    </w:p>
    <w:p w:rsidR="006378AD" w:rsidRPr="003B7C25" w:rsidRDefault="006378AD" w:rsidP="006378AD">
      <w:pPr>
        <w:pStyle w:val="NormalnyWeb"/>
        <w:shd w:val="clear" w:color="auto" w:fill="FFFFFF"/>
        <w:spacing w:before="0" w:beforeAutospacing="0" w:after="150" w:afterAutospacing="0"/>
        <w:ind w:left="705"/>
        <w:jc w:val="both"/>
        <w:rPr>
          <w:color w:val="292929"/>
          <w:sz w:val="18"/>
          <w:szCs w:val="18"/>
        </w:rPr>
      </w:pPr>
    </w:p>
    <w:p w:rsidR="006378AD" w:rsidRDefault="006378AD" w:rsidP="006378AD">
      <w:pPr>
        <w:ind w:left="705" w:hanging="705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  <w:t>ponad 90 % działalności Spółdzielni Socjalnej „PROM” dotyczy wykonywania zadań powierzonych przez zamawiających sprawujących kontrolę tj. w tym przez Gminę Skarżysko-Kamienna;</w:t>
      </w:r>
    </w:p>
    <w:p w:rsidR="006378AD" w:rsidRPr="00B409FD" w:rsidRDefault="006378AD" w:rsidP="006378AD">
      <w:pPr>
        <w:ind w:left="705" w:hanging="705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  <w:t>w Spółdzielni Socjalnej „PROM” nie ma bezpośredniego udziału kapitału prywatnego.</w:t>
      </w:r>
    </w:p>
    <w:p w:rsidR="006378AD" w:rsidRPr="006378AD" w:rsidRDefault="006378AD" w:rsidP="006378A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378AD">
        <w:rPr>
          <w:rFonts w:ascii="Times New Roman" w:hAnsi="Times New Roman" w:cs="Times New Roman"/>
          <w:b/>
          <w:sz w:val="20"/>
          <w:szCs w:val="20"/>
        </w:rPr>
        <w:t>Termin realizacji zamówienia i czas trwania umowy:</w:t>
      </w:r>
    </w:p>
    <w:p w:rsidR="006378AD" w:rsidRPr="006378AD" w:rsidRDefault="006378AD" w:rsidP="006378AD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6378AD">
        <w:rPr>
          <w:rFonts w:ascii="Times New Roman" w:hAnsi="Times New Roman" w:cs="Times New Roman"/>
          <w:sz w:val="20"/>
          <w:szCs w:val="20"/>
        </w:rPr>
        <w:t xml:space="preserve">19.04.2017 r. – 31.12.2017 r. </w:t>
      </w:r>
    </w:p>
    <w:p w:rsidR="006378AD" w:rsidRPr="006378AD" w:rsidRDefault="006378AD" w:rsidP="006378AD">
      <w:pPr>
        <w:spacing w:after="120"/>
        <w:jc w:val="both"/>
        <w:rPr>
          <w:sz w:val="20"/>
          <w:szCs w:val="20"/>
        </w:rPr>
      </w:pPr>
      <w:r w:rsidRPr="006378AD">
        <w:rPr>
          <w:rFonts w:ascii="Times New Roman" w:hAnsi="Times New Roman" w:cs="Times New Roman"/>
          <w:b/>
          <w:sz w:val="20"/>
          <w:szCs w:val="20"/>
        </w:rPr>
        <w:lastRenderedPageBreak/>
        <w:t>Informacja o terminie</w:t>
      </w:r>
      <w:r w:rsidRPr="006378AD">
        <w:rPr>
          <w:rFonts w:ascii="Times New Roman" w:hAnsi="Times New Roman" w:cs="Times New Roman"/>
          <w:b/>
          <w:bCs/>
          <w:sz w:val="20"/>
          <w:szCs w:val="20"/>
        </w:rPr>
        <w:t xml:space="preserve"> i miejscu opublikowania ogłoszenia o zamówieniu, o którym mowa </w:t>
      </w:r>
      <w:r w:rsidRPr="006378AD">
        <w:rPr>
          <w:b/>
          <w:bCs/>
          <w:sz w:val="20"/>
          <w:szCs w:val="20"/>
        </w:rPr>
        <w:t xml:space="preserve">w </w:t>
      </w:r>
      <w:r w:rsidRPr="006378AD">
        <w:rPr>
          <w:rFonts w:ascii="Times New Roman" w:hAnsi="Times New Roman" w:cs="Times New Roman"/>
          <w:b/>
          <w:bCs/>
          <w:sz w:val="20"/>
          <w:szCs w:val="20"/>
        </w:rPr>
        <w:t>art. 66 ust. 2, jeżeli zostało opublikowane albo informację, że takie ogłoszenie nie zostało opublikowane:</w:t>
      </w:r>
    </w:p>
    <w:p w:rsidR="006378AD" w:rsidRPr="006378AD" w:rsidRDefault="006378AD" w:rsidP="006378AD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378AD">
        <w:rPr>
          <w:rFonts w:ascii="Times New Roman" w:hAnsi="Times New Roman" w:cs="Times New Roman"/>
          <w:bCs/>
          <w:sz w:val="20"/>
          <w:szCs w:val="20"/>
        </w:rPr>
        <w:t xml:space="preserve">Ogłoszenie o zamiarze zawarcia umowy nie zostało zamieszczone w Biuletynie Zamówień </w:t>
      </w:r>
      <w:r w:rsidRPr="006378AD">
        <w:rPr>
          <w:rFonts w:ascii="Times New Roman" w:hAnsi="Times New Roman" w:cs="Times New Roman"/>
          <w:b/>
          <w:bCs/>
          <w:sz w:val="20"/>
          <w:szCs w:val="20"/>
        </w:rPr>
        <w:t xml:space="preserve">Publicznych.  </w:t>
      </w:r>
    </w:p>
    <w:p w:rsidR="006378AD" w:rsidRPr="006378AD" w:rsidRDefault="006378AD" w:rsidP="006378A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378AD">
        <w:rPr>
          <w:rFonts w:ascii="Times New Roman" w:hAnsi="Times New Roman" w:cs="Times New Roman"/>
          <w:b/>
          <w:bCs/>
          <w:sz w:val="20"/>
          <w:szCs w:val="20"/>
        </w:rPr>
        <w:t>Informacja o terminie i miejscu zamieszczenia lub opublikowania ogłoszenia o udzieleniu zamówienia,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</w:t>
      </w:r>
      <w:r w:rsidRPr="006378AD">
        <w:rPr>
          <w:rFonts w:ascii="Times New Roman" w:hAnsi="Times New Roman" w:cs="Times New Roman"/>
          <w:b/>
          <w:bCs/>
          <w:sz w:val="20"/>
          <w:szCs w:val="20"/>
        </w:rPr>
        <w:t>o którym mowa w art. 95 ust. 1 i 2:</w:t>
      </w:r>
    </w:p>
    <w:p w:rsidR="006378AD" w:rsidRPr="00177FE9" w:rsidRDefault="006378AD" w:rsidP="006378AD">
      <w:pPr>
        <w:jc w:val="both"/>
        <w:rPr>
          <w:rFonts w:ascii="Times New Roman" w:hAnsi="Times New Roman" w:cs="Times New Roman"/>
          <w:sz w:val="20"/>
          <w:szCs w:val="20"/>
        </w:rPr>
      </w:pPr>
      <w:r w:rsidRPr="00177FE9">
        <w:rPr>
          <w:rFonts w:ascii="Times New Roman" w:hAnsi="Times New Roman" w:cs="Times New Roman"/>
          <w:sz w:val="20"/>
          <w:szCs w:val="20"/>
        </w:rPr>
        <w:t>Ogłoszenie o udzieleniu zamówienia zostało zamieszczone w Biuletynie Zamówień Publiczn</w:t>
      </w:r>
      <w:r w:rsidR="00177FE9">
        <w:rPr>
          <w:rFonts w:ascii="Times New Roman" w:hAnsi="Times New Roman" w:cs="Times New Roman"/>
          <w:sz w:val="20"/>
          <w:szCs w:val="20"/>
        </w:rPr>
        <w:t xml:space="preserve">ych </w:t>
      </w:r>
      <w:r w:rsidR="00177FE9" w:rsidRPr="00177FE9">
        <w:rPr>
          <w:rFonts w:ascii="Times New Roman" w:hAnsi="Times New Roman" w:cs="Times New Roman"/>
          <w:sz w:val="20"/>
          <w:szCs w:val="20"/>
        </w:rPr>
        <w:t>w dniu 27.04.2017 r. pod numerem 74988-2017.</w:t>
      </w:r>
    </w:p>
    <w:p w:rsidR="006378AD" w:rsidRDefault="006378AD" w:rsidP="006378AD">
      <w:pPr>
        <w:pStyle w:val="Default"/>
        <w:pageBreakBefore/>
        <w:rPr>
          <w:sz w:val="20"/>
          <w:szCs w:val="20"/>
        </w:rPr>
      </w:pPr>
    </w:p>
    <w:p w:rsidR="006378AD" w:rsidRPr="00C7426C" w:rsidRDefault="006378AD" w:rsidP="006378AD">
      <w:pPr>
        <w:jc w:val="both"/>
        <w:rPr>
          <w:rFonts w:ascii="Times New Roman" w:hAnsi="Times New Roman" w:cs="Times New Roman"/>
          <w:b/>
        </w:rPr>
      </w:pPr>
    </w:p>
    <w:p w:rsidR="00D3411C" w:rsidRDefault="00D3411C"/>
    <w:sectPr w:rsidR="00D3411C" w:rsidSect="00D34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78AD"/>
    <w:rsid w:val="00177FE9"/>
    <w:rsid w:val="0051675B"/>
    <w:rsid w:val="006378AD"/>
    <w:rsid w:val="00D3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8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6378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37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2D3F9-EC86-4AFC-ADEA-E55D9B4D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878</Words>
  <Characters>5268</Characters>
  <Application>Microsoft Office Word</Application>
  <DocSecurity>0</DocSecurity>
  <Lines>43</Lines>
  <Paragraphs>12</Paragraphs>
  <ScaleCrop>false</ScaleCrop>
  <Company/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</cp:revision>
  <cp:lastPrinted>2017-04-27T08:41:00Z</cp:lastPrinted>
  <dcterms:created xsi:type="dcterms:W3CDTF">2017-04-26T08:21:00Z</dcterms:created>
  <dcterms:modified xsi:type="dcterms:W3CDTF">2017-04-27T08:42:00Z</dcterms:modified>
</cp:coreProperties>
</file>