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5" w:rsidRPr="005A3725" w:rsidRDefault="009357CD" w:rsidP="005A3725">
      <w:pPr>
        <w:jc w:val="right"/>
        <w:rPr>
          <w:bCs/>
          <w:i/>
        </w:rPr>
      </w:pPr>
      <w:r>
        <w:rPr>
          <w:bCs/>
          <w:i/>
        </w:rPr>
        <w:t xml:space="preserve">Załącznik Nr 7-1 </w:t>
      </w:r>
      <w:r w:rsidR="005A3725" w:rsidRPr="005A3725">
        <w:rPr>
          <w:bCs/>
          <w:i/>
        </w:rPr>
        <w:t xml:space="preserve"> do SIWZ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A7644E" w:rsidRDefault="00861F22" w:rsidP="00A7644E">
      <w:pPr>
        <w:pStyle w:val="Domylni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</w:t>
      </w:r>
    </w:p>
    <w:p w:rsidR="007C130C" w:rsidRDefault="00FC29B5" w:rsidP="00D701D2">
      <w:pPr>
        <w:pStyle w:val="Domylnie"/>
        <w:jc w:val="center"/>
        <w:rPr>
          <w:b/>
          <w:bCs/>
          <w:lang w:val="pl-PL"/>
        </w:rPr>
      </w:pPr>
      <w:r w:rsidRPr="00D701D2">
        <w:rPr>
          <w:bCs/>
        </w:rPr>
        <w:t>„</w:t>
      </w:r>
      <w:r w:rsidRPr="00D701D2">
        <w:rPr>
          <w:b/>
          <w:bCs/>
          <w:lang w:val="pl-PL"/>
        </w:rPr>
        <w:t>Utrzymanie</w:t>
      </w:r>
      <w:r w:rsidR="00A7644E" w:rsidRPr="00D701D2">
        <w:rPr>
          <w:b/>
          <w:bCs/>
          <w:lang w:val="pl-PL"/>
        </w:rPr>
        <w:t xml:space="preserve"> zieleni </w:t>
      </w:r>
      <w:r w:rsidR="00D701D2" w:rsidRPr="00D701D2">
        <w:rPr>
          <w:b/>
          <w:bCs/>
          <w:lang w:val="pl-PL"/>
        </w:rPr>
        <w:t>na terenie miasta Skarżyska-Kamiennej”</w:t>
      </w:r>
      <w:r w:rsidR="00A7644E" w:rsidRPr="00D701D2">
        <w:rPr>
          <w:b/>
          <w:bCs/>
          <w:lang w:val="pl-PL"/>
        </w:rPr>
        <w:t xml:space="preserve"> </w:t>
      </w:r>
    </w:p>
    <w:p w:rsidR="004B4620" w:rsidRPr="00D701D2" w:rsidRDefault="00852003" w:rsidP="00D701D2">
      <w:pPr>
        <w:pStyle w:val="Domylnie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="00A7644E">
        <w:rPr>
          <w:b/>
          <w:bCs/>
          <w:lang w:val="pl-PL"/>
        </w:rPr>
        <w:t xml:space="preserve">adanie </w:t>
      </w:r>
      <w:r w:rsidR="00EC5004">
        <w:rPr>
          <w:b/>
          <w:bCs/>
          <w:lang w:val="pl-PL"/>
        </w:rPr>
        <w:t>1</w:t>
      </w:r>
      <w:r>
        <w:rPr>
          <w:b/>
          <w:bCs/>
          <w:lang w:val="pl-PL"/>
        </w:rPr>
        <w:t xml:space="preserve">. </w:t>
      </w:r>
      <w:r w:rsidR="004B4620" w:rsidRPr="00852003">
        <w:rPr>
          <w:b/>
          <w:bCs/>
          <w:lang w:val="pl-PL"/>
        </w:rPr>
        <w:t>Ukwiecanie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terenu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miasta</w:t>
      </w:r>
      <w:r w:rsidR="00197440">
        <w:rPr>
          <w:b/>
          <w:bCs/>
          <w:lang w:val="pl-PL"/>
        </w:rPr>
        <w:t xml:space="preserve"> w roku 2019</w:t>
      </w:r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136106">
        <w:rPr>
          <w:b/>
          <w:bCs/>
          <w:sz w:val="22"/>
          <w:szCs w:val="22"/>
        </w:rPr>
        <w:t>łączna pow. 8</w:t>
      </w:r>
      <w:r w:rsidR="008D7391">
        <w:rPr>
          <w:b/>
          <w:bCs/>
          <w:sz w:val="22"/>
          <w:szCs w:val="22"/>
        </w:rPr>
        <w:t>8,5</w:t>
      </w:r>
      <w:r w:rsidR="000C5886">
        <w:rPr>
          <w:b/>
          <w:bCs/>
          <w:sz w:val="22"/>
          <w:szCs w:val="22"/>
        </w:rPr>
        <w:t>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  <w:r w:rsidR="00136106">
        <w:rPr>
          <w:bCs/>
          <w:sz w:val="22"/>
          <w:szCs w:val="22"/>
        </w:rPr>
        <w:t>;  m2 – 16,50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6E3B6A">
        <w:rPr>
          <w:bCs/>
          <w:sz w:val="22"/>
          <w:szCs w:val="22"/>
        </w:rPr>
        <w:t>0</w:t>
      </w:r>
      <w:r w:rsidR="00136106">
        <w:rPr>
          <w:bCs/>
          <w:sz w:val="22"/>
          <w:szCs w:val="22"/>
        </w:rPr>
        <w:t xml:space="preserve">;  m2 </w:t>
      </w:r>
      <w:r w:rsidR="00410679">
        <w:rPr>
          <w:bCs/>
          <w:sz w:val="22"/>
          <w:szCs w:val="22"/>
        </w:rPr>
        <w:t>–</w:t>
      </w:r>
      <w:r w:rsidR="00136106">
        <w:rPr>
          <w:bCs/>
          <w:sz w:val="22"/>
          <w:szCs w:val="22"/>
        </w:rPr>
        <w:t xml:space="preserve"> 50</w:t>
      </w:r>
      <w:r w:rsidR="00410679">
        <w:rPr>
          <w:bCs/>
          <w:sz w:val="22"/>
          <w:szCs w:val="22"/>
        </w:rPr>
        <w:t>,00</w:t>
      </w:r>
    </w:p>
    <w:p w:rsid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36106">
        <w:rPr>
          <w:bCs/>
          <w:sz w:val="22"/>
          <w:szCs w:val="22"/>
        </w:rPr>
        <w:t>1,5m x 0,4 m – szt. 6; m2-</w:t>
      </w:r>
      <w:r w:rsidR="00410679">
        <w:rPr>
          <w:bCs/>
          <w:sz w:val="22"/>
          <w:szCs w:val="22"/>
        </w:rPr>
        <w:t xml:space="preserve"> 7,10</w:t>
      </w:r>
    </w:p>
    <w:p w:rsidR="00410679" w:rsidRPr="000C5886" w:rsidRDefault="00410679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 (misy) kwiatowe betonowe podłużne o wym. 2,0m x 0,4 m – szt. 2; m2-1,60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410679">
        <w:rPr>
          <w:sz w:val="22"/>
          <w:szCs w:val="22"/>
        </w:rPr>
        <w:t xml:space="preserve">okrągłe śr. 1,2 </w:t>
      </w:r>
      <w:r w:rsidR="00861F22" w:rsidRPr="000C5886">
        <w:rPr>
          <w:sz w:val="22"/>
          <w:szCs w:val="22"/>
        </w:rPr>
        <w:t xml:space="preserve">m - </w:t>
      </w:r>
      <w:r w:rsidR="00CE6B01">
        <w:rPr>
          <w:bCs/>
          <w:sz w:val="22"/>
          <w:szCs w:val="22"/>
        </w:rPr>
        <w:t>szt.  2</w:t>
      </w:r>
      <w:r w:rsidR="00410679">
        <w:rPr>
          <w:bCs/>
          <w:sz w:val="22"/>
          <w:szCs w:val="22"/>
        </w:rPr>
        <w:t>; m2 – 2,30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śr. 1,5</w:t>
      </w:r>
      <w:r w:rsidR="00410679">
        <w:rPr>
          <w:sz w:val="22"/>
          <w:szCs w:val="22"/>
        </w:rPr>
        <w:t xml:space="preserve"> </w:t>
      </w:r>
      <w:r w:rsidR="00861F22" w:rsidRPr="000C5886">
        <w:rPr>
          <w:sz w:val="22"/>
          <w:szCs w:val="22"/>
        </w:rPr>
        <w:t xml:space="preserve">m – </w:t>
      </w:r>
      <w:r w:rsidR="00861F22" w:rsidRPr="000C5886">
        <w:rPr>
          <w:bCs/>
          <w:sz w:val="22"/>
          <w:szCs w:val="22"/>
        </w:rPr>
        <w:t xml:space="preserve">szt.  </w:t>
      </w:r>
      <w:r w:rsidR="00410679">
        <w:rPr>
          <w:bCs/>
          <w:sz w:val="22"/>
          <w:szCs w:val="22"/>
        </w:rPr>
        <w:t>6; m2 -3,60</w:t>
      </w:r>
    </w:p>
    <w:p w:rsidR="00861F22" w:rsidRDefault="0013610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kosze kwiatowe  - </w:t>
      </w:r>
      <w:r w:rsidR="00861F22" w:rsidRPr="000C5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szt. 30;  m2-</w:t>
      </w:r>
      <w:r w:rsidR="00410679">
        <w:rPr>
          <w:bCs/>
          <w:sz w:val="22"/>
          <w:szCs w:val="22"/>
        </w:rPr>
        <w:t xml:space="preserve"> 7,40</w:t>
      </w:r>
    </w:p>
    <w:p w:rsidR="0034706A" w:rsidRDefault="0034706A" w:rsidP="0034706A">
      <w:pPr>
        <w:pStyle w:val="Akapitzlist"/>
        <w:ind w:left="360"/>
        <w:rPr>
          <w:bCs/>
          <w:sz w:val="22"/>
          <w:szCs w:val="22"/>
        </w:rPr>
      </w:pP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b/>
          <w:bCs/>
          <w:sz w:val="22"/>
          <w:szCs w:val="22"/>
        </w:rPr>
        <w:t>Utrzymanie wielopoziomowych konstrukcji kwiatowych</w:t>
      </w:r>
      <w:r>
        <w:rPr>
          <w:b/>
          <w:bCs/>
          <w:sz w:val="22"/>
          <w:szCs w:val="22"/>
        </w:rPr>
        <w:t xml:space="preserve"> obsadzonych bratkami </w:t>
      </w: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sz w:val="22"/>
          <w:szCs w:val="22"/>
        </w:rPr>
        <w:t xml:space="preserve">konstrukcje kwiatowe stojące szer. 0,6 m wys. 0,7m  - </w:t>
      </w:r>
      <w:r>
        <w:rPr>
          <w:bCs/>
          <w:sz w:val="22"/>
          <w:szCs w:val="22"/>
        </w:rPr>
        <w:t>szt. 6;  m2 – 9,90</w:t>
      </w:r>
    </w:p>
    <w:p w:rsidR="0034706A" w:rsidRPr="004B3411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 xml:space="preserve">konstrukcje kwiatowe stojące szer. 1,2 </w:t>
      </w:r>
      <w:r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 </w:t>
      </w:r>
      <w:r w:rsidRPr="004B3411">
        <w:rPr>
          <w:bCs/>
          <w:sz w:val="22"/>
          <w:szCs w:val="22"/>
        </w:rPr>
        <w:t xml:space="preserve">szt. </w:t>
      </w:r>
      <w:r>
        <w:rPr>
          <w:bCs/>
          <w:sz w:val="22"/>
          <w:szCs w:val="22"/>
        </w:rPr>
        <w:t>15;  m2 – 37,50</w:t>
      </w:r>
    </w:p>
    <w:p w:rsidR="00197440" w:rsidRDefault="00197440" w:rsidP="00197440">
      <w:pPr>
        <w:pStyle w:val="Akapitzlist"/>
        <w:ind w:left="360"/>
        <w:rPr>
          <w:bCs/>
          <w:sz w:val="22"/>
          <w:szCs w:val="22"/>
        </w:rPr>
      </w:pPr>
    </w:p>
    <w:p w:rsidR="0034706A" w:rsidRDefault="0034706A" w:rsidP="00197440">
      <w:pPr>
        <w:pStyle w:val="Akapitzlist"/>
        <w:ind w:left="360"/>
        <w:rPr>
          <w:bCs/>
          <w:sz w:val="22"/>
          <w:szCs w:val="22"/>
        </w:rPr>
      </w:pPr>
    </w:p>
    <w:p w:rsidR="00197440" w:rsidRPr="00197440" w:rsidRDefault="00197440" w:rsidP="00197440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</w:rPr>
        <w:t>P</w:t>
      </w:r>
      <w:r w:rsidRPr="008859BC">
        <w:rPr>
          <w:b/>
        </w:rPr>
        <w:t>rzygotowanie, obsadzenie i pielęgnacja kwiatów na wielopoziomowych konstrukcjach kwiatowych</w:t>
      </w:r>
      <w:r>
        <w:rPr>
          <w:b/>
        </w:rPr>
        <w:t xml:space="preserve"> dot. obsadzenia bratkami</w:t>
      </w:r>
      <w:r w:rsidR="0034706A">
        <w:rPr>
          <w:b/>
        </w:rPr>
        <w:t xml:space="preserve"> w miesiącu kwietniu.</w:t>
      </w:r>
    </w:p>
    <w:p w:rsidR="00FD5CE0" w:rsidRPr="00197440" w:rsidRDefault="00FD5CE0" w:rsidP="00FD5CE0">
      <w:pPr>
        <w:pStyle w:val="Akapitzlist"/>
        <w:ind w:left="360"/>
        <w:rPr>
          <w:bCs/>
          <w:sz w:val="22"/>
          <w:szCs w:val="22"/>
        </w:rPr>
      </w:pPr>
    </w:p>
    <w:p w:rsidR="00FD5CE0" w:rsidRPr="00FD5CE0" w:rsidRDefault="00FD5CE0" w:rsidP="00FD5CE0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t xml:space="preserve">Konstrukcje wielopoziomowe </w:t>
      </w:r>
      <w:r w:rsidRPr="00502A76">
        <w:t xml:space="preserve">należy </w:t>
      </w:r>
      <w:r>
        <w:t>obsadzić do dnia 20 kwietnia.</w:t>
      </w:r>
      <w:r w:rsidRPr="00502A76">
        <w:t xml:space="preserve"> </w:t>
      </w:r>
      <w:r>
        <w:t>Sadzonki kwiatowe mają być posadzone w takiej ilości, aby przykrywały</w:t>
      </w:r>
      <w:r w:rsidRPr="00502A76">
        <w:t xml:space="preserve"> całkowicie </w:t>
      </w:r>
      <w:r>
        <w:t>misy</w:t>
      </w:r>
      <w:r w:rsidRPr="00502A76">
        <w:t xml:space="preserve"> umieszczone na poszczególnych poziomach </w:t>
      </w:r>
      <w:r>
        <w:t xml:space="preserve">konstrukcji. </w:t>
      </w:r>
      <w:r>
        <w:rPr>
          <w:bCs/>
          <w:sz w:val="22"/>
          <w:szCs w:val="22"/>
        </w:rPr>
        <w:t>Obsadzeniu podlega 15 szt. konstrukcji dużych  i 6 szt. konstrukcji małych.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Pr="00502A76">
        <w:t>o zadań Wykonawcy należy</w:t>
      </w:r>
      <w:r>
        <w:t xml:space="preserve"> ustawia</w:t>
      </w:r>
      <w:r w:rsidRPr="00502A76">
        <w:t xml:space="preserve">nie </w:t>
      </w:r>
      <w:r>
        <w:t>wielopoziomowych konstrukcji</w:t>
      </w:r>
      <w:r w:rsidRPr="00502A76">
        <w:t xml:space="preserve"> kwiatowych</w:t>
      </w:r>
      <w:r>
        <w:t>,</w:t>
      </w:r>
      <w:r w:rsidRPr="00502A76">
        <w:t xml:space="preserve"> </w:t>
      </w:r>
      <w:r>
        <w:t xml:space="preserve">każdą lokalizację należy uzgodnić z Zamawiającym, 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Konstrukcje wielopoziomowe</w:t>
      </w:r>
      <w:r w:rsidRPr="00502A76">
        <w:t xml:space="preserve"> należy wypełnić odpowiednim podłożem dla danego gatunku roślin, obsadzić materiałem </w:t>
      </w:r>
      <w:proofErr w:type="spellStart"/>
      <w:r w:rsidRPr="00502A76">
        <w:t>nasadzeniowym</w:t>
      </w:r>
      <w:proofErr w:type="spellEnd"/>
      <w:r>
        <w:t xml:space="preserve"> dobrej jakości (pozbawionym</w:t>
      </w:r>
      <w:r w:rsidRPr="00502A76">
        <w:t xml:space="preserve"> wszelkich objawów chorobowych</w:t>
      </w:r>
      <w:r>
        <w:t>).</w:t>
      </w:r>
      <w:r w:rsidRPr="00502A76">
        <w:t xml:space="preserve"> 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>
        <w:t xml:space="preserve">uzupełniania na własny koszt ubytków </w:t>
      </w:r>
      <w:r w:rsidRPr="00502A76">
        <w:t>roślin</w:t>
      </w:r>
      <w:r>
        <w:t xml:space="preserve"> </w:t>
      </w:r>
      <w:r w:rsidRPr="00502A76">
        <w:t>zniszczonych przez anomalie pogodowe (</w:t>
      </w:r>
      <w:r w:rsidRPr="00FD5CE0">
        <w:rPr>
          <w:i/>
        </w:rPr>
        <w:t>przymrozki, gradobicie, huragan itp.)</w:t>
      </w:r>
      <w:r>
        <w:t xml:space="preserve"> lub powstałe na skutek kradzieży – do 30 %.</w:t>
      </w:r>
    </w:p>
    <w:p w:rsidR="00FD5CE0" w:rsidRPr="007A3E47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>
        <w:t>Konstrukcje wielopoziomowe</w:t>
      </w:r>
      <w:r w:rsidRPr="00344F60">
        <w:t xml:space="preserve"> należy </w:t>
      </w:r>
      <w:r w:rsidRPr="00203AB7">
        <w:t xml:space="preserve">obsadzić </w:t>
      </w:r>
      <w:r w:rsidR="007A3E47">
        <w:t xml:space="preserve">wielokolorowymi </w:t>
      </w:r>
      <w:r>
        <w:t>bratkami</w:t>
      </w:r>
      <w:r w:rsidRPr="00203AB7">
        <w:t xml:space="preserve"> </w:t>
      </w:r>
      <w:r>
        <w:t xml:space="preserve">w ilości </w:t>
      </w:r>
      <w:r w:rsidR="007A3E47">
        <w:t xml:space="preserve">ok. </w:t>
      </w:r>
      <w:r>
        <w:t>220</w:t>
      </w:r>
      <w:r w:rsidRPr="00203AB7">
        <w:t xml:space="preserve"> szt. na jedną konstrukcję (</w:t>
      </w:r>
      <w:r w:rsidRPr="00410679">
        <w:rPr>
          <w:i/>
        </w:rPr>
        <w:t>120 x 145</w:t>
      </w:r>
      <w:r w:rsidRPr="00203AB7">
        <w:t xml:space="preserve">) oraz </w:t>
      </w:r>
      <w:r w:rsidR="007A3E47">
        <w:t xml:space="preserve">ok. </w:t>
      </w:r>
      <w:r>
        <w:t>110</w:t>
      </w:r>
      <w:r w:rsidRPr="00203AB7">
        <w:t xml:space="preserve"> szt. na jedna konstrukcję </w:t>
      </w:r>
      <w:r w:rsidRPr="00410679">
        <w:rPr>
          <w:i/>
        </w:rPr>
        <w:t>(0,60 x 0,70</w:t>
      </w:r>
      <w:r w:rsidRPr="00203AB7">
        <w:t>), aby przykrywały całkowicie misy umieszczone na poszczególnych jej poziomach.</w:t>
      </w:r>
      <w:r w:rsidR="007A3E47">
        <w:t xml:space="preserve"> (</w:t>
      </w:r>
      <w:r w:rsidR="007A3E47" w:rsidRPr="007A3E47">
        <w:rPr>
          <w:i/>
        </w:rPr>
        <w:t>dokładna ilość zależy od stopnia rozkrzewienia sadzonek)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Do zadań Wykonawcy należy u</w:t>
      </w:r>
      <w:r w:rsidRPr="00344F60">
        <w:t xml:space="preserve">trzymanie </w:t>
      </w:r>
      <w:r>
        <w:t xml:space="preserve">konstrukcji </w:t>
      </w:r>
      <w:r w:rsidRPr="00344F60">
        <w:t>kwiatowych</w:t>
      </w:r>
      <w:r>
        <w:t xml:space="preserve"> wielopoziomowych,                          w należytym stanie estetycznym czyli: </w:t>
      </w:r>
      <w:r w:rsidRPr="00344F60">
        <w:t>systematyczne podlewanie wraz z nawożeniem nawozami</w:t>
      </w:r>
      <w:r>
        <w:t xml:space="preserve"> rozpuszczalnymi w wodzie mającymi</w:t>
      </w:r>
      <w:r w:rsidRPr="00344F60">
        <w:t xml:space="preserve"> wpływ na ładne kwitnienie i </w:t>
      </w:r>
      <w:r>
        <w:t xml:space="preserve">dobrą </w:t>
      </w:r>
      <w:r w:rsidRPr="00344F60">
        <w:t xml:space="preserve">kondycję </w:t>
      </w:r>
      <w:r>
        <w:t xml:space="preserve">roślin </w:t>
      </w:r>
      <w:r w:rsidRPr="00344F60">
        <w:t xml:space="preserve">w zależności od potrzeb </w:t>
      </w:r>
      <w:r>
        <w:t>i warunków pogodowych.</w:t>
      </w:r>
    </w:p>
    <w:p w:rsidR="00FD5CE0" w:rsidRPr="0034706A" w:rsidRDefault="00FD5CE0" w:rsidP="0034706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 xml:space="preserve">obsadzić w okresie od </w:t>
      </w:r>
      <w:r w:rsidR="007A3E47">
        <w:t xml:space="preserve">                  </w:t>
      </w:r>
      <w:r w:rsidR="00B7672D">
        <w:t>15 maja do 15 czerwca.</w:t>
      </w:r>
      <w:r w:rsidR="007A3E47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</w:t>
      </w:r>
      <w:proofErr w:type="spellStart"/>
      <w:r w:rsidR="00B7672D" w:rsidRPr="00502A76">
        <w:t>nasadzeniowym</w:t>
      </w:r>
      <w:proofErr w:type="spellEnd"/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</w:t>
      </w:r>
      <w:r w:rsidR="00F02C9B" w:rsidRPr="00410679">
        <w:rPr>
          <w:i/>
        </w:rPr>
        <w:t>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CA252B">
        <w:t xml:space="preserve"> – do 30</w:t>
      </w:r>
      <w:r w:rsidR="00F02C9B">
        <w:t xml:space="preserve">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pelargonią </w:t>
      </w:r>
      <w:proofErr w:type="spellStart"/>
      <w:r w:rsidR="00B7672D" w:rsidRPr="00203AB7">
        <w:t>długopędową</w:t>
      </w:r>
      <w:proofErr w:type="spellEnd"/>
      <w:r w:rsidR="00B7672D" w:rsidRPr="00203AB7">
        <w:t xml:space="preserve"> zwisającą w kolorze </w:t>
      </w:r>
      <w:r w:rsidRPr="00203AB7">
        <w:t xml:space="preserve">czerwonym </w:t>
      </w:r>
      <w:r w:rsidR="00B7672D" w:rsidRPr="00203AB7">
        <w:t xml:space="preserve">w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410679">
        <w:rPr>
          <w:i/>
        </w:rPr>
        <w:t>120 x 145</w:t>
      </w:r>
      <w:r w:rsidR="009F37A3" w:rsidRPr="00203AB7">
        <w:t>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 xml:space="preserve">na jedna konstrukcję </w:t>
      </w:r>
      <w:r w:rsidR="00B57E52" w:rsidRPr="00410679">
        <w:rPr>
          <w:i/>
        </w:rPr>
        <w:t>(0</w:t>
      </w:r>
      <w:r w:rsidR="002C3550" w:rsidRPr="00410679">
        <w:rPr>
          <w:i/>
        </w:rPr>
        <w:t>,</w:t>
      </w:r>
      <w:r w:rsidR="00B57E52" w:rsidRPr="00410679">
        <w:rPr>
          <w:i/>
        </w:rPr>
        <w:t>60 x 0,70</w:t>
      </w:r>
      <w:r w:rsidR="00B57E52" w:rsidRPr="00203AB7">
        <w:t xml:space="preserve">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>azony należy obsadzić pelargonią zwisającą oraz</w:t>
      </w:r>
      <w:r w:rsidR="009E5BD4" w:rsidRPr="00203AB7">
        <w:t xml:space="preserve"> kocanką</w:t>
      </w:r>
      <w:r w:rsidR="006E3B6A">
        <w:t xml:space="preserve"> lub innymi roślinami zapewniającymi kwitnienie w całym sezonie.</w:t>
      </w:r>
    </w:p>
    <w:p w:rsidR="00B7672D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C765DA">
        <w:t>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>wielopoziomowe należy obsadzić roślinami zimującymi, bądź stroiszem</w:t>
      </w:r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6E3B6A">
        <w:t xml:space="preserve"> i na rabatach ziemnych</w:t>
      </w:r>
      <w:r w:rsidR="0093567B">
        <w:t xml:space="preserve"> (</w:t>
      </w:r>
      <w:r w:rsidR="0093567B" w:rsidRPr="006E3B6A">
        <w:rPr>
          <w:i/>
        </w:rPr>
        <w:t>bez wartości cebulek</w:t>
      </w:r>
      <w:r w:rsidR="0093567B">
        <w:t xml:space="preserve">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 xml:space="preserve">Przygotowanie i utrzymanie konstrukcji kwiatowych </w:t>
      </w:r>
      <w:proofErr w:type="spellStart"/>
      <w:r w:rsidRPr="0093567B">
        <w:rPr>
          <w:b/>
        </w:rPr>
        <w:t>nasłupowych</w:t>
      </w:r>
      <w:proofErr w:type="spellEnd"/>
      <w:r w:rsidR="00DB3FFA">
        <w:rPr>
          <w:b/>
        </w:rPr>
        <w:t xml:space="preserve"> (</w:t>
      </w:r>
      <w:proofErr w:type="spellStart"/>
      <w:r w:rsidR="00DB3FFA">
        <w:rPr>
          <w:b/>
        </w:rPr>
        <w:t>kwietynek</w:t>
      </w:r>
      <w:proofErr w:type="spellEnd"/>
      <w:r w:rsidR="00DB3FFA">
        <w:rPr>
          <w:b/>
        </w:rPr>
        <w:t xml:space="preserve">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</w:t>
      </w:r>
      <w:proofErr w:type="spellStart"/>
      <w:r w:rsidR="00BF37F1">
        <w:t>nasłupowe</w:t>
      </w:r>
      <w:proofErr w:type="spellEnd"/>
      <w:r w:rsidR="00BF37F1">
        <w:t xml:space="preserve">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</w:t>
      </w:r>
      <w:proofErr w:type="spellStart"/>
      <w:r w:rsidR="002C66E1" w:rsidRPr="00203AB7">
        <w:t>nasłupowe</w:t>
      </w:r>
      <w:proofErr w:type="spellEnd"/>
      <w:r w:rsidR="002C66E1" w:rsidRPr="00203AB7">
        <w:t xml:space="preserve">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koloru </w:t>
      </w:r>
      <w:r w:rsidRPr="00203AB7">
        <w:rPr>
          <w:i/>
        </w:rPr>
        <w:t>czerwonego</w:t>
      </w:r>
      <w:r w:rsidR="002C66E1" w:rsidRPr="00203AB7">
        <w:t>),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2C66E1">
        <w:t xml:space="preserve">onstrukcje </w:t>
      </w:r>
      <w:proofErr w:type="spellStart"/>
      <w:r w:rsidR="002C66E1">
        <w:t>nasłupowe</w:t>
      </w:r>
      <w:proofErr w:type="spellEnd"/>
      <w:r w:rsidR="002C66E1" w:rsidRPr="00D14F42">
        <w:t xml:space="preserve"> należy wypełnić odpowiednim podłożem dla danego gatunku roślin, obsadzić materiałem </w:t>
      </w:r>
      <w:proofErr w:type="spellStart"/>
      <w:r w:rsidR="002C66E1" w:rsidRPr="00D14F42">
        <w:t>nasadzeniowym</w:t>
      </w:r>
      <w:proofErr w:type="spellEnd"/>
      <w:r w:rsidR="002C66E1" w:rsidRPr="00D14F42">
        <w:t xml:space="preserve"> </w:t>
      </w:r>
      <w:r w:rsidR="002C66E1">
        <w:t>najwyższej jakości (</w:t>
      </w:r>
      <w:r w:rsidR="002C66E1" w:rsidRPr="00BB5751">
        <w:rPr>
          <w:i/>
        </w:rPr>
        <w:t>pozbawionym wszelkich objawów 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2C66E1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Z</w:t>
      </w:r>
      <w:r w:rsidR="002C66E1" w:rsidRPr="00D14F42">
        <w:t>a</w:t>
      </w:r>
      <w:r w:rsidR="0093567B">
        <w:t xml:space="preserve">montowanie </w:t>
      </w:r>
      <w:r w:rsidR="002C66E1">
        <w:t xml:space="preserve">konstrukcji </w:t>
      </w:r>
      <w:proofErr w:type="spellStart"/>
      <w:r w:rsidR="002C66E1">
        <w:t>nasłupowych</w:t>
      </w:r>
      <w:proofErr w:type="spellEnd"/>
      <w:r w:rsidR="002C66E1" w:rsidRPr="00D14F42">
        <w:t xml:space="preserve"> </w:t>
      </w:r>
      <w:r w:rsidR="002C66E1">
        <w:t>należy do zadań Wykonawcy,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podlewanie z nawożeniem nawozami rozpuszczalnymi </w:t>
      </w:r>
      <w:r w:rsidR="002C66E1">
        <w:t>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proofErr w:type="spellStart"/>
      <w:r w:rsidR="00BF37F1" w:rsidRPr="00BF37F1">
        <w:t>nasłupowyc</w:t>
      </w:r>
      <w:bookmarkStart w:id="0" w:name="_GoBack"/>
      <w:bookmarkEnd w:id="0"/>
      <w:r w:rsidR="00BF37F1" w:rsidRPr="00BF37F1">
        <w:t>h</w:t>
      </w:r>
      <w:proofErr w:type="spellEnd"/>
      <w:r w:rsidR="00BF37F1" w:rsidRPr="00BF37F1">
        <w:t xml:space="preserve">, </w:t>
      </w:r>
    </w:p>
    <w:p w:rsidR="00844528" w:rsidRPr="00DB3FFA" w:rsidRDefault="00861F22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materiałów ogrodniczych mają być wliczone w koszt utrzymania.</w:t>
      </w:r>
    </w:p>
    <w:p w:rsidR="00AA14E7" w:rsidRPr="00844528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>trzymanie rabat kwiatowych ziemnych - łączna</w:t>
      </w:r>
      <w:r w:rsidR="00410679">
        <w:rPr>
          <w:b/>
          <w:bCs/>
          <w:sz w:val="22"/>
          <w:szCs w:val="22"/>
        </w:rPr>
        <w:t xml:space="preserve"> powierzchnia</w:t>
      </w:r>
      <w:r w:rsidR="00861F22" w:rsidRPr="0093567B">
        <w:rPr>
          <w:b/>
          <w:bCs/>
          <w:sz w:val="22"/>
          <w:szCs w:val="22"/>
        </w:rPr>
        <w:t xml:space="preserve">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410679">
        <w:rPr>
          <w:b/>
          <w:bCs/>
          <w:sz w:val="22"/>
          <w:szCs w:val="22"/>
        </w:rPr>
        <w:t>638,00</w:t>
      </w:r>
      <w:r w:rsidR="006E3B6A">
        <w:rPr>
          <w:b/>
          <w:bCs/>
          <w:sz w:val="22"/>
          <w:szCs w:val="22"/>
        </w:rPr>
        <w:t xml:space="preserve"> m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</w:t>
      </w:r>
      <w:r w:rsidR="006B18B7" w:rsidRPr="00410679">
        <w:rPr>
          <w:i/>
        </w:rPr>
        <w:t>z dodatkiem hydrożelu</w:t>
      </w:r>
      <w:r w:rsidR="006B18B7">
        <w:t xml:space="preserve">)              </w:t>
      </w:r>
      <w:r w:rsidR="00844528" w:rsidRPr="00D14F42">
        <w:t xml:space="preserve"> i nawóz </w:t>
      </w:r>
      <w:r w:rsidR="006B18B7">
        <w:t>(</w:t>
      </w:r>
      <w:r w:rsidR="006B18B7" w:rsidRPr="00A20F74">
        <w:rPr>
          <w:i/>
        </w:rPr>
        <w:t>mineralny długodziałający</w:t>
      </w:r>
      <w:r w:rsidR="006B18B7">
        <w:t xml:space="preserve">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 w:rsidRPr="00A63194">
        <w:rPr>
          <w:i/>
        </w:rPr>
        <w:t>tulipany</w:t>
      </w:r>
      <w:r w:rsidR="002C3550">
        <w:t>)</w:t>
      </w:r>
      <w:r w:rsidR="00F97931">
        <w:t>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M</w:t>
      </w:r>
      <w:r w:rsidR="00844528" w:rsidRPr="00D14F42">
        <w:t xml:space="preserve">ateriał </w:t>
      </w:r>
      <w:proofErr w:type="spellStart"/>
      <w:r w:rsidR="00844528" w:rsidRPr="00D14F42">
        <w:t>nasadzeniowy</w:t>
      </w:r>
      <w:proofErr w:type="spellEnd"/>
      <w:r w:rsidR="00844528" w:rsidRPr="00D14F42">
        <w:t xml:space="preserve"> (</w:t>
      </w:r>
      <w:r w:rsidR="00844528" w:rsidRPr="001979D7">
        <w:rPr>
          <w:i/>
        </w:rPr>
        <w:t>kwiaty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 xml:space="preserve">ośliny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844528" w:rsidRPr="00D14F42">
        <w:t xml:space="preserve"> </w:t>
      </w:r>
      <w:r w:rsidR="001259F7">
        <w:t xml:space="preserve">winny być </w:t>
      </w:r>
      <w:r w:rsidR="00F71813">
        <w:t>różnorodne</w:t>
      </w:r>
      <w:r w:rsidR="00844528" w:rsidRPr="00D14F42">
        <w:t xml:space="preserve"> takie jak</w:t>
      </w:r>
      <w:r w:rsidR="00844528" w:rsidRPr="00203AB7">
        <w:t xml:space="preserve">: pelargonie rabatowe                    w różnych kolorach, </w:t>
      </w:r>
      <w:r w:rsidR="001259F7" w:rsidRPr="00203AB7">
        <w:t xml:space="preserve">begonie </w:t>
      </w:r>
      <w:r w:rsidR="00844528" w:rsidRPr="00203AB7">
        <w:t>w różnych kolorach, starce, kocanki (</w:t>
      </w:r>
      <w:r w:rsidR="00844528" w:rsidRPr="00203AB7">
        <w:rPr>
          <w:i/>
        </w:rPr>
        <w:t>nie więcej niż 20 %</w:t>
      </w:r>
      <w:r w:rsidR="00844528" w:rsidRPr="00203AB7">
        <w:t>), 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>i nie przerwą kwitnienia</w:t>
      </w:r>
      <w:r w:rsidR="00A63194">
        <w:t>,</w:t>
      </w:r>
      <w:r w:rsidR="00844528" w:rsidRPr="00203AB7">
        <w:t xml:space="preserve">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>Wykonawca zobowiązany jest do uzupełniania nasadzeń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nasadzeń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  <w:r w:rsidR="00A63194">
        <w:t>,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nasadzeń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ich kosztu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>sadzonek kwiatów, wody i 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 w:rsidR="0034706A">
        <w:rPr>
          <w:b/>
          <w:bCs/>
          <w:sz w:val="22"/>
          <w:szCs w:val="22"/>
        </w:rPr>
        <w:t xml:space="preserve">konstrukcji, donic, </w:t>
      </w:r>
      <w:r w:rsidRPr="00377964">
        <w:rPr>
          <w:b/>
          <w:bCs/>
          <w:sz w:val="22"/>
          <w:szCs w:val="22"/>
        </w:rPr>
        <w:t xml:space="preserve">rabat i gazonów do utrzymania – </w:t>
      </w:r>
      <w:r w:rsidR="00A20F74">
        <w:rPr>
          <w:b/>
          <w:bCs/>
          <w:sz w:val="22"/>
          <w:szCs w:val="22"/>
        </w:rPr>
        <w:t>732,00</w:t>
      </w:r>
      <w:r w:rsidRPr="00377964">
        <w:rPr>
          <w:b/>
          <w:bCs/>
          <w:sz w:val="22"/>
          <w:szCs w:val="22"/>
        </w:rPr>
        <w:t xml:space="preserve"> m²</w:t>
      </w:r>
    </w:p>
    <w:p w:rsidR="0034706A" w:rsidRDefault="0034706A" w:rsidP="00861F22">
      <w:pPr>
        <w:jc w:val="center"/>
        <w:rPr>
          <w:b/>
          <w:bCs/>
          <w:sz w:val="22"/>
          <w:szCs w:val="22"/>
        </w:rPr>
      </w:pPr>
    </w:p>
    <w:p w:rsidR="0034706A" w:rsidRDefault="0034706A" w:rsidP="0034706A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>
        <w:rPr>
          <w:b/>
          <w:bCs/>
          <w:sz w:val="22"/>
          <w:szCs w:val="22"/>
        </w:rPr>
        <w:t xml:space="preserve">konstrukcji i </w:t>
      </w:r>
      <w:r w:rsidRPr="00377964">
        <w:rPr>
          <w:b/>
          <w:bCs/>
          <w:sz w:val="22"/>
          <w:szCs w:val="22"/>
        </w:rPr>
        <w:t xml:space="preserve">rabat </w:t>
      </w:r>
      <w:r>
        <w:rPr>
          <w:b/>
          <w:bCs/>
          <w:sz w:val="22"/>
          <w:szCs w:val="22"/>
        </w:rPr>
        <w:t>ziemnych w m-</w:t>
      </w:r>
      <w:proofErr w:type="spellStart"/>
      <w:r>
        <w:rPr>
          <w:b/>
          <w:bCs/>
          <w:sz w:val="22"/>
          <w:szCs w:val="22"/>
        </w:rPr>
        <w:t>cu</w:t>
      </w:r>
      <w:proofErr w:type="spellEnd"/>
      <w:r>
        <w:rPr>
          <w:b/>
          <w:bCs/>
          <w:sz w:val="22"/>
          <w:szCs w:val="22"/>
        </w:rPr>
        <w:t xml:space="preserve"> kwietniu </w:t>
      </w:r>
      <w:r w:rsidRPr="00377964">
        <w:rPr>
          <w:b/>
          <w:bCs/>
          <w:sz w:val="22"/>
          <w:szCs w:val="22"/>
        </w:rPr>
        <w:t xml:space="preserve">– </w:t>
      </w:r>
      <w:r w:rsidR="008E690A">
        <w:rPr>
          <w:b/>
          <w:bCs/>
          <w:sz w:val="22"/>
          <w:szCs w:val="22"/>
        </w:rPr>
        <w:t>685,40</w:t>
      </w:r>
      <w:r w:rsidRPr="00377964">
        <w:rPr>
          <w:b/>
          <w:bCs/>
          <w:sz w:val="22"/>
          <w:szCs w:val="22"/>
        </w:rPr>
        <w:t xml:space="preserve"> m²</w:t>
      </w:r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861F22" w:rsidRPr="00A67A69" w:rsidRDefault="00977EFF" w:rsidP="00A67A69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</w:t>
      </w:r>
      <w:proofErr w:type="spellStart"/>
      <w:r w:rsidR="007D5CDC">
        <w:rPr>
          <w:bCs/>
          <w:sz w:val="22"/>
          <w:szCs w:val="22"/>
        </w:rPr>
        <w:t>nasłupowych</w:t>
      </w:r>
      <w:proofErr w:type="spellEnd"/>
      <w:r w:rsidR="007D5CDC">
        <w:rPr>
          <w:bCs/>
          <w:sz w:val="22"/>
          <w:szCs w:val="22"/>
        </w:rPr>
        <w:t xml:space="preserve">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AB09BD">
        <w:rPr>
          <w:bCs/>
          <w:sz w:val="22"/>
          <w:szCs w:val="22"/>
        </w:rPr>
        <w:t xml:space="preserve">tą </w:t>
      </w:r>
      <w:r w:rsidR="00F97931">
        <w:rPr>
          <w:bCs/>
          <w:sz w:val="22"/>
          <w:szCs w:val="22"/>
        </w:rPr>
        <w:t>–</w:t>
      </w:r>
      <w:r w:rsidR="00AB09BD">
        <w:rPr>
          <w:bCs/>
          <w:sz w:val="22"/>
          <w:szCs w:val="22"/>
        </w:rPr>
        <w:t xml:space="preserve"> </w:t>
      </w:r>
      <w:r w:rsidR="00F97931">
        <w:rPr>
          <w:bCs/>
          <w:sz w:val="22"/>
          <w:szCs w:val="22"/>
        </w:rPr>
        <w:t xml:space="preserve">ok. </w:t>
      </w:r>
      <w:r w:rsidR="00504529" w:rsidRPr="009325FB">
        <w:rPr>
          <w:bCs/>
          <w:sz w:val="22"/>
          <w:szCs w:val="22"/>
        </w:rPr>
        <w:t>34</w:t>
      </w:r>
      <w:r w:rsidRPr="009325FB">
        <w:rPr>
          <w:bCs/>
          <w:sz w:val="22"/>
          <w:szCs w:val="22"/>
        </w:rPr>
        <w:t> 000,00 szt.</w:t>
      </w: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</w:t>
      </w:r>
      <w:proofErr w:type="spellStart"/>
      <w:r w:rsidR="00E844A4">
        <w:rPr>
          <w:bCs/>
        </w:rPr>
        <w:t>nasłupowych</w:t>
      </w:r>
      <w:proofErr w:type="spellEnd"/>
      <w:r w:rsidR="001314FB">
        <w:rPr>
          <w:bCs/>
        </w:rPr>
        <w:t xml:space="preserve"> (</w:t>
      </w:r>
      <w:proofErr w:type="spellStart"/>
      <w:r w:rsidR="001314FB">
        <w:rPr>
          <w:bCs/>
        </w:rPr>
        <w:t>kwietynek</w:t>
      </w:r>
      <w:proofErr w:type="spellEnd"/>
      <w:r w:rsidR="001314FB">
        <w:rPr>
          <w:bCs/>
        </w:rPr>
        <w:t>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obrzeże ogrodnicze,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 xml:space="preserve">W przypadku uschnięcia sadzonki kwiatowej na skutek nieprawidłowego jej utrzymania lub słabej jakości materiału </w:t>
      </w:r>
      <w:proofErr w:type="spellStart"/>
      <w:r w:rsidRPr="00504529">
        <w:rPr>
          <w:rFonts w:eastAsia="Verdana" w:cs="Verdana"/>
        </w:rPr>
        <w:t>nasadzeniowego</w:t>
      </w:r>
      <w:proofErr w:type="spellEnd"/>
      <w:r w:rsidRPr="00504529">
        <w:rPr>
          <w:rFonts w:eastAsia="Verdana" w:cs="Verdana"/>
        </w:rPr>
        <w:t xml:space="preserve">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8E690A" w:rsidRDefault="008E690A" w:rsidP="00935C1B">
      <w:pPr>
        <w:ind w:firstLine="708"/>
        <w:jc w:val="both"/>
        <w:rPr>
          <w:rFonts w:eastAsia="Verdana" w:cs="Verdana"/>
        </w:rPr>
      </w:pPr>
    </w:p>
    <w:p w:rsidR="00891ABA" w:rsidRPr="00A67A69" w:rsidRDefault="008E690A" w:rsidP="00A67A69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>W miesiącu kwietniu oprócz konstrukcji wielopoziomowych z nasadzeniami bratków              należy utrzymywać w należytym stanie rabaty ziemne obsadzone tulipanami.</w:t>
      </w: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557E30" w:rsidRPr="00557E30" w:rsidRDefault="00891ABA" w:rsidP="00A67A69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</w:t>
      </w:r>
      <w:proofErr w:type="spellStart"/>
      <w:r w:rsidR="006E603C">
        <w:rPr>
          <w:bCs/>
        </w:rPr>
        <w:t>nasłupowych</w:t>
      </w:r>
      <w:proofErr w:type="spellEnd"/>
      <w:r w:rsidR="001314FB">
        <w:rPr>
          <w:bCs/>
        </w:rPr>
        <w:t xml:space="preserve"> </w:t>
      </w:r>
      <w:r w:rsidR="005B6497">
        <w:rPr>
          <w:bCs/>
        </w:rPr>
        <w:t>(</w:t>
      </w:r>
      <w:proofErr w:type="spellStart"/>
      <w:r w:rsidR="005B6497">
        <w:rPr>
          <w:bCs/>
        </w:rPr>
        <w:t>kwietynek</w:t>
      </w:r>
      <w:proofErr w:type="spellEnd"/>
      <w:r w:rsidR="005B6497">
        <w:rPr>
          <w:bCs/>
        </w:rPr>
        <w:t>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m-</w:t>
      </w:r>
      <w:proofErr w:type="spellStart"/>
      <w:r w:rsidR="00A7603A" w:rsidRPr="00DA69D1">
        <w:rPr>
          <w:lang w:bidi="ar-SA"/>
        </w:rPr>
        <w:t>cy</w:t>
      </w:r>
      <w:proofErr w:type="spellEnd"/>
      <w:r w:rsidR="00A7603A" w:rsidRPr="00DA69D1">
        <w:rPr>
          <w:lang w:bidi="ar-SA"/>
        </w:rPr>
        <w:t>).</w:t>
      </w:r>
    </w:p>
    <w:p w:rsidR="00A7603A" w:rsidRPr="00A67A69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</w:t>
      </w:r>
      <w:proofErr w:type="spellStart"/>
      <w:r w:rsidR="008D7848">
        <w:rPr>
          <w:bCs/>
        </w:rPr>
        <w:t>nasłupowych</w:t>
      </w:r>
      <w:proofErr w:type="spellEnd"/>
      <w:r w:rsidR="008D7848">
        <w:rPr>
          <w:bCs/>
        </w:rPr>
        <w:t>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 xml:space="preserve">o koszt sadzonek będących po stronie </w:t>
      </w:r>
      <w:r w:rsidR="00A20F74">
        <w:rPr>
          <w:lang w:bidi="ar-SA"/>
        </w:rPr>
        <w:t xml:space="preserve">Wykonawcy, zgodnie z opisem jw. </w:t>
      </w:r>
      <w:r>
        <w:rPr>
          <w:lang w:bidi="ar-SA"/>
        </w:rPr>
        <w:t>(</w:t>
      </w:r>
      <w:r w:rsidR="00A67A69">
        <w:rPr>
          <w:i/>
          <w:lang w:bidi="ar-SA"/>
        </w:rPr>
        <w:t>okres 2</w:t>
      </w:r>
      <w:r w:rsidR="00FD5CE0">
        <w:rPr>
          <w:i/>
          <w:lang w:bidi="ar-SA"/>
        </w:rPr>
        <w:t xml:space="preserve"> </w:t>
      </w:r>
      <w:r w:rsidR="00A7603A" w:rsidRPr="00203AB7">
        <w:rPr>
          <w:i/>
          <w:lang w:bidi="ar-SA"/>
        </w:rPr>
        <w:t xml:space="preserve"> m-</w:t>
      </w:r>
      <w:proofErr w:type="spellStart"/>
      <w:r w:rsidR="00A7603A" w:rsidRPr="00203AB7">
        <w:rPr>
          <w:i/>
          <w:lang w:bidi="ar-SA"/>
        </w:rPr>
        <w:t>cy</w:t>
      </w:r>
      <w:proofErr w:type="spellEnd"/>
      <w:r w:rsidR="00A7603A" w:rsidRPr="00203AB7">
        <w:rPr>
          <w:i/>
          <w:lang w:bidi="ar-SA"/>
        </w:rPr>
        <w:t xml:space="preserve"> tj. maj </w:t>
      </w:r>
      <w:r w:rsidR="00203AB7">
        <w:rPr>
          <w:i/>
          <w:lang w:bidi="ar-SA"/>
        </w:rPr>
        <w:t>i czerwiec br</w:t>
      </w:r>
      <w:r w:rsidR="00A20F74">
        <w:rPr>
          <w:i/>
          <w:lang w:bidi="ar-SA"/>
        </w:rPr>
        <w:t>.</w:t>
      </w:r>
      <w:r w:rsidR="00A7603A" w:rsidRPr="00203AB7">
        <w:rPr>
          <w:i/>
          <w:lang w:bidi="ar-SA"/>
        </w:rPr>
        <w:t>)</w:t>
      </w:r>
    </w:p>
    <w:p w:rsidR="00A67A69" w:rsidRPr="00A67A69" w:rsidRDefault="00A67A69" w:rsidP="00A67A6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lastRenderedPageBreak/>
        <w:t>Winien podać cenę ryczałtową (</w:t>
      </w:r>
      <w:r w:rsidRPr="00DA69D1">
        <w:rPr>
          <w:lang w:bidi="ar-SA"/>
        </w:rPr>
        <w:t>netto i brutto) obejmującą kompleksowo utrzymanie zieleni –</w:t>
      </w:r>
      <w:r>
        <w:rPr>
          <w:lang w:bidi="ar-SA"/>
        </w:rPr>
        <w:t xml:space="preserve"> </w:t>
      </w:r>
      <w:r>
        <w:rPr>
          <w:rFonts w:eastAsia="Verdana" w:cs="Verdana"/>
        </w:rPr>
        <w:t>utrzymanie</w:t>
      </w:r>
      <w:r w:rsidRPr="00DA69D1">
        <w:rPr>
          <w:rFonts w:eastAsia="Verdana" w:cs="Verdana"/>
        </w:rPr>
        <w:t xml:space="preserve"> </w:t>
      </w:r>
      <w:r>
        <w:rPr>
          <w:bCs/>
        </w:rPr>
        <w:t xml:space="preserve">rabat ziemnych z tulipanami  i </w:t>
      </w:r>
      <w:r w:rsidRPr="00DA69D1">
        <w:rPr>
          <w:bCs/>
        </w:rPr>
        <w:t xml:space="preserve"> konstrukcji wielopoziomowych</w:t>
      </w:r>
      <w:r>
        <w:rPr>
          <w:bCs/>
        </w:rPr>
        <w:t xml:space="preserve">                  z bratkami</w:t>
      </w:r>
      <w:r w:rsidRPr="00DA69D1">
        <w:rPr>
          <w:bCs/>
        </w:rPr>
        <w:t>,</w:t>
      </w:r>
      <w:r>
        <w:rPr>
          <w:bCs/>
        </w:rPr>
        <w:t xml:space="preserve"> </w:t>
      </w:r>
      <w:r w:rsidRPr="00DA69D1">
        <w:rPr>
          <w:lang w:bidi="ar-SA"/>
        </w:rPr>
        <w:t xml:space="preserve">powiększoną o koszt sadzonek będących po stronie </w:t>
      </w:r>
      <w:r>
        <w:rPr>
          <w:lang w:bidi="ar-SA"/>
        </w:rPr>
        <w:t>Wykonawcy, zgodnie                 z opisem jw. (</w:t>
      </w:r>
      <w:r>
        <w:rPr>
          <w:i/>
          <w:lang w:bidi="ar-SA"/>
        </w:rPr>
        <w:t>okres 1  m-ca</w:t>
      </w:r>
      <w:r w:rsidRPr="00203AB7">
        <w:rPr>
          <w:i/>
          <w:lang w:bidi="ar-SA"/>
        </w:rPr>
        <w:t xml:space="preserve"> tj. </w:t>
      </w:r>
      <w:r>
        <w:rPr>
          <w:i/>
          <w:lang w:bidi="ar-SA"/>
        </w:rPr>
        <w:t>kwiecień br.</w:t>
      </w:r>
      <w:r w:rsidRPr="00203AB7">
        <w:rPr>
          <w:i/>
          <w:lang w:bidi="ar-SA"/>
        </w:rPr>
        <w:t>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  <w:r w:rsidR="009357CD">
        <w:rPr>
          <w:lang w:bidi="ar-SA"/>
        </w:rPr>
        <w:t>( w druku oferty )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426305" w:rsidRPr="00DA69D1" w:rsidRDefault="00426305"/>
    <w:sectPr w:rsidR="00426305" w:rsidRPr="00DA69D1" w:rsidSect="00E01CED">
      <w:footerReference w:type="default" r:id="rId8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79" w:rsidRDefault="00E41A79" w:rsidP="009357CD">
      <w:r>
        <w:separator/>
      </w:r>
    </w:p>
  </w:endnote>
  <w:endnote w:type="continuationSeparator" w:id="0">
    <w:p w:rsidR="00E41A79" w:rsidRDefault="00E41A79" w:rsidP="009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63206"/>
      <w:docPartObj>
        <w:docPartGallery w:val="Page Numbers (Bottom of Page)"/>
        <w:docPartUnique/>
      </w:docPartObj>
    </w:sdtPr>
    <w:sdtContent>
      <w:p w:rsidR="009357CD" w:rsidRDefault="009357CD" w:rsidP="00935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57CD" w:rsidRDefault="00935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79" w:rsidRDefault="00E41A79" w:rsidP="009357CD">
      <w:r>
        <w:separator/>
      </w:r>
    </w:p>
  </w:footnote>
  <w:footnote w:type="continuationSeparator" w:id="0">
    <w:p w:rsidR="00E41A79" w:rsidRDefault="00E41A79" w:rsidP="009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22"/>
    <w:rsid w:val="0003191B"/>
    <w:rsid w:val="00033B60"/>
    <w:rsid w:val="00067000"/>
    <w:rsid w:val="000727E3"/>
    <w:rsid w:val="000966BD"/>
    <w:rsid w:val="000A58FA"/>
    <w:rsid w:val="000C5886"/>
    <w:rsid w:val="000D0B7A"/>
    <w:rsid w:val="000F1BA5"/>
    <w:rsid w:val="00123E55"/>
    <w:rsid w:val="001259F7"/>
    <w:rsid w:val="001314FB"/>
    <w:rsid w:val="00136106"/>
    <w:rsid w:val="00144E4C"/>
    <w:rsid w:val="00145F74"/>
    <w:rsid w:val="00181AC3"/>
    <w:rsid w:val="001972A4"/>
    <w:rsid w:val="00197440"/>
    <w:rsid w:val="001979D7"/>
    <w:rsid w:val="001B01AF"/>
    <w:rsid w:val="001E1F78"/>
    <w:rsid w:val="00203AB7"/>
    <w:rsid w:val="00282607"/>
    <w:rsid w:val="00290115"/>
    <w:rsid w:val="002A5423"/>
    <w:rsid w:val="002C3550"/>
    <w:rsid w:val="002C66E1"/>
    <w:rsid w:val="002C68A6"/>
    <w:rsid w:val="00315281"/>
    <w:rsid w:val="00316EB6"/>
    <w:rsid w:val="0033584D"/>
    <w:rsid w:val="0034706A"/>
    <w:rsid w:val="00366C44"/>
    <w:rsid w:val="00377964"/>
    <w:rsid w:val="003C5ECE"/>
    <w:rsid w:val="003D570C"/>
    <w:rsid w:val="00410679"/>
    <w:rsid w:val="0041262F"/>
    <w:rsid w:val="00426305"/>
    <w:rsid w:val="00435FFE"/>
    <w:rsid w:val="00467E8A"/>
    <w:rsid w:val="004B3411"/>
    <w:rsid w:val="004B4620"/>
    <w:rsid w:val="004C0726"/>
    <w:rsid w:val="004F3C3F"/>
    <w:rsid w:val="005027E7"/>
    <w:rsid w:val="00504529"/>
    <w:rsid w:val="00507A70"/>
    <w:rsid w:val="0055665C"/>
    <w:rsid w:val="00557E30"/>
    <w:rsid w:val="00561BED"/>
    <w:rsid w:val="00587DD9"/>
    <w:rsid w:val="005A3725"/>
    <w:rsid w:val="005B2FCA"/>
    <w:rsid w:val="005B6497"/>
    <w:rsid w:val="005E299E"/>
    <w:rsid w:val="005E38DA"/>
    <w:rsid w:val="006140A6"/>
    <w:rsid w:val="00616E40"/>
    <w:rsid w:val="00617BF1"/>
    <w:rsid w:val="00640AA2"/>
    <w:rsid w:val="00642AE5"/>
    <w:rsid w:val="00651C82"/>
    <w:rsid w:val="00683CD2"/>
    <w:rsid w:val="006B18B7"/>
    <w:rsid w:val="006D2F17"/>
    <w:rsid w:val="006E3B6A"/>
    <w:rsid w:val="006E603C"/>
    <w:rsid w:val="00713041"/>
    <w:rsid w:val="0076614C"/>
    <w:rsid w:val="007663D3"/>
    <w:rsid w:val="00787A0D"/>
    <w:rsid w:val="007A3E47"/>
    <w:rsid w:val="007C130C"/>
    <w:rsid w:val="007D554E"/>
    <w:rsid w:val="007D5CDC"/>
    <w:rsid w:val="00806987"/>
    <w:rsid w:val="0082707F"/>
    <w:rsid w:val="00844528"/>
    <w:rsid w:val="00852003"/>
    <w:rsid w:val="00861F22"/>
    <w:rsid w:val="008859BC"/>
    <w:rsid w:val="00891ABA"/>
    <w:rsid w:val="008C0B0E"/>
    <w:rsid w:val="008C29C5"/>
    <w:rsid w:val="008D7391"/>
    <w:rsid w:val="008D7848"/>
    <w:rsid w:val="008E690A"/>
    <w:rsid w:val="008E7364"/>
    <w:rsid w:val="00916AAF"/>
    <w:rsid w:val="009325FB"/>
    <w:rsid w:val="00933652"/>
    <w:rsid w:val="0093567B"/>
    <w:rsid w:val="009357CD"/>
    <w:rsid w:val="00935C1B"/>
    <w:rsid w:val="009758CF"/>
    <w:rsid w:val="00977EFF"/>
    <w:rsid w:val="00992DCF"/>
    <w:rsid w:val="00995697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0F74"/>
    <w:rsid w:val="00A21126"/>
    <w:rsid w:val="00A21427"/>
    <w:rsid w:val="00A2221B"/>
    <w:rsid w:val="00A44A9A"/>
    <w:rsid w:val="00A63194"/>
    <w:rsid w:val="00A67A69"/>
    <w:rsid w:val="00A7603A"/>
    <w:rsid w:val="00A7644E"/>
    <w:rsid w:val="00A77E99"/>
    <w:rsid w:val="00AA14E7"/>
    <w:rsid w:val="00AB09BD"/>
    <w:rsid w:val="00AB7592"/>
    <w:rsid w:val="00AC19E7"/>
    <w:rsid w:val="00AD5FBD"/>
    <w:rsid w:val="00B15A1A"/>
    <w:rsid w:val="00B57E52"/>
    <w:rsid w:val="00B657A7"/>
    <w:rsid w:val="00B66953"/>
    <w:rsid w:val="00B7672D"/>
    <w:rsid w:val="00BB43FC"/>
    <w:rsid w:val="00BB5751"/>
    <w:rsid w:val="00BD0925"/>
    <w:rsid w:val="00BF37F1"/>
    <w:rsid w:val="00C54E7E"/>
    <w:rsid w:val="00C64640"/>
    <w:rsid w:val="00C765DA"/>
    <w:rsid w:val="00C918FC"/>
    <w:rsid w:val="00C933DD"/>
    <w:rsid w:val="00CA017F"/>
    <w:rsid w:val="00CA252B"/>
    <w:rsid w:val="00CA6986"/>
    <w:rsid w:val="00CD2649"/>
    <w:rsid w:val="00CE6B01"/>
    <w:rsid w:val="00D1195C"/>
    <w:rsid w:val="00D701D2"/>
    <w:rsid w:val="00D963EA"/>
    <w:rsid w:val="00DA69D1"/>
    <w:rsid w:val="00DB3FFA"/>
    <w:rsid w:val="00DE55A7"/>
    <w:rsid w:val="00E01CED"/>
    <w:rsid w:val="00E20356"/>
    <w:rsid w:val="00E2502B"/>
    <w:rsid w:val="00E32C9B"/>
    <w:rsid w:val="00E41A79"/>
    <w:rsid w:val="00E844A4"/>
    <w:rsid w:val="00EB6416"/>
    <w:rsid w:val="00EC5004"/>
    <w:rsid w:val="00ED7372"/>
    <w:rsid w:val="00EF4EF7"/>
    <w:rsid w:val="00EF74F3"/>
    <w:rsid w:val="00F02C9B"/>
    <w:rsid w:val="00F22A19"/>
    <w:rsid w:val="00F3713A"/>
    <w:rsid w:val="00F71813"/>
    <w:rsid w:val="00F73E9A"/>
    <w:rsid w:val="00F817F4"/>
    <w:rsid w:val="00F86B96"/>
    <w:rsid w:val="00F97931"/>
    <w:rsid w:val="00FC29B5"/>
    <w:rsid w:val="00FD16AC"/>
    <w:rsid w:val="00FD5CE0"/>
    <w:rsid w:val="00FE185C"/>
    <w:rsid w:val="00FE5FD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93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7C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7CD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7</cp:revision>
  <cp:lastPrinted>2019-03-11T12:44:00Z</cp:lastPrinted>
  <dcterms:created xsi:type="dcterms:W3CDTF">2019-02-27T12:23:00Z</dcterms:created>
  <dcterms:modified xsi:type="dcterms:W3CDTF">2019-03-11T12:45:00Z</dcterms:modified>
</cp:coreProperties>
</file>