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89" w:rsidRDefault="00114D89" w:rsidP="00114D89">
      <w:pPr>
        <w:pStyle w:val="Nagwek1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114D89" w:rsidRDefault="00114D89" w:rsidP="00114D89">
      <w:pPr>
        <w:jc w:val="center"/>
      </w:pPr>
    </w:p>
    <w:p w:rsidR="00114D89" w:rsidRPr="004961B8" w:rsidRDefault="00114D89" w:rsidP="00114D89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114D89" w:rsidRPr="004961B8" w:rsidRDefault="00114D89" w:rsidP="00114D89">
      <w:pPr>
        <w:jc w:val="center"/>
        <w:rPr>
          <w:sz w:val="24"/>
          <w:szCs w:val="24"/>
        </w:rPr>
      </w:pPr>
      <w:r>
        <w:rPr>
          <w:sz w:val="24"/>
          <w:szCs w:val="24"/>
        </w:rPr>
        <w:t>VI</w:t>
      </w:r>
      <w:r w:rsidR="00E1365A">
        <w:rPr>
          <w:sz w:val="24"/>
          <w:szCs w:val="24"/>
        </w:rPr>
        <w:t>I</w:t>
      </w:r>
      <w:r w:rsidRPr="004961B8">
        <w:rPr>
          <w:sz w:val="24"/>
          <w:szCs w:val="24"/>
        </w:rPr>
        <w:t xml:space="preserve">  Sesji Rady Miasta Skarżyska – Kamiennej</w:t>
      </w:r>
    </w:p>
    <w:p w:rsidR="00114D89" w:rsidRPr="004961B8" w:rsidRDefault="00BE2DFC" w:rsidP="00114D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dniu  12.03.</w:t>
      </w:r>
      <w:r w:rsidR="00E1365A">
        <w:rPr>
          <w:b/>
          <w:bCs/>
          <w:sz w:val="24"/>
          <w:szCs w:val="24"/>
        </w:rPr>
        <w:t xml:space="preserve"> 2019 r.  godz. 8.30</w:t>
      </w:r>
    </w:p>
    <w:p w:rsidR="00114D89" w:rsidRDefault="00114D89" w:rsidP="00114D89">
      <w:pPr>
        <w:jc w:val="center"/>
        <w:rPr>
          <w:b/>
          <w:bCs/>
          <w:sz w:val="24"/>
          <w:szCs w:val="24"/>
        </w:rPr>
      </w:pPr>
      <w:r w:rsidRPr="004961B8">
        <w:rPr>
          <w:b/>
          <w:bCs/>
          <w:sz w:val="24"/>
          <w:szCs w:val="24"/>
        </w:rPr>
        <w:t>w s</w:t>
      </w:r>
      <w:r w:rsidR="00E1365A">
        <w:rPr>
          <w:b/>
          <w:bCs/>
          <w:sz w:val="24"/>
          <w:szCs w:val="24"/>
        </w:rPr>
        <w:t>ali konferencyjnej Urzędu Miasta</w:t>
      </w:r>
    </w:p>
    <w:p w:rsidR="00E1365A" w:rsidRPr="004961B8" w:rsidRDefault="00554324" w:rsidP="00114D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ul. Sikorskiego </w:t>
      </w:r>
      <w:r w:rsidR="00E1365A">
        <w:rPr>
          <w:b/>
          <w:bCs/>
          <w:sz w:val="24"/>
          <w:szCs w:val="24"/>
        </w:rPr>
        <w:t xml:space="preserve"> 18 w Skarżysku – Kamiennej </w:t>
      </w:r>
    </w:p>
    <w:p w:rsidR="00114D89" w:rsidRDefault="00114D89" w:rsidP="00114D89">
      <w:pPr>
        <w:jc w:val="center"/>
        <w:rPr>
          <w:sz w:val="24"/>
          <w:szCs w:val="24"/>
        </w:rPr>
      </w:pPr>
    </w:p>
    <w:p w:rsidR="00114D89" w:rsidRDefault="00114D89" w:rsidP="00114D89">
      <w:pPr>
        <w:jc w:val="both"/>
        <w:rPr>
          <w:sz w:val="24"/>
          <w:szCs w:val="24"/>
        </w:rPr>
      </w:pPr>
    </w:p>
    <w:p w:rsidR="00114D89" w:rsidRDefault="00114D89" w:rsidP="00114D89">
      <w:pPr>
        <w:jc w:val="both"/>
        <w:rPr>
          <w:sz w:val="24"/>
          <w:szCs w:val="24"/>
        </w:rPr>
      </w:pPr>
    </w:p>
    <w:p w:rsidR="00114D89" w:rsidRDefault="00114D89" w:rsidP="00114D89">
      <w:pPr>
        <w:jc w:val="both"/>
        <w:rPr>
          <w:sz w:val="24"/>
          <w:szCs w:val="24"/>
        </w:rPr>
      </w:pPr>
    </w:p>
    <w:p w:rsidR="00114D89" w:rsidRPr="00B12A3D" w:rsidRDefault="00114D89" w:rsidP="00114D89">
      <w:pPr>
        <w:numPr>
          <w:ilvl w:val="0"/>
          <w:numId w:val="1"/>
        </w:numPr>
        <w:spacing w:line="360" w:lineRule="auto"/>
        <w:jc w:val="both"/>
        <w:rPr>
          <w:noProof/>
          <w:sz w:val="24"/>
          <w:szCs w:val="24"/>
        </w:rPr>
      </w:pPr>
      <w:r w:rsidRPr="00B12A3D">
        <w:rPr>
          <w:bCs/>
          <w:sz w:val="24"/>
          <w:szCs w:val="24"/>
        </w:rPr>
        <w:t>Otwarcie Sesji Rady Miasta Skarżyska-Kamiennej.</w:t>
      </w:r>
    </w:p>
    <w:p w:rsidR="00114D89" w:rsidRPr="00B12A3D" w:rsidRDefault="00114D89" w:rsidP="00114D8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114D89" w:rsidRPr="004E3BB2" w:rsidRDefault="00114D89" w:rsidP="004E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019DA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4E3BB2" w:rsidRPr="006D7FA7" w:rsidRDefault="004E3BB2" w:rsidP="004E3B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</w:rPr>
      </w:pPr>
      <w:r w:rsidRPr="006D7FA7">
        <w:rPr>
          <w:rFonts w:ascii="Times New Roman" w:hAnsi="Times New Roman"/>
        </w:rPr>
        <w:t>Podjęcie uchwały w sprawie zmian w budżecie gminy Skarżyska – Kamiennej na 2019 rok.</w:t>
      </w:r>
    </w:p>
    <w:p w:rsidR="004E3BB2" w:rsidRDefault="004E3BB2" w:rsidP="004E3B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Podjęcie uchwały w sprawie zmian w Wieloletniej Prognozie Finansowej gminy Skarżyska – Kamiennej na lata 2019-2031.</w:t>
      </w:r>
    </w:p>
    <w:p w:rsidR="00114D89" w:rsidRPr="004E3BB2" w:rsidRDefault="004E3BB2" w:rsidP="004E3B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Podjęcie uchwały w sprawie uchwalenia zmiany nr 1 w części miejscowego planu zagospodarowania przestrzennego zwanego „Tysiąclecia – Piłsudskiego” na terenie miasta Skarżyska – Kamiennej.</w:t>
      </w:r>
    </w:p>
    <w:p w:rsidR="00114D89" w:rsidRDefault="00114D89" w:rsidP="00114D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45C2">
        <w:rPr>
          <w:rFonts w:ascii="Times New Roman" w:hAnsi="Times New Roman"/>
          <w:bCs/>
          <w:sz w:val="24"/>
          <w:szCs w:val="24"/>
        </w:rPr>
        <w:t>Zamknięcie obrad Sesji Rady Miasta</w:t>
      </w:r>
      <w:r w:rsidR="00B770A8">
        <w:rPr>
          <w:rFonts w:ascii="Times New Roman" w:hAnsi="Times New Roman"/>
          <w:bCs/>
          <w:sz w:val="24"/>
          <w:szCs w:val="24"/>
        </w:rPr>
        <w:t xml:space="preserve"> Skarżyska – Kamiennej.</w:t>
      </w:r>
    </w:p>
    <w:p w:rsidR="00114D89" w:rsidRDefault="00114D89" w:rsidP="00114D89">
      <w:pPr>
        <w:pStyle w:val="Akapitzlist"/>
        <w:spacing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29E9" w:rsidRDefault="00DE29E9"/>
    <w:sectPr w:rsidR="00DE29E9" w:rsidSect="00DE2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A1D4D102"/>
    <w:lvl w:ilvl="0" w:tplc="360AAB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8E36338"/>
    <w:multiLevelType w:val="hybridMultilevel"/>
    <w:tmpl w:val="EF727C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863B56"/>
    <w:multiLevelType w:val="hybridMultilevel"/>
    <w:tmpl w:val="43BACB3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4D89"/>
    <w:rsid w:val="00114D89"/>
    <w:rsid w:val="003A5745"/>
    <w:rsid w:val="004E3BB2"/>
    <w:rsid w:val="004F0EED"/>
    <w:rsid w:val="00554324"/>
    <w:rsid w:val="00881173"/>
    <w:rsid w:val="00B770A8"/>
    <w:rsid w:val="00BE2DFC"/>
    <w:rsid w:val="00CA136A"/>
    <w:rsid w:val="00DE29E9"/>
    <w:rsid w:val="00E1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D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14D89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14D89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4D89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mmakson</cp:lastModifiedBy>
  <cp:revision>6</cp:revision>
  <dcterms:created xsi:type="dcterms:W3CDTF">2019-03-06T11:20:00Z</dcterms:created>
  <dcterms:modified xsi:type="dcterms:W3CDTF">2019-03-08T07:26:00Z</dcterms:modified>
</cp:coreProperties>
</file>