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A9" w:rsidRPr="00CE61A9" w:rsidRDefault="00CE61A9" w:rsidP="00CE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316158">
        <w:rPr>
          <w:rFonts w:ascii="Times New Roman" w:hAnsi="Times New Roman" w:cs="Times New Roman"/>
          <w:b/>
          <w:sz w:val="24"/>
          <w:szCs w:val="24"/>
        </w:rPr>
        <w:t>ań o udzielenie zamówień na 2019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163B4B" w:rsidRDefault="00CE61A9" w:rsidP="00CE61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</w:t>
      </w:r>
      <w:r w:rsidR="00316158">
        <w:rPr>
          <w:rFonts w:ascii="Times New Roman" w:hAnsi="Times New Roman" w:cs="Times New Roman"/>
        </w:rPr>
        <w:t>ówień publicznych (Dz. U. z 2018 r. poz. 1986</w:t>
      </w:r>
      <w:r w:rsidRPr="00CE61A9">
        <w:rPr>
          <w:rFonts w:ascii="Times New Roman" w:hAnsi="Times New Roman" w:cs="Times New Roman"/>
        </w:rPr>
        <w:t xml:space="preserve">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 xml:space="preserve">. zm.), przedstawia plan postępowań o udzielenie zamówień, jakie </w:t>
      </w:r>
      <w:r w:rsidR="00316158">
        <w:rPr>
          <w:rFonts w:ascii="Times New Roman" w:hAnsi="Times New Roman" w:cs="Times New Roman"/>
        </w:rPr>
        <w:t>przewiduje przeprowadzić w 2019</w:t>
      </w:r>
      <w:r w:rsidRPr="00CE61A9">
        <w:rPr>
          <w:rFonts w:ascii="Times New Roman" w:hAnsi="Times New Roman" w:cs="Times New Roman"/>
        </w:rPr>
        <w:t xml:space="preserve"> r.</w:t>
      </w:r>
    </w:p>
    <w:p w:rsidR="008E29E4" w:rsidRDefault="008E29E4" w:rsidP="00CE61A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180"/>
        <w:gridCol w:w="2357"/>
        <w:gridCol w:w="2357"/>
        <w:gridCol w:w="2358"/>
        <w:gridCol w:w="2358"/>
      </w:tblGrid>
      <w:tr w:rsidR="00CE61A9" w:rsidTr="003C6830">
        <w:tc>
          <w:tcPr>
            <w:tcW w:w="596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80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  <w:r w:rsidR="003F2B12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CE61A9" w:rsidTr="003C6830">
        <w:tc>
          <w:tcPr>
            <w:tcW w:w="596" w:type="dxa"/>
          </w:tcPr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A80AD6" w:rsidRDefault="00A80AD6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A80AD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i rozbudowa miejskiego systemu monitoringu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Przetarg nieograniczony </w:t>
            </w:r>
          </w:p>
        </w:tc>
        <w:tc>
          <w:tcPr>
            <w:tcW w:w="2358" w:type="dxa"/>
          </w:tcPr>
          <w:p w:rsidR="00F7515B" w:rsidRDefault="00F7515B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80AD6" w:rsidRDefault="00A80AD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260.162,60 zł.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E4F10" w:rsidRDefault="003E4F1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8F1FD5" w:rsidRDefault="008F1FD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662A8" w:rsidRDefault="000662A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samochodu służbowego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B5229B" w:rsidRDefault="00B5229B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B5229B" w:rsidRDefault="00B5229B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F2B12" w:rsidRDefault="003F2B1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662A8" w:rsidRDefault="000662A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162.601,63 zł.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</w:pPr>
          </w:p>
          <w:p w:rsidR="00B5229B" w:rsidRPr="009D3201" w:rsidRDefault="00B5229B" w:rsidP="003C6830">
            <w:pPr>
              <w:jc w:val="center"/>
              <w:rPr>
                <w:rFonts w:ascii="Times New Roman" w:hAnsi="Times New Roman" w:cs="Times New Roman"/>
              </w:rPr>
            </w:pPr>
            <w:r w:rsidRPr="009D3201">
              <w:rPr>
                <w:rFonts w:ascii="Times New Roman" w:hAnsi="Times New Roman" w:cs="Times New Roman"/>
              </w:rPr>
              <w:t>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E11B66" w:rsidRDefault="00E11B66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70A56" w:rsidRDefault="00D70A5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majątku i innych interesów Gminy Skarżysko – Kamienna wraz z jednostkami organizacyjnymi i instytucjami kultury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11B66" w:rsidRDefault="00D70A5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11B66" w:rsidRDefault="00E11B6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00748" w:rsidRDefault="00200748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25175" w:rsidRDefault="008446F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 zł.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</w:pPr>
          </w:p>
          <w:p w:rsidR="00E11B66" w:rsidRPr="00D70A56" w:rsidRDefault="00D70A56" w:rsidP="003C6830">
            <w:pPr>
              <w:jc w:val="center"/>
              <w:rPr>
                <w:rFonts w:ascii="Times New Roman" w:hAnsi="Times New Roman" w:cs="Times New Roman"/>
              </w:rPr>
            </w:pPr>
            <w:r w:rsidRPr="00D70A56">
              <w:rPr>
                <w:rFonts w:ascii="Times New Roman" w:hAnsi="Times New Roman" w:cs="Times New Roman"/>
              </w:rPr>
              <w:t>I</w:t>
            </w:r>
            <w:r w:rsidR="00E11B66" w:rsidRPr="00D70A56"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E51012" w:rsidRDefault="00E51012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Dowóz uczniów do szkół na terenie Gminy </w:t>
            </w:r>
            <w:r w:rsidR="00D06641">
              <w:rPr>
                <w:rFonts w:ascii="Times New Roman" w:hAnsi="Times New Roman" w:cs="Times New Roman"/>
              </w:rPr>
              <w:t>Skarżysko – Kamienna w roku szkolnym 2019/2020</w:t>
            </w:r>
          </w:p>
        </w:tc>
        <w:tc>
          <w:tcPr>
            <w:tcW w:w="2357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</w:t>
            </w:r>
          </w:p>
          <w:p w:rsidR="00805BFD" w:rsidRDefault="00805BF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nieograniczony</w:t>
            </w:r>
          </w:p>
        </w:tc>
        <w:tc>
          <w:tcPr>
            <w:tcW w:w="2358" w:type="dxa"/>
          </w:tcPr>
          <w:p w:rsidR="00A37F8F" w:rsidRDefault="00A37F8F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D14FB" w:rsidRDefault="000D14F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166.000,00 zł. </w:t>
            </w:r>
          </w:p>
        </w:tc>
        <w:tc>
          <w:tcPr>
            <w:tcW w:w="2358" w:type="dxa"/>
          </w:tcPr>
          <w:p w:rsidR="00A37F8F" w:rsidRDefault="00A37F8F" w:rsidP="003C6830">
            <w:pPr>
              <w:jc w:val="center"/>
            </w:pPr>
          </w:p>
          <w:p w:rsidR="003C6830" w:rsidRPr="00757FAA" w:rsidRDefault="00757FAA" w:rsidP="003C6830">
            <w:pPr>
              <w:jc w:val="center"/>
              <w:rPr>
                <w:rFonts w:ascii="Times New Roman" w:hAnsi="Times New Roman" w:cs="Times New Roman"/>
              </w:rPr>
            </w:pPr>
            <w:r w:rsidRPr="00757FAA">
              <w:rPr>
                <w:rFonts w:ascii="Times New Roman" w:hAnsi="Times New Roman" w:cs="Times New Roman"/>
              </w:rPr>
              <w:t xml:space="preserve">II  </w:t>
            </w:r>
            <w:r w:rsidR="00805BFD" w:rsidRPr="00757FAA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06641" w:rsidRDefault="0071760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Zorganizowanie</w:t>
            </w:r>
            <w:r w:rsidR="00D06641">
              <w:rPr>
                <w:rFonts w:ascii="Times New Roman" w:hAnsi="Times New Roman" w:cs="Times New Roman"/>
              </w:rPr>
              <w:t>, prowadzenie i obsługa PSZOK nas terenie Skarżyska – Kamiennej</w:t>
            </w:r>
            <w:r>
              <w:rPr>
                <w:rFonts w:ascii="Times New Roman" w:hAnsi="Times New Roman" w:cs="Times New Roman"/>
              </w:rPr>
              <w:t xml:space="preserve"> wraz z zagospodarowaniem zebranych odpadów</w:t>
            </w:r>
            <w:r w:rsidR="00D066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F0A0C" w:rsidRDefault="005F0A0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111.700,00 zł.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57FA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k</w:t>
            </w:r>
            <w:r w:rsidRPr="00A76F87">
              <w:rPr>
                <w:rFonts w:ascii="Times New Roman" w:hAnsi="Times New Roman" w:cs="Times New Roman"/>
              </w:rPr>
              <w:t>wartał</w:t>
            </w: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</w:pP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977E78">
            <w:pPr>
              <w:jc w:val="center"/>
              <w:rPr>
                <w:rFonts w:ascii="Times New Roman" w:hAnsi="Times New Roman" w:cs="Times New Roman"/>
              </w:rPr>
            </w:pPr>
          </w:p>
          <w:p w:rsidR="0071760A" w:rsidRDefault="0071760A" w:rsidP="00977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w pasach dróg gminnych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F0A0C" w:rsidRDefault="005F0A0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314.800,00 zł.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757F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3C6830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1760A" w:rsidRDefault="0071760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Letnie utrzymanie chodników                        </w:t>
            </w:r>
            <w:r w:rsidR="00757FAA">
              <w:rPr>
                <w:rFonts w:ascii="Times New Roman" w:hAnsi="Times New Roman" w:cs="Times New Roman"/>
              </w:rPr>
              <w:t xml:space="preserve"> ( oczyszczanie z traw</w:t>
            </w:r>
            <w:r>
              <w:rPr>
                <w:rFonts w:ascii="Times New Roman" w:hAnsi="Times New Roman" w:cs="Times New Roman"/>
              </w:rPr>
              <w:t>y )</w:t>
            </w:r>
          </w:p>
        </w:tc>
        <w:tc>
          <w:tcPr>
            <w:tcW w:w="2357" w:type="dxa"/>
          </w:tcPr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6A7719" w:rsidRDefault="006A771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46.200,00 zł. 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843C9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57FAA" w:rsidRDefault="00757F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Utrzymanie terenów wewnątrzosiedlowych </w:t>
            </w:r>
          </w:p>
          <w:p w:rsidR="00757FAA" w:rsidRDefault="00757F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zieleń i ciągi komunikacyjne )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6A7719" w:rsidRDefault="006A771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77.777,78 zł.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57FAA" w:rsidRDefault="00757F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Zimowe utrzymanie chodników, przystanków, zatok postojowych </w:t>
            </w:r>
          </w:p>
          <w:p w:rsidR="00757FAA" w:rsidRDefault="00757F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zima 2019/2020 )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B655B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222.000,00 zł.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C729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0914D3">
            <w:pPr>
              <w:rPr>
                <w:rFonts w:ascii="Times New Roman" w:hAnsi="Times New Roman" w:cs="Times New Roman"/>
              </w:rPr>
            </w:pPr>
          </w:p>
          <w:p w:rsidR="00757FAA" w:rsidRDefault="0062512F" w:rsidP="0075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Świadczenie usługi odławiania oraz zapewnienia opieki bezdomnym zwierzętom z terenu miasta Skarżyska - Kamiennej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7515B" w:rsidRDefault="00420F88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245.528,45 zł.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2512F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62512F" w:rsidRDefault="0062512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Konserwacja i utrzymanie w stanie sprawności sieci oświetlenia ulicznego, osiedlowego i parkowego na terenie miasta Skarżyska – Kamiennej</w:t>
            </w:r>
          </w:p>
          <w:p w:rsidR="0062512F" w:rsidRDefault="0062512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2B0751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154.400,00 zł.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C790B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D1CD7" w:rsidRDefault="003D1CD7" w:rsidP="008E29E4">
            <w:pPr>
              <w:jc w:val="center"/>
              <w:rPr>
                <w:rFonts w:ascii="Times New Roman" w:hAnsi="Times New Roman" w:cs="Times New Roman"/>
              </w:rPr>
            </w:pPr>
          </w:p>
          <w:p w:rsidR="0062512F" w:rsidRDefault="0062512F" w:rsidP="008E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Odbiór odpadów komunalnych powstających na terenie Gminy </w:t>
            </w:r>
          </w:p>
          <w:p w:rsidR="0062512F" w:rsidRDefault="0062512F" w:rsidP="008E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Skarżysko – Kamienna z nieruchomości zamieszkałych wraz z zagospodarowaniem zebranych odpadów</w:t>
            </w:r>
          </w:p>
          <w:p w:rsidR="00DD10CE" w:rsidRDefault="00DD10CE" w:rsidP="008E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5F0A0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931.951,11 zł.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0519D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0519D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0519D" w:rsidRDefault="0062512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Zimowe </w:t>
            </w:r>
            <w:r w:rsidR="0050519D">
              <w:rPr>
                <w:rFonts w:ascii="Times New Roman" w:hAnsi="Times New Roman" w:cs="Times New Roman"/>
              </w:rPr>
              <w:t xml:space="preserve">utrzymanie jezdni dróg gminnych </w:t>
            </w:r>
          </w:p>
          <w:p w:rsidR="0062512F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zima 2019/2020 i 2020/2021 )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50519D">
            <w:pPr>
              <w:jc w:val="center"/>
              <w:rPr>
                <w:rFonts w:ascii="Times New Roman" w:hAnsi="Times New Roman" w:cs="Times New Roman"/>
              </w:rPr>
            </w:pPr>
          </w:p>
          <w:p w:rsidR="00B655BF" w:rsidRDefault="00B655BF" w:rsidP="0050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601.800,00 zł.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DF4083">
              <w:rPr>
                <w:rFonts w:ascii="Times New Roman" w:hAnsi="Times New Roman" w:cs="Times New Roman"/>
              </w:rPr>
              <w:t>II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27C42" w:rsidRDefault="00D27C4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0519D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Zimowe utrzymanie alejek i skwerów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D27C4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27C42" w:rsidRDefault="00B655B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416.666,67 zł.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A6605">
              <w:rPr>
                <w:rFonts w:ascii="Times New Roman" w:hAnsi="Times New Roman" w:cs="Times New Roman"/>
              </w:rPr>
              <w:t>I</w:t>
            </w:r>
            <w:r w:rsidR="00917AA8">
              <w:rPr>
                <w:rFonts w:ascii="Times New Roman" w:hAnsi="Times New Roman" w:cs="Times New Roman"/>
              </w:rPr>
              <w:t>I</w:t>
            </w:r>
            <w:r w:rsidR="002A6605">
              <w:rPr>
                <w:rFonts w:ascii="Times New Roman" w:hAnsi="Times New Roman" w:cs="Times New Roman"/>
              </w:rPr>
              <w:t xml:space="preserve">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27C42" w:rsidRDefault="00D27C4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0519D" w:rsidRDefault="0050519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Skarzysko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rozwój usług elektronicznych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D240B0" w:rsidRDefault="00D240B0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rPr>
                <w:rFonts w:ascii="Times New Roman" w:hAnsi="Times New Roman" w:cs="Times New Roman"/>
              </w:rPr>
            </w:pPr>
          </w:p>
          <w:p w:rsidR="008E29E4" w:rsidRDefault="008E29E4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B655B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340.233,33 zł. </w:t>
            </w: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17AA8" w:rsidRDefault="00917AA8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E29E4" w:rsidRDefault="008E29E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AE7087" w:rsidRDefault="00AE7087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AE7087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>. Oszczędność w sektorze publicznym ETAP II – termomodernizacja budynków użyteczności publicznej w Skarżysku – Kamiennej</w:t>
            </w:r>
          </w:p>
          <w:p w:rsidR="00AE7087" w:rsidRDefault="00AE7087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(dokumentacja projektowa )</w:t>
            </w:r>
          </w:p>
          <w:p w:rsidR="00AE7087" w:rsidRDefault="00AE7087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AE7087" w:rsidRDefault="00AE7087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FC4D1D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90AAA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90AAA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C4D1D" w:rsidRDefault="00E43C5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180.000,00</w:t>
            </w:r>
            <w:r w:rsidR="00F90AAA">
              <w:rPr>
                <w:rFonts w:ascii="Times New Roman" w:hAnsi="Times New Roman" w:cs="Times New Roman"/>
              </w:rPr>
              <w:t xml:space="preserve"> zł.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90AAA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F90AAA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F90AAA" w:rsidP="00F9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 </w:t>
            </w:r>
            <w:r w:rsidR="002A6605">
              <w:rPr>
                <w:rFonts w:ascii="Times New Roman" w:hAnsi="Times New Roman" w:cs="Times New Roman"/>
              </w:rPr>
              <w:t>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AD4E6B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E7087" w:rsidRDefault="00AE7087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ulic w osiedlu Ptasie </w:t>
            </w:r>
            <w:r w:rsidR="00DE75EA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( dokumentacja </w:t>
            </w:r>
            <w:r w:rsidR="00DE75EA">
              <w:rPr>
                <w:rFonts w:ascii="Times New Roman" w:hAnsi="Times New Roman" w:cs="Times New Roman"/>
              </w:rPr>
              <w:t>projektowa )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1817E7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8744C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8744C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F90AA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2A6605"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4B430A" w:rsidRDefault="004B430A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A59E0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</w:t>
            </w:r>
            <w:r w:rsidR="00AA59E0">
              <w:rPr>
                <w:rFonts w:ascii="Times New Roman" w:hAnsi="Times New Roman" w:cs="Times New Roman"/>
              </w:rPr>
              <w:t>udowa ul. Głównej i Rajdowej</w:t>
            </w:r>
          </w:p>
          <w:p w:rsidR="00AA59E0" w:rsidRDefault="00AA59E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(dokumentacja projektowa )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1817E7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8744C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7874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2A6605">
              <w:rPr>
                <w:rFonts w:ascii="Times New Roman" w:hAnsi="Times New Roman" w:cs="Times New Roman"/>
              </w:rPr>
              <w:t>I kwartał</w:t>
            </w:r>
          </w:p>
          <w:p w:rsidR="000914D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914D3" w:rsidRDefault="000914D3" w:rsidP="008E29E4">
            <w:pPr>
              <w:rPr>
                <w:rFonts w:ascii="Times New Roman" w:hAnsi="Times New Roman" w:cs="Times New Roman"/>
              </w:rPr>
            </w:pP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67DEB" w:rsidRDefault="00767DEB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767DEB" w:rsidRDefault="00767DEB" w:rsidP="00121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ul. </w:t>
            </w:r>
            <w:r w:rsidR="0012115A">
              <w:rPr>
                <w:rFonts w:ascii="Times New Roman" w:hAnsi="Times New Roman" w:cs="Times New Roman"/>
              </w:rPr>
              <w:t>Langiewicza</w:t>
            </w:r>
          </w:p>
        </w:tc>
        <w:tc>
          <w:tcPr>
            <w:tcW w:w="2357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1817E7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Pr="0067088B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Pr="0067088B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Pr="0067088B" w:rsidRDefault="0012115A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48.780,49 </w:t>
            </w:r>
            <w:r w:rsidR="00767DEB" w:rsidRPr="0067088B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72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DEB" w:rsidRDefault="00767DEB" w:rsidP="0072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Przebu</w:t>
            </w:r>
            <w:r w:rsidR="00CF200B">
              <w:rPr>
                <w:rFonts w:ascii="Times New Roman" w:hAnsi="Times New Roman" w:cs="Times New Roman"/>
                <w:sz w:val="20"/>
                <w:szCs w:val="20"/>
              </w:rPr>
              <w:t>dowa ul. Wiśniowej wraz z budową oświetlenia ulicznego</w:t>
            </w:r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726C9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Pr="0067088B" w:rsidRDefault="002A6605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Pr="0067088B" w:rsidRDefault="002A6605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Pr="0067088B" w:rsidRDefault="00CF200B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88B">
              <w:rPr>
                <w:rFonts w:ascii="Times New Roman" w:hAnsi="Times New Roman" w:cs="Times New Roman"/>
                <w:sz w:val="20"/>
                <w:szCs w:val="20"/>
              </w:rPr>
              <w:t>40.650,41 zł.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F200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51" w:rsidRDefault="00F55851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dróg tłuczniowych, żużlowych i gruntowych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Pr="0067088B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F14AFD" w:rsidRPr="0067088B" w:rsidRDefault="00B02C90" w:rsidP="001817E7">
            <w:pPr>
              <w:jc w:val="center"/>
              <w:rPr>
                <w:rFonts w:ascii="Times New Roman" w:hAnsi="Times New Roman" w:cs="Times New Roman"/>
              </w:rPr>
            </w:pPr>
            <w:r w:rsidRPr="0067088B">
              <w:rPr>
                <w:rFonts w:ascii="Times New Roman" w:hAnsi="Times New Roman" w:cs="Times New Roman"/>
              </w:rPr>
              <w:t>178.860,00 zł.</w:t>
            </w:r>
          </w:p>
        </w:tc>
        <w:tc>
          <w:tcPr>
            <w:tcW w:w="2358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C7536E">
        <w:trPr>
          <w:trHeight w:val="1099"/>
        </w:trPr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51" w:rsidRDefault="00F55851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dróg o nawierzchni bitumicznej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Pr="0067088B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B02C90" w:rsidRPr="0067088B" w:rsidRDefault="00B02C90" w:rsidP="001817E7">
            <w:pPr>
              <w:jc w:val="center"/>
              <w:rPr>
                <w:rFonts w:ascii="Times New Roman" w:hAnsi="Times New Roman" w:cs="Times New Roman"/>
              </w:rPr>
            </w:pPr>
            <w:r w:rsidRPr="0067088B">
              <w:rPr>
                <w:rFonts w:ascii="Times New Roman" w:hAnsi="Times New Roman" w:cs="Times New Roman"/>
              </w:rPr>
              <w:t>113.820,00 zł.</w:t>
            </w:r>
          </w:p>
        </w:tc>
        <w:tc>
          <w:tcPr>
            <w:tcW w:w="2358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B4B5C" w:rsidRDefault="000B4B5C" w:rsidP="002A6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51" w:rsidRDefault="00F55851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cząstkowe podbudów, nawierzchni jezdni oraz chodników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B4B5C" w:rsidRPr="0067088B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B02C90" w:rsidRPr="0067088B" w:rsidRDefault="0067088B" w:rsidP="001817E7">
            <w:pPr>
              <w:jc w:val="center"/>
              <w:rPr>
                <w:rFonts w:ascii="Times New Roman" w:hAnsi="Times New Roman" w:cs="Times New Roman"/>
              </w:rPr>
            </w:pPr>
            <w:r w:rsidRPr="0067088B">
              <w:rPr>
                <w:rFonts w:ascii="Times New Roman" w:hAnsi="Times New Roman" w:cs="Times New Roman"/>
              </w:rPr>
              <w:t>65.000,00 zł.</w:t>
            </w:r>
          </w:p>
        </w:tc>
        <w:tc>
          <w:tcPr>
            <w:tcW w:w="2358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B4B5C" w:rsidTr="003C6830">
        <w:tc>
          <w:tcPr>
            <w:tcW w:w="596" w:type="dxa"/>
          </w:tcPr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B4B5C" w:rsidRDefault="000B4B5C" w:rsidP="00C75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B3D" w:rsidRDefault="008D2B3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Oznakowanie pionowe i poziome ulic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FE5A3A" w:rsidRDefault="00FE5A3A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FE5A3A" w:rsidRDefault="00FE5A3A" w:rsidP="00FE5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B4B5C" w:rsidRPr="0067088B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67088B" w:rsidRPr="0067088B" w:rsidRDefault="0067088B" w:rsidP="001817E7">
            <w:pPr>
              <w:jc w:val="center"/>
              <w:rPr>
                <w:rFonts w:ascii="Times New Roman" w:hAnsi="Times New Roman" w:cs="Times New Roman"/>
              </w:rPr>
            </w:pPr>
            <w:r w:rsidRPr="0067088B">
              <w:rPr>
                <w:rFonts w:ascii="Times New Roman" w:hAnsi="Times New Roman" w:cs="Times New Roman"/>
              </w:rPr>
              <w:t>81.3000,00 zł.</w:t>
            </w:r>
          </w:p>
        </w:tc>
        <w:tc>
          <w:tcPr>
            <w:tcW w:w="2358" w:type="dxa"/>
          </w:tcPr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B4B5C" w:rsidRDefault="000B4B5C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442F2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B3D" w:rsidRPr="009812CF" w:rsidRDefault="008D2B3D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chodników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88B" w:rsidRPr="009812CF" w:rsidRDefault="0067088B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89.4000,00 zł.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  <w:p w:rsidR="00FE5A3A" w:rsidRDefault="00FE5A3A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FE5A3A" w:rsidRDefault="00FE5A3A" w:rsidP="004C7125">
            <w:pPr>
              <w:rPr>
                <w:rFonts w:ascii="Times New Roman" w:hAnsi="Times New Roman" w:cs="Times New Roman"/>
              </w:rPr>
            </w:pP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442F2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B3D" w:rsidRPr="009812CF" w:rsidRDefault="008D2B3D" w:rsidP="00FE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Wykonanie nawierzchni bitumicznej ul. Chałubińskiego ( ul. Chałubińskiego od ul. </w:t>
            </w:r>
            <w:r w:rsidR="00595704">
              <w:rPr>
                <w:rFonts w:ascii="Times New Roman" w:hAnsi="Times New Roman" w:cs="Times New Roman"/>
                <w:sz w:val="20"/>
                <w:szCs w:val="20"/>
              </w:rPr>
              <w:t>Jaracza do drogi krajowej nr 42 ) – zadanie realizowane w ramach budżetu obywatelskiego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A3A" w:rsidRDefault="00FE5A3A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A3A" w:rsidRPr="009812CF" w:rsidRDefault="00A8518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77.220,00 zł.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A851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442F2">
              <w:rPr>
                <w:rFonts w:ascii="Times New Roman" w:hAnsi="Times New Roman" w:cs="Times New Roman"/>
              </w:rPr>
              <w:t>I kwartał</w:t>
            </w:r>
          </w:p>
        </w:tc>
      </w:tr>
      <w:tr w:rsidR="000442F2" w:rsidTr="003C6830">
        <w:tc>
          <w:tcPr>
            <w:tcW w:w="596" w:type="dxa"/>
          </w:tcPr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0442F2" w:rsidRDefault="000442F2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04" w:rsidRPr="009812CF" w:rsidRDefault="00595704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ul. Wieżowej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183" w:rsidRPr="009812CF" w:rsidRDefault="00A8518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650.406,50 zł.</w:t>
            </w:r>
          </w:p>
        </w:tc>
        <w:tc>
          <w:tcPr>
            <w:tcW w:w="2358" w:type="dxa"/>
          </w:tcPr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0442F2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0442F2" w:rsidRDefault="00A85183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442F2"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04" w:rsidRDefault="00595704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chodnika w ul. Grota Roweckiego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183" w:rsidRDefault="00A8518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81.300,91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04" w:rsidRDefault="00595704" w:rsidP="00DF6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dróg na części terenu objętego MPZP CENTRUM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52" w:rsidRDefault="00B7554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2.439.034,00</w:t>
            </w:r>
            <w:r w:rsidR="00A66852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62DC" w:rsidRDefault="00DF62DC" w:rsidP="00DF62DC">
            <w:pPr>
              <w:tabs>
                <w:tab w:val="left" w:pos="1950"/>
                <w:tab w:val="center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04" w:rsidRDefault="00DA4669" w:rsidP="00595704">
            <w:pPr>
              <w:tabs>
                <w:tab w:val="left" w:pos="1950"/>
                <w:tab w:val="center" w:pos="24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Rewitalizacja Osiedli Zachodnie i Dolna Kamienna w Skarżysku - Kamiennej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52" w:rsidRDefault="00A66852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52" w:rsidRDefault="0092347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4.732.448,78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69" w:rsidRDefault="00DA4669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Rozbudowa ul. Torowej</w:t>
            </w:r>
          </w:p>
          <w:p w:rsidR="00DA4669" w:rsidRDefault="00DA4669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od ul. Metalowców do ul. Kasztanowej )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477" w:rsidRPr="009812CF" w:rsidRDefault="0092347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1.213.302,19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69" w:rsidRPr="009812CF" w:rsidRDefault="00DA4669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„Bór bezpiecznie i zdrowo IV doposażenia miejsca do rekreacji i aktywnego wypoczynku w elementy małej architektury </w:t>
            </w:r>
            <w:r w:rsidR="0020277B">
              <w:rPr>
                <w:rFonts w:ascii="Times New Roman" w:hAnsi="Times New Roman" w:cs="Times New Roman"/>
                <w:sz w:val="20"/>
                <w:szCs w:val="20"/>
              </w:rPr>
              <w:t>, oświetlenie oraz „ścieżkę zdrowia” z czterema stacjami wraz z urządzeniami towarzyszącymi”.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486364">
            <w:pPr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89" w:rsidRPr="009812CF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81.300,81 zł.</w:t>
            </w:r>
          </w:p>
        </w:tc>
        <w:tc>
          <w:tcPr>
            <w:tcW w:w="2358" w:type="dxa"/>
          </w:tcPr>
          <w:p w:rsidR="005E331E" w:rsidRDefault="005E331E" w:rsidP="00486364">
            <w:pPr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7B" w:rsidRDefault="0020277B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boiska wielofunkcyjnego</w:t>
            </w:r>
          </w:p>
          <w:p w:rsidR="0020277B" w:rsidRDefault="0020277B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ul. Warszawska 54 )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Pr="009812CF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81.300,81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7B" w:rsidRDefault="0020277B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 boiska o naturalnej nawierzchni do gry w piłkę nożną o wymiarach 44 x 30 m </w:t>
            </w:r>
          </w:p>
          <w:p w:rsidR="0020277B" w:rsidRPr="009812CF" w:rsidRDefault="0020277B" w:rsidP="00C7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ul. Zielna 29 )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Pr="009812CF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81.300,81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B0E5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5E331E" w:rsidTr="000442F2">
        <w:trPr>
          <w:trHeight w:val="1464"/>
        </w:trPr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7B" w:rsidRPr="009812CF" w:rsidRDefault="0020277B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placu zabaw Os. Łyżwy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Pr="009812CF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56.910,57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2B0E57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E331E">
              <w:rPr>
                <w:rFonts w:ascii="Times New Roman" w:hAnsi="Times New Roman" w:cs="Times New Roman"/>
              </w:rPr>
              <w:t>I kwartał</w:t>
            </w:r>
          </w:p>
        </w:tc>
      </w:tr>
      <w:tr w:rsidR="005E331E" w:rsidTr="003C6830">
        <w:tc>
          <w:tcPr>
            <w:tcW w:w="596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F3" w:rsidRDefault="005137F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przykanalików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wpustów ulicznych kanalizacji deszczowej w drogach gminnych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E331E" w:rsidRDefault="005E331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67" w:rsidRDefault="00193367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32.500,00 zł.</w:t>
            </w:r>
          </w:p>
        </w:tc>
        <w:tc>
          <w:tcPr>
            <w:tcW w:w="2358" w:type="dxa"/>
          </w:tcPr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5E331E" w:rsidRDefault="005E331E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AB294D" w:rsidTr="002B0E57">
        <w:trPr>
          <w:trHeight w:val="1404"/>
        </w:trPr>
        <w:tc>
          <w:tcPr>
            <w:tcW w:w="596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F3" w:rsidRPr="009812CF" w:rsidRDefault="005137F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Remonty bieżące kanalizacji deszczowej</w:t>
            </w:r>
          </w:p>
        </w:tc>
        <w:tc>
          <w:tcPr>
            <w:tcW w:w="2357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E6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E6" w:rsidRPr="009812CF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36.585,37 zł.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AB294D" w:rsidTr="003C6830">
        <w:tc>
          <w:tcPr>
            <w:tcW w:w="596" w:type="dxa"/>
          </w:tcPr>
          <w:p w:rsidR="00C82B4B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80" w:type="dxa"/>
          </w:tcPr>
          <w:p w:rsidR="00C7536E" w:rsidRDefault="00C7536E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F3" w:rsidRDefault="005137F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Remont kanalizacji deszczowej </w:t>
            </w:r>
          </w:p>
          <w:p w:rsidR="005137F3" w:rsidRPr="009812CF" w:rsidRDefault="005137F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ul. Piłsudskiego</w:t>
            </w: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E16CE6" w:rsidRDefault="00E16CE6" w:rsidP="0018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E6" w:rsidRPr="009812CF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81.300,81 zł.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66B9" w:rsidRDefault="004C66B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AB294D" w:rsidTr="003C6830">
        <w:tc>
          <w:tcPr>
            <w:tcW w:w="596" w:type="dxa"/>
          </w:tcPr>
          <w:p w:rsidR="00C82B4B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C82B4B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80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F3" w:rsidRDefault="005137F3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Remont kanalizacji deszczowej </w:t>
            </w:r>
            <w:r w:rsidR="00B24120">
              <w:rPr>
                <w:rFonts w:ascii="Times New Roman" w:hAnsi="Times New Roman" w:cs="Times New Roman"/>
                <w:sz w:val="20"/>
                <w:szCs w:val="20"/>
              </w:rPr>
              <w:t xml:space="preserve">w ul. Krasińskiego na odcinku od ul. Piłsudskiego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ul. Brzozowej w Skarżysku </w:t>
            </w:r>
            <w:r w:rsidR="00E16CE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Kamiennej</w:t>
            </w:r>
          </w:p>
          <w:p w:rsidR="00E16CE6" w:rsidRPr="009812CF" w:rsidRDefault="00E16CE6" w:rsidP="005D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4C66B9" w:rsidRDefault="004C66B9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2B0E57">
            <w:pPr>
              <w:jc w:val="center"/>
            </w:pPr>
            <w:r w:rsidRPr="00927ED4"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E16CE6" w:rsidRDefault="00E16CE6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B294D" w:rsidRDefault="00AB294D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E6" w:rsidRPr="009812CF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121.951,22 zł.</w:t>
            </w:r>
          </w:p>
        </w:tc>
        <w:tc>
          <w:tcPr>
            <w:tcW w:w="2358" w:type="dxa"/>
          </w:tcPr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AB294D" w:rsidRDefault="00AB294D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6B1489" w:rsidTr="003C6830">
        <w:tc>
          <w:tcPr>
            <w:tcW w:w="596" w:type="dxa"/>
          </w:tcPr>
          <w:p w:rsidR="00E16CE6" w:rsidRDefault="00E16CE6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6B1489" w:rsidRDefault="005D7B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16CE6" w:rsidRDefault="00E16CE6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E16CE6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89" w:rsidRDefault="006B1489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Rewitalizacja Osiedli Zachodnie i Dolna Kamienna w Skarżysku – Kamiennej ( nadzór )</w:t>
            </w:r>
          </w:p>
          <w:p w:rsidR="00E16CE6" w:rsidRDefault="00E16CE6" w:rsidP="0018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6CE6" w:rsidRDefault="00E16CE6" w:rsidP="002B0E57">
            <w:pPr>
              <w:jc w:val="center"/>
              <w:rPr>
                <w:rFonts w:ascii="Times New Roman" w:hAnsi="Times New Roman" w:cs="Times New Roman"/>
              </w:rPr>
            </w:pPr>
          </w:p>
          <w:p w:rsidR="006B1489" w:rsidRDefault="006B1489" w:rsidP="002B0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E16CE6" w:rsidRDefault="00E16CE6" w:rsidP="001817E7">
            <w:pPr>
              <w:jc w:val="center"/>
              <w:rPr>
                <w:rFonts w:ascii="Times New Roman" w:hAnsi="Times New Roman" w:cs="Times New Roman"/>
              </w:rPr>
            </w:pPr>
          </w:p>
          <w:p w:rsidR="006B1489" w:rsidRDefault="006B1489" w:rsidP="0018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E16CE6" w:rsidRDefault="00E16CE6" w:rsidP="005D1661">
            <w:pPr>
              <w:jc w:val="center"/>
              <w:rPr>
                <w:rFonts w:ascii="Times New Roman" w:hAnsi="Times New Roman" w:cs="Times New Roman"/>
              </w:rPr>
            </w:pPr>
          </w:p>
          <w:p w:rsidR="006B1489" w:rsidRDefault="006B1489" w:rsidP="005D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70.986,73 zł.</w:t>
            </w:r>
          </w:p>
        </w:tc>
        <w:tc>
          <w:tcPr>
            <w:tcW w:w="2358" w:type="dxa"/>
          </w:tcPr>
          <w:p w:rsidR="006B1489" w:rsidRDefault="006B148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C7125" w:rsidRDefault="004C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 kwartał</w:t>
            </w:r>
          </w:p>
        </w:tc>
      </w:tr>
    </w:tbl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3C2432" w:rsidP="00E16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Sporządziła: Edyta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Zawidczak</w:t>
      </w:r>
      <w:proofErr w:type="spellEnd"/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3C2432" w:rsidP="003C2432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1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 A T W I E R D Z A M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 xml:space="preserve">              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 xml:space="preserve">  PREZYDENT  MIASTA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  <w:t xml:space="preserve">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</w:t>
      </w:r>
      <w:r w:rsidR="005C7292">
        <w:rPr>
          <w:rFonts w:ascii="Book Antiqua" w:hAnsi="Book Antiqua"/>
          <w:b/>
          <w:sz w:val="24"/>
          <w:szCs w:val="24"/>
        </w:rPr>
        <w:t xml:space="preserve">     </w:t>
      </w:r>
      <w:r w:rsidRPr="003C2432">
        <w:rPr>
          <w:rFonts w:ascii="Book Antiqua" w:hAnsi="Book Antiqua"/>
          <w:b/>
          <w:sz w:val="24"/>
          <w:szCs w:val="24"/>
        </w:rPr>
        <w:t xml:space="preserve">Konrad </w:t>
      </w:r>
      <w:proofErr w:type="spellStart"/>
      <w:r w:rsidRPr="003C2432">
        <w:rPr>
          <w:rFonts w:ascii="Book Antiqua" w:hAnsi="Book Antiqua"/>
          <w:b/>
          <w:sz w:val="24"/>
          <w:szCs w:val="24"/>
        </w:rPr>
        <w:t>Krönig</w:t>
      </w:r>
      <w:proofErr w:type="spellEnd"/>
    </w:p>
    <w:p w:rsidR="003C2432" w:rsidRPr="004B35DC" w:rsidRDefault="003C2432" w:rsidP="003C2432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17E7" w:rsidSect="00CE61A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E7" w:rsidRDefault="004053E7" w:rsidP="00125B50">
      <w:pPr>
        <w:spacing w:after="0" w:line="240" w:lineRule="auto"/>
      </w:pPr>
      <w:r>
        <w:separator/>
      </w:r>
    </w:p>
  </w:endnote>
  <w:endnote w:type="continuationSeparator" w:id="0">
    <w:p w:rsidR="004053E7" w:rsidRDefault="004053E7" w:rsidP="001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565"/>
      <w:docPartObj>
        <w:docPartGallery w:val="Page Numbers (Bottom of Page)"/>
        <w:docPartUnique/>
      </w:docPartObj>
    </w:sdtPr>
    <w:sdtEndPr/>
    <w:sdtContent>
      <w:p w:rsidR="00420F88" w:rsidRDefault="00420F88" w:rsidP="00125B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20F88" w:rsidRDefault="00420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E7" w:rsidRDefault="004053E7" w:rsidP="00125B50">
      <w:pPr>
        <w:spacing w:after="0" w:line="240" w:lineRule="auto"/>
      </w:pPr>
      <w:r>
        <w:separator/>
      </w:r>
    </w:p>
  </w:footnote>
  <w:footnote w:type="continuationSeparator" w:id="0">
    <w:p w:rsidR="004053E7" w:rsidRDefault="004053E7" w:rsidP="0012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A9"/>
    <w:rsid w:val="00010F2E"/>
    <w:rsid w:val="00035793"/>
    <w:rsid w:val="000442F2"/>
    <w:rsid w:val="00060A93"/>
    <w:rsid w:val="000612B6"/>
    <w:rsid w:val="000662A8"/>
    <w:rsid w:val="00085CE9"/>
    <w:rsid w:val="000914D3"/>
    <w:rsid w:val="000B4B5C"/>
    <w:rsid w:val="000D14FB"/>
    <w:rsid w:val="000D39EC"/>
    <w:rsid w:val="000E0FF8"/>
    <w:rsid w:val="0012115A"/>
    <w:rsid w:val="00125175"/>
    <w:rsid w:val="00125B50"/>
    <w:rsid w:val="00133A6E"/>
    <w:rsid w:val="00163B4B"/>
    <w:rsid w:val="00165CD3"/>
    <w:rsid w:val="00167AA5"/>
    <w:rsid w:val="001817E7"/>
    <w:rsid w:val="001847BF"/>
    <w:rsid w:val="00190E9F"/>
    <w:rsid w:val="00193367"/>
    <w:rsid w:val="001F2773"/>
    <w:rsid w:val="001F2D29"/>
    <w:rsid w:val="00200748"/>
    <w:rsid w:val="0020277B"/>
    <w:rsid w:val="00203208"/>
    <w:rsid w:val="00227C56"/>
    <w:rsid w:val="00241743"/>
    <w:rsid w:val="0028238B"/>
    <w:rsid w:val="002A5F7B"/>
    <w:rsid w:val="002A6605"/>
    <w:rsid w:val="002B0751"/>
    <w:rsid w:val="002B0E57"/>
    <w:rsid w:val="00316158"/>
    <w:rsid w:val="0034043F"/>
    <w:rsid w:val="00367FE4"/>
    <w:rsid w:val="003705D5"/>
    <w:rsid w:val="00381D56"/>
    <w:rsid w:val="003A6B03"/>
    <w:rsid w:val="003A799D"/>
    <w:rsid w:val="003B114D"/>
    <w:rsid w:val="003C0321"/>
    <w:rsid w:val="003C2432"/>
    <w:rsid w:val="003C6830"/>
    <w:rsid w:val="003D1CD7"/>
    <w:rsid w:val="003E4F10"/>
    <w:rsid w:val="003F0F77"/>
    <w:rsid w:val="003F2B12"/>
    <w:rsid w:val="003F3E8F"/>
    <w:rsid w:val="004053E7"/>
    <w:rsid w:val="00420F88"/>
    <w:rsid w:val="00455CA0"/>
    <w:rsid w:val="0046775B"/>
    <w:rsid w:val="00486364"/>
    <w:rsid w:val="004B430A"/>
    <w:rsid w:val="004C66B9"/>
    <w:rsid w:val="004C7125"/>
    <w:rsid w:val="0050519D"/>
    <w:rsid w:val="005137F3"/>
    <w:rsid w:val="005172C0"/>
    <w:rsid w:val="00521BD8"/>
    <w:rsid w:val="005261CF"/>
    <w:rsid w:val="0053106E"/>
    <w:rsid w:val="00556133"/>
    <w:rsid w:val="005649EB"/>
    <w:rsid w:val="00584EB3"/>
    <w:rsid w:val="00595704"/>
    <w:rsid w:val="005C7292"/>
    <w:rsid w:val="005D7B4C"/>
    <w:rsid w:val="005E331E"/>
    <w:rsid w:val="005F0A0C"/>
    <w:rsid w:val="006224CA"/>
    <w:rsid w:val="0062512F"/>
    <w:rsid w:val="0067088B"/>
    <w:rsid w:val="006A7719"/>
    <w:rsid w:val="006B1489"/>
    <w:rsid w:val="00700EF7"/>
    <w:rsid w:val="00707CFC"/>
    <w:rsid w:val="00711993"/>
    <w:rsid w:val="0071760A"/>
    <w:rsid w:val="0072018C"/>
    <w:rsid w:val="00726C9C"/>
    <w:rsid w:val="00732EF7"/>
    <w:rsid w:val="00757FAA"/>
    <w:rsid w:val="00767DEB"/>
    <w:rsid w:val="00780829"/>
    <w:rsid w:val="0078744C"/>
    <w:rsid w:val="007D6BB7"/>
    <w:rsid w:val="007D7673"/>
    <w:rsid w:val="007E7950"/>
    <w:rsid w:val="00803731"/>
    <w:rsid w:val="00805BFD"/>
    <w:rsid w:val="00843C90"/>
    <w:rsid w:val="008446FB"/>
    <w:rsid w:val="00874A83"/>
    <w:rsid w:val="008753FA"/>
    <w:rsid w:val="00884670"/>
    <w:rsid w:val="008D2B3D"/>
    <w:rsid w:val="008E29E4"/>
    <w:rsid w:val="008F1FD5"/>
    <w:rsid w:val="008F34AA"/>
    <w:rsid w:val="00917AA8"/>
    <w:rsid w:val="00923477"/>
    <w:rsid w:val="00944A10"/>
    <w:rsid w:val="0094663E"/>
    <w:rsid w:val="00972744"/>
    <w:rsid w:val="00977E78"/>
    <w:rsid w:val="009A39D2"/>
    <w:rsid w:val="009A41E7"/>
    <w:rsid w:val="009D3201"/>
    <w:rsid w:val="009E0F64"/>
    <w:rsid w:val="00A37F8F"/>
    <w:rsid w:val="00A40F5C"/>
    <w:rsid w:val="00A66852"/>
    <w:rsid w:val="00A80AD6"/>
    <w:rsid w:val="00A85183"/>
    <w:rsid w:val="00A92B15"/>
    <w:rsid w:val="00AA59E0"/>
    <w:rsid w:val="00AB294D"/>
    <w:rsid w:val="00AD4E6B"/>
    <w:rsid w:val="00AE7087"/>
    <w:rsid w:val="00B02C90"/>
    <w:rsid w:val="00B13A36"/>
    <w:rsid w:val="00B24120"/>
    <w:rsid w:val="00B462F2"/>
    <w:rsid w:val="00B5229B"/>
    <w:rsid w:val="00B655BF"/>
    <w:rsid w:val="00B72889"/>
    <w:rsid w:val="00B75546"/>
    <w:rsid w:val="00B920A2"/>
    <w:rsid w:val="00BB0D09"/>
    <w:rsid w:val="00BB6067"/>
    <w:rsid w:val="00C2589C"/>
    <w:rsid w:val="00C5548C"/>
    <w:rsid w:val="00C721AE"/>
    <w:rsid w:val="00C72884"/>
    <w:rsid w:val="00C7536E"/>
    <w:rsid w:val="00C82B4B"/>
    <w:rsid w:val="00CC790B"/>
    <w:rsid w:val="00CE61A9"/>
    <w:rsid w:val="00CF200B"/>
    <w:rsid w:val="00D06641"/>
    <w:rsid w:val="00D240B0"/>
    <w:rsid w:val="00D27C42"/>
    <w:rsid w:val="00D70A56"/>
    <w:rsid w:val="00D97125"/>
    <w:rsid w:val="00DA4669"/>
    <w:rsid w:val="00DC3900"/>
    <w:rsid w:val="00DD10CE"/>
    <w:rsid w:val="00DE023B"/>
    <w:rsid w:val="00DE46CE"/>
    <w:rsid w:val="00DE75EA"/>
    <w:rsid w:val="00DF4083"/>
    <w:rsid w:val="00DF62DC"/>
    <w:rsid w:val="00E11100"/>
    <w:rsid w:val="00E11B66"/>
    <w:rsid w:val="00E16CE6"/>
    <w:rsid w:val="00E43C55"/>
    <w:rsid w:val="00E51012"/>
    <w:rsid w:val="00E61AF7"/>
    <w:rsid w:val="00E72602"/>
    <w:rsid w:val="00F14AFD"/>
    <w:rsid w:val="00F2480F"/>
    <w:rsid w:val="00F55851"/>
    <w:rsid w:val="00F7515B"/>
    <w:rsid w:val="00F90AAA"/>
    <w:rsid w:val="00F95171"/>
    <w:rsid w:val="00FA0337"/>
    <w:rsid w:val="00FC4D1D"/>
    <w:rsid w:val="00FE5A3A"/>
    <w:rsid w:val="00FE655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6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B50"/>
  </w:style>
  <w:style w:type="paragraph" w:styleId="Stopka">
    <w:name w:val="footer"/>
    <w:basedOn w:val="Normalny"/>
    <w:link w:val="StopkaZnak"/>
    <w:uiPriority w:val="99"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50"/>
  </w:style>
  <w:style w:type="paragraph" w:styleId="Tekstdymka">
    <w:name w:val="Balloon Text"/>
    <w:basedOn w:val="Normalny"/>
    <w:link w:val="TekstdymkaZnak"/>
    <w:uiPriority w:val="99"/>
    <w:semiHidden/>
    <w:unhideWhenUsed/>
    <w:rsid w:val="00E5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D13A-4ACF-481B-9C95-CB03FC41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2019-01-18T06:52:00Z</cp:lastPrinted>
  <dcterms:created xsi:type="dcterms:W3CDTF">2017-01-16T15:28:00Z</dcterms:created>
  <dcterms:modified xsi:type="dcterms:W3CDTF">2019-01-18T06:52:00Z</dcterms:modified>
</cp:coreProperties>
</file>