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131D32">
        <w:rPr>
          <w:rFonts w:ascii="Times New Roman" w:hAnsi="Times New Roman" w:cs="Times New Roman"/>
        </w:rPr>
        <w:t xml:space="preserve">Skarżysko – Kamienna  </w:t>
      </w:r>
      <w:r w:rsidR="00D1686C">
        <w:rPr>
          <w:rFonts w:ascii="Times New Roman" w:hAnsi="Times New Roman" w:cs="Times New Roman"/>
        </w:rPr>
        <w:t>20.12</w:t>
      </w:r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131D32">
        <w:rPr>
          <w:rFonts w:ascii="Times New Roman" w:hAnsi="Times New Roman" w:cs="Times New Roman"/>
        </w:rPr>
        <w:t>4</w:t>
      </w:r>
      <w:r w:rsidR="00D168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D1686C" w:rsidRPr="00D1686C" w:rsidRDefault="00D1686C" w:rsidP="00D1686C">
      <w:pPr>
        <w:jc w:val="center"/>
        <w:rPr>
          <w:rFonts w:ascii="Times New Roman" w:hAnsi="Times New Roman" w:cs="Times New Roman"/>
          <w:b/>
          <w:bCs/>
          <w:i/>
        </w:rPr>
      </w:pPr>
      <w:r w:rsidRPr="00D1686C">
        <w:rPr>
          <w:rFonts w:ascii="Times New Roman" w:hAnsi="Times New Roman" w:cs="Times New Roman"/>
          <w:b/>
          <w:i/>
        </w:rPr>
        <w:t>„Świadczenie usługi odławiania  oraz zapewnienia opiek</w:t>
      </w:r>
      <w:r>
        <w:rPr>
          <w:rFonts w:ascii="Times New Roman" w:hAnsi="Times New Roman" w:cs="Times New Roman"/>
          <w:b/>
          <w:i/>
        </w:rPr>
        <w:t xml:space="preserve">i bezdomnym zwierzętom   </w:t>
      </w:r>
      <w:r w:rsidRPr="00D1686C">
        <w:rPr>
          <w:rFonts w:ascii="Times New Roman" w:hAnsi="Times New Roman" w:cs="Times New Roman"/>
          <w:b/>
          <w:i/>
        </w:rPr>
        <w:t>z terenu miasta Skarżyska – Kamiennej w 2019 r.</w:t>
      </w:r>
      <w:r w:rsidRPr="00D1686C">
        <w:rPr>
          <w:rFonts w:ascii="Times New Roman" w:hAnsi="Times New Roman" w:cs="Times New Roman"/>
          <w:b/>
          <w:bCs/>
          <w:i/>
        </w:rPr>
        <w:t>”</w:t>
      </w:r>
    </w:p>
    <w:p w:rsidR="00D1686C" w:rsidRDefault="00D1686C" w:rsidP="00D1686C">
      <w:pPr>
        <w:jc w:val="center"/>
        <w:rPr>
          <w:b/>
          <w:bCs/>
          <w:i/>
        </w:rPr>
      </w:pPr>
    </w:p>
    <w:p w:rsidR="00367A66" w:rsidRPr="001A6DBA" w:rsidRDefault="00DA3D4C" w:rsidP="001A6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 w:rsidR="00D1686C">
        <w:rPr>
          <w:rFonts w:ascii="Times New Roman" w:hAnsi="Times New Roman" w:cs="Times New Roman"/>
        </w:rPr>
        <w:t>ówień publicznych (Dz. U. z 2018 r., poz. 1986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197EDC" w:rsidRPr="00197EDC" w:rsidRDefault="00197EDC" w:rsidP="00197EDC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7EDC">
        <w:rPr>
          <w:rFonts w:ascii="Times New Roman" w:hAnsi="Times New Roman" w:cs="Times New Roman"/>
          <w:b/>
          <w:sz w:val="18"/>
          <w:szCs w:val="18"/>
        </w:rPr>
        <w:t xml:space="preserve">BAROS – Maciej </w:t>
      </w:r>
      <w:proofErr w:type="spellStart"/>
      <w:r w:rsidRPr="00197EDC">
        <w:rPr>
          <w:rFonts w:ascii="Times New Roman" w:hAnsi="Times New Roman" w:cs="Times New Roman"/>
          <w:b/>
          <w:sz w:val="18"/>
          <w:szCs w:val="18"/>
        </w:rPr>
        <w:t>Glijer</w:t>
      </w:r>
      <w:proofErr w:type="spellEnd"/>
    </w:p>
    <w:p w:rsidR="00197EDC" w:rsidRPr="00197EDC" w:rsidRDefault="00197EDC" w:rsidP="00197EDC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7EDC">
        <w:rPr>
          <w:rFonts w:ascii="Times New Roman" w:hAnsi="Times New Roman" w:cs="Times New Roman"/>
          <w:b/>
          <w:sz w:val="18"/>
          <w:szCs w:val="18"/>
        </w:rPr>
        <w:t xml:space="preserve">ul. </w:t>
      </w:r>
      <w:proofErr w:type="spellStart"/>
      <w:r w:rsidRPr="00197EDC">
        <w:rPr>
          <w:rFonts w:ascii="Times New Roman" w:hAnsi="Times New Roman" w:cs="Times New Roman"/>
          <w:b/>
          <w:sz w:val="18"/>
          <w:szCs w:val="18"/>
        </w:rPr>
        <w:t>Berezów</w:t>
      </w:r>
      <w:proofErr w:type="spellEnd"/>
      <w:r w:rsidRPr="00197EDC">
        <w:rPr>
          <w:rFonts w:ascii="Times New Roman" w:hAnsi="Times New Roman" w:cs="Times New Roman"/>
          <w:b/>
          <w:sz w:val="18"/>
          <w:szCs w:val="18"/>
        </w:rPr>
        <w:t xml:space="preserve"> 76 D</w:t>
      </w:r>
    </w:p>
    <w:p w:rsidR="00197EDC" w:rsidRPr="00197EDC" w:rsidRDefault="00197EDC" w:rsidP="00197EDC">
      <w:pPr>
        <w:spacing w:after="120"/>
        <w:ind w:right="34"/>
        <w:jc w:val="center"/>
        <w:rPr>
          <w:rFonts w:ascii="Times New Roman" w:hAnsi="Times New Roman"/>
          <w:b/>
        </w:rPr>
      </w:pPr>
      <w:r w:rsidRPr="00197EDC">
        <w:rPr>
          <w:rFonts w:ascii="Times New Roman" w:hAnsi="Times New Roman" w:cs="Times New Roman"/>
          <w:b/>
          <w:sz w:val="18"/>
          <w:szCs w:val="18"/>
        </w:rPr>
        <w:t>26-130 Suchedniów</w:t>
      </w:r>
    </w:p>
    <w:p w:rsidR="00DA3D4C" w:rsidRPr="004C15D5" w:rsidRDefault="008405F5" w:rsidP="00197EDC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 w:rsidR="00FB6E80"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8136E1" w:rsidRDefault="00DA3D4C" w:rsidP="003157C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</w:t>
      </w:r>
    </w:p>
    <w:p w:rsidR="00937280" w:rsidRDefault="00DA3D4C" w:rsidP="003157C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lastRenderedPageBreak/>
        <w:t>Jednocześnie informuję, że w prz</w:t>
      </w:r>
      <w:r>
        <w:rPr>
          <w:rFonts w:ascii="Times New Roman" w:hAnsi="Times New Roman" w:cs="Times New Roman"/>
        </w:rPr>
        <w:t>edmiotowym po</w:t>
      </w:r>
      <w:r w:rsidR="00197EDC">
        <w:rPr>
          <w:rFonts w:ascii="Times New Roman" w:hAnsi="Times New Roman" w:cs="Times New Roman"/>
        </w:rPr>
        <w:t>stępowaniu, została złożona jedna</w:t>
      </w:r>
      <w:r w:rsidR="004F61FB">
        <w:rPr>
          <w:rFonts w:ascii="Times New Roman" w:hAnsi="Times New Roman" w:cs="Times New Roman"/>
        </w:rPr>
        <w:t xml:space="preserve"> </w:t>
      </w:r>
      <w:r w:rsidR="00FB6E80">
        <w:rPr>
          <w:rFonts w:ascii="Times New Roman" w:hAnsi="Times New Roman" w:cs="Times New Roman"/>
        </w:rPr>
        <w:t>ofert</w:t>
      </w:r>
      <w:r w:rsidR="00197E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</w:p>
    <w:p w:rsidR="004C15D5" w:rsidRPr="003157C7" w:rsidRDefault="004C15D5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386"/>
        <w:gridCol w:w="2126"/>
        <w:gridCol w:w="1276"/>
        <w:gridCol w:w="1559"/>
        <w:gridCol w:w="1985"/>
      </w:tblGrid>
      <w:tr w:rsidR="00197EDC" w:rsidTr="00F63CDE">
        <w:tc>
          <w:tcPr>
            <w:tcW w:w="640" w:type="dxa"/>
          </w:tcPr>
          <w:p w:rsidR="008136E1" w:rsidRDefault="008136E1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EDC" w:rsidRPr="00202441" w:rsidRDefault="00197EDC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136E1" w:rsidRDefault="008136E1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EDC" w:rsidRDefault="00197EDC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  <w:p w:rsidR="008136E1" w:rsidRPr="00202441" w:rsidRDefault="008136E1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8136E1" w:rsidRDefault="008136E1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EDC" w:rsidRPr="00202441" w:rsidRDefault="00197EDC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126" w:type="dxa"/>
          </w:tcPr>
          <w:p w:rsidR="008136E1" w:rsidRDefault="008136E1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97EDC" w:rsidRDefault="00197EDC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197EDC" w:rsidRPr="00A11530" w:rsidRDefault="00197EDC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276" w:type="dxa"/>
          </w:tcPr>
          <w:p w:rsidR="008136E1" w:rsidRDefault="008136E1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7EDC" w:rsidRPr="002C311C" w:rsidRDefault="008136E1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Czas reakcji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559" w:type="dxa"/>
          </w:tcPr>
          <w:p w:rsidR="00197EDC" w:rsidRDefault="00197EDC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36E1" w:rsidRPr="002C311C" w:rsidRDefault="008136E1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Adopcja - 2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1985" w:type="dxa"/>
          </w:tcPr>
          <w:p w:rsidR="00AB7714" w:rsidRDefault="00AB7714" w:rsidP="00E82EE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197EDC" w:rsidRPr="003E31BC" w:rsidRDefault="00197EDC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197EDC" w:rsidRPr="00011A1A" w:rsidTr="00F63CDE">
        <w:tc>
          <w:tcPr>
            <w:tcW w:w="640" w:type="dxa"/>
          </w:tcPr>
          <w:p w:rsidR="00197EDC" w:rsidRDefault="00197ED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197EDC" w:rsidRDefault="00197ED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197EDC" w:rsidRDefault="00197ED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197EDC" w:rsidRDefault="00197ED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7EDC" w:rsidRDefault="00197ED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7EDC" w:rsidRDefault="00197ED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7EDC" w:rsidRPr="00011A1A" w:rsidRDefault="00197ED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386" w:type="dxa"/>
          </w:tcPr>
          <w:p w:rsidR="00197EDC" w:rsidRDefault="00197EDC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CDE" w:rsidRPr="00197EDC" w:rsidRDefault="00F63CDE" w:rsidP="00F63CDE">
            <w:pPr>
              <w:ind w:left="705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BAROS – Maciej </w:t>
            </w:r>
            <w:proofErr w:type="spellStart"/>
            <w:r w:rsidRPr="00197EDC">
              <w:rPr>
                <w:rFonts w:ascii="Times New Roman" w:hAnsi="Times New Roman" w:cs="Times New Roman"/>
                <w:b/>
                <w:sz w:val="18"/>
                <w:szCs w:val="18"/>
              </w:rPr>
              <w:t>Glijer</w:t>
            </w:r>
            <w:proofErr w:type="spellEnd"/>
          </w:p>
          <w:p w:rsidR="00F63CDE" w:rsidRPr="00197EDC" w:rsidRDefault="00F63CDE" w:rsidP="00F63CDE">
            <w:pPr>
              <w:ind w:left="705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proofErr w:type="spellStart"/>
            <w:r w:rsidRPr="00197EDC">
              <w:rPr>
                <w:rFonts w:ascii="Times New Roman" w:hAnsi="Times New Roman" w:cs="Times New Roman"/>
                <w:b/>
                <w:sz w:val="18"/>
                <w:szCs w:val="18"/>
              </w:rPr>
              <w:t>Berezów</w:t>
            </w:r>
            <w:proofErr w:type="spellEnd"/>
            <w:r w:rsidRPr="00197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76 D</w:t>
            </w:r>
          </w:p>
          <w:p w:rsidR="00F63CDE" w:rsidRPr="00197EDC" w:rsidRDefault="00F63CDE" w:rsidP="00F63CDE">
            <w:pPr>
              <w:spacing w:after="120"/>
              <w:ind w:right="34"/>
              <w:jc w:val="center"/>
              <w:rPr>
                <w:rFonts w:ascii="Times New Roman" w:hAnsi="Times New Roman"/>
                <w:b/>
              </w:rPr>
            </w:pPr>
            <w:r w:rsidRPr="00197EDC">
              <w:rPr>
                <w:rFonts w:ascii="Times New Roman" w:hAnsi="Times New Roman" w:cs="Times New Roman"/>
                <w:b/>
                <w:sz w:val="18"/>
                <w:szCs w:val="18"/>
              </w:rPr>
              <w:t>26-130 Suchedniów</w:t>
            </w:r>
          </w:p>
          <w:p w:rsidR="00197EDC" w:rsidRPr="00DD1BE0" w:rsidRDefault="00197EDC" w:rsidP="00F63CD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97EDC" w:rsidRDefault="00197EDC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Default="00197EDC" w:rsidP="00644813">
            <w:pPr>
              <w:tabs>
                <w:tab w:val="left" w:pos="2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7EDC" w:rsidRPr="006C1B22" w:rsidRDefault="00F63CDE" w:rsidP="00F63CDE">
            <w:pPr>
              <w:tabs>
                <w:tab w:val="left" w:pos="215"/>
                <w:tab w:val="center" w:pos="6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60,00 </w:t>
            </w:r>
            <w:r w:rsidR="00197EDC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</w:tcPr>
          <w:p w:rsidR="00197EDC" w:rsidRPr="00FA148B" w:rsidRDefault="00197ED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Pr="00FA148B" w:rsidRDefault="00197ED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Pr="00FA148B" w:rsidRDefault="00197ED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559" w:type="dxa"/>
          </w:tcPr>
          <w:p w:rsidR="00197EDC" w:rsidRPr="00FA148B" w:rsidRDefault="00197ED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Pr="00FA148B" w:rsidRDefault="00197ED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Pr="00FA148B" w:rsidRDefault="00F63CDE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7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EDC"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1985" w:type="dxa"/>
          </w:tcPr>
          <w:p w:rsidR="00197EDC" w:rsidRDefault="00197EDC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Default="00197EDC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EDC" w:rsidRPr="0043247B" w:rsidRDefault="008136E1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  </w:t>
            </w:r>
            <w:r w:rsidR="00197EDC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997F62" w:rsidRDefault="00997F62" w:rsidP="00997F62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CF710E" w:rsidRPr="009338B5" w:rsidRDefault="00997F62" w:rsidP="00997F62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B44FF"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9338B5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2A" w:rsidRDefault="00457E2A" w:rsidP="00A11530">
      <w:pPr>
        <w:spacing w:after="0" w:line="240" w:lineRule="auto"/>
      </w:pPr>
      <w:r>
        <w:separator/>
      </w:r>
    </w:p>
  </w:endnote>
  <w:endnote w:type="continuationSeparator" w:id="0">
    <w:p w:rsidR="00457E2A" w:rsidRDefault="00457E2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714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2A" w:rsidRDefault="00457E2A" w:rsidP="00A11530">
      <w:pPr>
        <w:spacing w:after="0" w:line="240" w:lineRule="auto"/>
      </w:pPr>
      <w:r>
        <w:separator/>
      </w:r>
    </w:p>
  </w:footnote>
  <w:footnote w:type="continuationSeparator" w:id="0">
    <w:p w:rsidR="00457E2A" w:rsidRDefault="00457E2A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56EAD"/>
    <w:rsid w:val="00091ED4"/>
    <w:rsid w:val="0009273C"/>
    <w:rsid w:val="000A0496"/>
    <w:rsid w:val="000C0B19"/>
    <w:rsid w:val="000C1DE2"/>
    <w:rsid w:val="000C49CF"/>
    <w:rsid w:val="000C50D8"/>
    <w:rsid w:val="000D4869"/>
    <w:rsid w:val="000D54F9"/>
    <w:rsid w:val="001040B7"/>
    <w:rsid w:val="00131D32"/>
    <w:rsid w:val="0016677B"/>
    <w:rsid w:val="00174DF2"/>
    <w:rsid w:val="00184FE9"/>
    <w:rsid w:val="00194CBE"/>
    <w:rsid w:val="00196CDB"/>
    <w:rsid w:val="00197EDC"/>
    <w:rsid w:val="001A6DBA"/>
    <w:rsid w:val="001B48E1"/>
    <w:rsid w:val="001C18E6"/>
    <w:rsid w:val="001E15E4"/>
    <w:rsid w:val="00202441"/>
    <w:rsid w:val="002179F2"/>
    <w:rsid w:val="00255961"/>
    <w:rsid w:val="00283B3C"/>
    <w:rsid w:val="002A3BDF"/>
    <w:rsid w:val="003016E6"/>
    <w:rsid w:val="003157C7"/>
    <w:rsid w:val="003230EC"/>
    <w:rsid w:val="00323912"/>
    <w:rsid w:val="00331EDD"/>
    <w:rsid w:val="003419B0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3628F"/>
    <w:rsid w:val="004432F9"/>
    <w:rsid w:val="00457E2A"/>
    <w:rsid w:val="004607A7"/>
    <w:rsid w:val="00463631"/>
    <w:rsid w:val="004914EB"/>
    <w:rsid w:val="004940D6"/>
    <w:rsid w:val="004962C3"/>
    <w:rsid w:val="00496C87"/>
    <w:rsid w:val="004C041B"/>
    <w:rsid w:val="004C15D5"/>
    <w:rsid w:val="004D4322"/>
    <w:rsid w:val="004E6851"/>
    <w:rsid w:val="004F61FB"/>
    <w:rsid w:val="00505A6C"/>
    <w:rsid w:val="0051552B"/>
    <w:rsid w:val="005370CB"/>
    <w:rsid w:val="0057774A"/>
    <w:rsid w:val="00584BFD"/>
    <w:rsid w:val="005B6F8D"/>
    <w:rsid w:val="005C5D21"/>
    <w:rsid w:val="005C6B0A"/>
    <w:rsid w:val="005D771E"/>
    <w:rsid w:val="005F34E3"/>
    <w:rsid w:val="005F64CB"/>
    <w:rsid w:val="00624435"/>
    <w:rsid w:val="00640015"/>
    <w:rsid w:val="00644EBC"/>
    <w:rsid w:val="0065668E"/>
    <w:rsid w:val="00690E23"/>
    <w:rsid w:val="006C6B35"/>
    <w:rsid w:val="006C6D1E"/>
    <w:rsid w:val="006E7CAC"/>
    <w:rsid w:val="00700CCB"/>
    <w:rsid w:val="007846D0"/>
    <w:rsid w:val="007B44FF"/>
    <w:rsid w:val="00803D55"/>
    <w:rsid w:val="00806302"/>
    <w:rsid w:val="008136E1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864"/>
    <w:rsid w:val="00921285"/>
    <w:rsid w:val="009338B5"/>
    <w:rsid w:val="00937280"/>
    <w:rsid w:val="0095702C"/>
    <w:rsid w:val="00981516"/>
    <w:rsid w:val="00997F62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834BA"/>
    <w:rsid w:val="00A92586"/>
    <w:rsid w:val="00AB7714"/>
    <w:rsid w:val="00AC02D8"/>
    <w:rsid w:val="00B12D2D"/>
    <w:rsid w:val="00B13FA8"/>
    <w:rsid w:val="00B414CC"/>
    <w:rsid w:val="00B45660"/>
    <w:rsid w:val="00B6159D"/>
    <w:rsid w:val="00B97D80"/>
    <w:rsid w:val="00BB7A9D"/>
    <w:rsid w:val="00BF0453"/>
    <w:rsid w:val="00C36AF0"/>
    <w:rsid w:val="00C45E45"/>
    <w:rsid w:val="00C93C2E"/>
    <w:rsid w:val="00C9666A"/>
    <w:rsid w:val="00CE6441"/>
    <w:rsid w:val="00CF710E"/>
    <w:rsid w:val="00D10847"/>
    <w:rsid w:val="00D1686C"/>
    <w:rsid w:val="00D31B95"/>
    <w:rsid w:val="00D5381E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1E1C"/>
    <w:rsid w:val="00E86251"/>
    <w:rsid w:val="00EE4ECC"/>
    <w:rsid w:val="00F012C7"/>
    <w:rsid w:val="00F03A38"/>
    <w:rsid w:val="00F2581E"/>
    <w:rsid w:val="00F269D3"/>
    <w:rsid w:val="00F561FC"/>
    <w:rsid w:val="00F63CDE"/>
    <w:rsid w:val="00F72A2F"/>
    <w:rsid w:val="00F77847"/>
    <w:rsid w:val="00F9788D"/>
    <w:rsid w:val="00FA0CAA"/>
    <w:rsid w:val="00FA148B"/>
    <w:rsid w:val="00FB65AF"/>
    <w:rsid w:val="00FB6E80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86</cp:revision>
  <cp:lastPrinted>2018-12-20T06:54:00Z</cp:lastPrinted>
  <dcterms:created xsi:type="dcterms:W3CDTF">2016-11-24T06:58:00Z</dcterms:created>
  <dcterms:modified xsi:type="dcterms:W3CDTF">2018-12-20T06:55:00Z</dcterms:modified>
</cp:coreProperties>
</file>