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4E" w:rsidRDefault="0007544E" w:rsidP="0007544E">
      <w:pPr>
        <w:spacing w:after="0"/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</w:rPr>
        <w:t>KLAUZULA  INFORMACYJNA dotycząca przetwarzania danych osobowych</w:t>
      </w:r>
    </w:p>
    <w:p w:rsidR="0007544E" w:rsidRPr="0007544E" w:rsidRDefault="0007544E" w:rsidP="0007544E">
      <w:pPr>
        <w:spacing w:after="0"/>
        <w:jc w:val="center"/>
        <w:rPr>
          <w:rFonts w:ascii="Times New Roman" w:hAnsi="Times New Roman"/>
          <w:b/>
        </w:rPr>
      </w:pPr>
      <w:r w:rsidRPr="0007544E">
        <w:rPr>
          <w:rFonts w:ascii="Times New Roman" w:hAnsi="Times New Roman"/>
          <w:b/>
          <w:color w:val="212529"/>
          <w:shd w:val="clear" w:color="auto" w:fill="FFFFFF"/>
        </w:rPr>
        <w:t>w związku z prowadzeniem postępowania o udzielenie zamówienia publicznego</w:t>
      </w:r>
    </w:p>
    <w:p w:rsidR="0007544E" w:rsidRDefault="0007544E" w:rsidP="004E2619">
      <w:pPr>
        <w:spacing w:after="0"/>
        <w:jc w:val="both"/>
        <w:rPr>
          <w:rFonts w:ascii="Times New Roman" w:hAnsi="Times New Roman"/>
          <w:b/>
        </w:rPr>
      </w:pPr>
    </w:p>
    <w:p w:rsidR="00853E3C" w:rsidRDefault="00853E3C" w:rsidP="00445F76">
      <w:p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hAnsi="Lucida Fax" w:cs="Arial"/>
          <w:b/>
          <w:sz w:val="20"/>
          <w:szCs w:val="20"/>
        </w:rPr>
        <w:t>INFORMACJA  dotycz</w:t>
      </w:r>
      <w:r w:rsidRPr="00445F76">
        <w:rPr>
          <w:rFonts w:ascii="Times New Roman" w:hAnsi="Times New Roman"/>
          <w:b/>
          <w:sz w:val="20"/>
          <w:szCs w:val="20"/>
        </w:rPr>
        <w:t>ą</w:t>
      </w:r>
      <w:r w:rsidRPr="00445F76">
        <w:rPr>
          <w:rFonts w:ascii="Lucida Fax" w:hAnsi="Lucida Fax" w:cs="Arial"/>
          <w:b/>
          <w:sz w:val="20"/>
          <w:szCs w:val="20"/>
        </w:rPr>
        <w:t>ca przetwarzania danych osobowych  wynikaj</w:t>
      </w:r>
      <w:r w:rsidRPr="00445F76">
        <w:rPr>
          <w:rFonts w:ascii="Times New Roman" w:hAnsi="Times New Roman"/>
          <w:b/>
          <w:sz w:val="20"/>
          <w:szCs w:val="20"/>
        </w:rPr>
        <w:t>ą</w:t>
      </w:r>
      <w:r w:rsidRPr="00445F76">
        <w:rPr>
          <w:rFonts w:ascii="Lucida Fax" w:hAnsi="Lucida Fax" w:cs="Arial"/>
          <w:b/>
          <w:sz w:val="20"/>
          <w:szCs w:val="20"/>
        </w:rPr>
        <w:t xml:space="preserve">ca </w:t>
      </w:r>
      <w:r w:rsidR="004515B4" w:rsidRPr="00445F76">
        <w:rPr>
          <w:rFonts w:ascii="Lucida Fax" w:hAnsi="Lucida Fax" w:cs="Arial"/>
          <w:b/>
          <w:sz w:val="20"/>
          <w:szCs w:val="20"/>
        </w:rPr>
        <w:t xml:space="preserve">                           </w:t>
      </w:r>
      <w:r w:rsidRPr="00445F76">
        <w:rPr>
          <w:rFonts w:ascii="Lucida Fax" w:hAnsi="Lucida Fax" w:cs="Arial"/>
          <w:b/>
          <w:sz w:val="20"/>
          <w:szCs w:val="20"/>
        </w:rPr>
        <w:t xml:space="preserve">z regulacji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art. 13 ust. 1 i ust. 2 Rozporz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dzenia Parlamentu Europejskiego i Rady (UE)  2016/679 z 27 kwietnia 2016 r. w sprawie ochrony osób fizycznych w zwi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zku</w:t>
      </w:r>
      <w:r w:rsid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                                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z przetwarzaniem danych osobowych i w sprawie swobodnego przep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ł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ywu takich danych oraz uchylenia dyrektywy 95/46/WE (og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lne rozporz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dzenie o ochronie danych osobowych) (</w:t>
      </w:r>
      <w:proofErr w:type="spellStart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Dz.Urz.UE.L</w:t>
      </w:r>
      <w:proofErr w:type="spellEnd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. z 2016r. Nr 119, stron.1) (dalej jako: „RODO”):</w:t>
      </w:r>
    </w:p>
    <w:p w:rsidR="00445F76" w:rsidRPr="00445F76" w:rsidRDefault="00445F76" w:rsidP="00445F76">
      <w:p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</w:p>
    <w:p w:rsidR="00853E3C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Informacja dotycz</w:t>
      </w:r>
      <w:r w:rsidRPr="00445F76">
        <w:rPr>
          <w:rFonts w:ascii="Times New Roman" w:eastAsia="Times New Roman" w:hAnsi="Times New Roman"/>
          <w:b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ca administratora danych osobowych:</w:t>
      </w:r>
    </w:p>
    <w:p w:rsidR="00445F76" w:rsidRPr="00445F76" w:rsidRDefault="00445F76" w:rsidP="00445F76">
      <w:pPr>
        <w:pStyle w:val="Akapitzlist"/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</w:p>
    <w:p w:rsidR="00853E3C" w:rsidRPr="00445F76" w:rsidRDefault="00853E3C" w:rsidP="00445F76">
      <w:p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Administratorem Pani/Pana danych osobowych przetwarzanych w zwi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zku </w:t>
      </w:r>
      <w:r w:rsidR="00445F76"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              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 prowadzonym post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powaniem o udzielenie zam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wienia publicznego jest Gmina Skar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ysko-Kamienna, reprezentowana przez Prezydenta Miasta Skar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yska-Kamiennej. </w:t>
      </w:r>
      <w:r w:rsidR="00445F76"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 administratorem  danych osobowych mo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na si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skontaktowa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ć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:</w:t>
      </w:r>
    </w:p>
    <w:p w:rsidR="00853E3C" w:rsidRPr="00445F76" w:rsidRDefault="00853E3C" w:rsidP="00445F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listownie na adres  : 26-110 Skar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ysko-Kamienna ul. Sikorskiego 18),</w:t>
      </w:r>
    </w:p>
    <w:p w:rsidR="00853E3C" w:rsidRPr="00445F76" w:rsidRDefault="00853E3C" w:rsidP="00445F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drog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elektroniczn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przez skrzynk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podawcz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dost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pn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na</w:t>
      </w:r>
      <w:r w:rsidR="007E43E1">
        <w:rPr>
          <w:rFonts w:ascii="Lucida Fax" w:eastAsia="Times New Roman" w:hAnsi="Lucida Fax" w:cs="Arial"/>
          <w:sz w:val="20"/>
          <w:szCs w:val="20"/>
          <w:lang w:eastAsia="pl-PL"/>
        </w:rPr>
        <w:t xml:space="preserve"> </w:t>
      </w:r>
      <w:proofErr w:type="spellStart"/>
      <w:r w:rsidR="007E43E1">
        <w:rPr>
          <w:rFonts w:ascii="Lucida Fax" w:eastAsia="Times New Roman" w:hAnsi="Lucida Fax" w:cs="Arial"/>
          <w:sz w:val="20"/>
          <w:szCs w:val="20"/>
          <w:lang w:eastAsia="pl-PL"/>
        </w:rPr>
        <w:t>ePUAP</w:t>
      </w:r>
      <w:proofErr w:type="spellEnd"/>
      <w:r w:rsidR="007E43E1">
        <w:rPr>
          <w:rFonts w:ascii="Lucida Fax" w:eastAsia="Times New Roman" w:hAnsi="Lucida Fax" w:cs="Arial"/>
          <w:sz w:val="20"/>
          <w:szCs w:val="20"/>
          <w:lang w:eastAsia="pl-PL"/>
        </w:rPr>
        <w:t>: /</w:t>
      </w:r>
      <w:proofErr w:type="spellStart"/>
      <w:r w:rsidR="007E43E1">
        <w:rPr>
          <w:rFonts w:ascii="Lucida Fax" w:eastAsia="Times New Roman" w:hAnsi="Lucida Fax" w:cs="Arial"/>
          <w:sz w:val="20"/>
          <w:szCs w:val="20"/>
          <w:lang w:eastAsia="pl-PL"/>
        </w:rPr>
        <w:t>umskarzysko</w:t>
      </w:r>
      <w:proofErr w:type="spellEnd"/>
      <w:r w:rsidR="007E43E1">
        <w:rPr>
          <w:rFonts w:ascii="Lucida Fax" w:eastAsia="Times New Roman" w:hAnsi="Lucida Fax" w:cs="Arial"/>
          <w:sz w:val="20"/>
          <w:szCs w:val="20"/>
          <w:lang w:eastAsia="pl-PL"/>
        </w:rPr>
        <w:t>/skrytka</w:t>
      </w:r>
    </w:p>
    <w:p w:rsidR="00853E3C" w:rsidRPr="00445F76" w:rsidRDefault="000906CE" w:rsidP="00445F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>
        <w:rPr>
          <w:rFonts w:ascii="Lucida Fax" w:eastAsia="Times New Roman" w:hAnsi="Lucida Fax" w:cs="Arial"/>
          <w:sz w:val="20"/>
          <w:szCs w:val="20"/>
          <w:lang w:eastAsia="pl-PL"/>
        </w:rPr>
        <w:t xml:space="preserve">poprzez e-mail: </w:t>
      </w:r>
      <w:hyperlink r:id="rId6" w:history="1">
        <w:r>
          <w:rPr>
            <w:rStyle w:val="Hipercze"/>
            <w:rFonts w:ascii="Tahoma" w:hAnsi="Tahoma" w:cs="Tahoma"/>
            <w:color w:val="8A0000"/>
            <w:sz w:val="18"/>
            <w:szCs w:val="18"/>
            <w:shd w:val="clear" w:color="auto" w:fill="FFFFFF"/>
          </w:rPr>
          <w:t>poczta@um.skarzysko.pl</w:t>
        </w:r>
      </w:hyperlink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</w:t>
      </w:r>
      <w:r>
        <w:rPr>
          <w:rFonts w:ascii="Lucida Fax" w:eastAsia="Times New Roman" w:hAnsi="Lucida Fax" w:cs="Arial"/>
          <w:sz w:val="20"/>
          <w:szCs w:val="20"/>
          <w:lang w:eastAsia="pl-PL"/>
        </w:rPr>
        <w:t xml:space="preserve"> </w:t>
      </w:r>
    </w:p>
    <w:p w:rsidR="00853E3C" w:rsidRPr="00445F76" w:rsidRDefault="00853E3C" w:rsidP="00445F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telefonicznie : </w:t>
      </w:r>
      <w:r w:rsidR="000906CE">
        <w:rPr>
          <w:rFonts w:ascii="Lucida Fax" w:eastAsia="Times New Roman" w:hAnsi="Lucida Fax" w:cs="Arial"/>
          <w:sz w:val="20"/>
          <w:szCs w:val="20"/>
          <w:lang w:eastAsia="pl-PL"/>
        </w:rPr>
        <w:t xml:space="preserve">41-25-20-100 </w:t>
      </w:r>
    </w:p>
    <w:p w:rsidR="00853E3C" w:rsidRPr="00445F76" w:rsidRDefault="00853E3C" w:rsidP="00445F76">
      <w:pPr>
        <w:pStyle w:val="Akapitzlist"/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</w:p>
    <w:p w:rsidR="00853E3C" w:rsidRPr="00445F76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 xml:space="preserve">Inspektor danych osobowych: </w:t>
      </w:r>
    </w:p>
    <w:p w:rsidR="00853E3C" w:rsidRPr="00445F76" w:rsidRDefault="00853E3C" w:rsidP="00445F76">
      <w:p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Wyznaczyli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my inspektora ochrony danych, z kt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rym mo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e Pani/Pan kontaktowa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ć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si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we wszystkich sprawach dotycz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cych przetwarzania danych osobowych oraz  korzystania</w:t>
      </w:r>
      <w:r w:rsidR="00445F76"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 praw zwi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zanych z przetwarzaniem danych osobowych drog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elektroniczn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(</w:t>
      </w:r>
      <w:hyperlink r:id="rId7" w:history="1">
        <w:r w:rsidRPr="00445F76">
          <w:rPr>
            <w:rStyle w:val="Hipercze"/>
            <w:rFonts w:ascii="Lucida Fax" w:eastAsia="Times New Roman" w:hAnsi="Lucida Fax" w:cs="Arial"/>
            <w:sz w:val="20"/>
            <w:szCs w:val="20"/>
            <w:lang w:eastAsia="pl-PL"/>
          </w:rPr>
          <w:t>inspektor@um.skarzysko.pl</w:t>
        </w:r>
      </w:hyperlink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) lub pisemnie na adres Administratora danych.</w:t>
      </w:r>
    </w:p>
    <w:p w:rsidR="00853E3C" w:rsidRPr="00445F76" w:rsidRDefault="00853E3C" w:rsidP="00445F76">
      <w:pPr>
        <w:pStyle w:val="Akapitzlist"/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</w:p>
    <w:p w:rsidR="00853E3C" w:rsidRPr="00445F76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Cel przetwarzania danych osobowych oraz podstawy prawne:</w:t>
      </w:r>
    </w:p>
    <w:p w:rsidR="00853E3C" w:rsidRPr="00445F76" w:rsidRDefault="00853E3C" w:rsidP="00445F76">
      <w:p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Dane osobowe przetwarzane b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w zwi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zku z post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powaniem o udzielenie zam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wienia publicznego.</w:t>
      </w:r>
    </w:p>
    <w:p w:rsidR="00853E3C" w:rsidRPr="00445F76" w:rsidRDefault="00853E3C" w:rsidP="00445F76">
      <w:p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Podstawa prawna ich przetwarzania jest Pa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ń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stwa zgoda wyra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ona poprzez akt uczestnictwa </w:t>
      </w:r>
      <w:r w:rsidR="00D77EC3"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w post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powaniu oraz nast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puj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ce przepisy prawa:</w:t>
      </w:r>
    </w:p>
    <w:p w:rsidR="00853E3C" w:rsidRPr="00445F76" w:rsidRDefault="00853E3C" w:rsidP="00445F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na podstawie art. 6 ust.1 li. „c” Rozporz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dzenia Parlamentu Europejskiego i Rady (UE)  2016/679 z 27 kwietnia 2016 r. w sprawie ochrony os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b fizycznych w zwi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zku z  przetwarzaniem danych osobowych i w sprawie swobodnego przep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ł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ywu takich danych oraz uchylenia dyrektywy 95/46/WE (og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lne rozporz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dzenie o ochronie danych osobowych) (</w:t>
      </w:r>
      <w:proofErr w:type="spellStart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Dz.Urz.UE.L</w:t>
      </w:r>
      <w:proofErr w:type="spellEnd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. z 2016r. Nr 119, stron.1) </w:t>
      </w:r>
    </w:p>
    <w:p w:rsidR="00853E3C" w:rsidRPr="00445F76" w:rsidRDefault="00853E3C" w:rsidP="00445F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Ustawa z dnia 29 stycznia 2004 r. Praw</w:t>
      </w:r>
      <w:r w:rsid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o o zamówieniach publicznych </w:t>
      </w:r>
      <w:r w:rsidR="00A1275B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                </w:t>
      </w:r>
      <w:r w:rsidR="00445F76">
        <w:rPr>
          <w:rFonts w:ascii="Lucida Fax" w:eastAsia="Times New Roman" w:hAnsi="Lucida Fax" w:cs="Arial"/>
          <w:sz w:val="20"/>
          <w:szCs w:val="20"/>
          <w:lang w:eastAsia="pl-PL"/>
        </w:rPr>
        <w:t>( D</w:t>
      </w:r>
      <w:r w:rsidR="00A1275B">
        <w:rPr>
          <w:rFonts w:ascii="Lucida Fax" w:eastAsia="Times New Roman" w:hAnsi="Lucida Fax" w:cs="Arial"/>
          <w:sz w:val="20"/>
          <w:szCs w:val="20"/>
          <w:lang w:eastAsia="pl-PL"/>
        </w:rPr>
        <w:t>z. U. z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2018 r. poz. 1986),</w:t>
      </w:r>
    </w:p>
    <w:p w:rsidR="00853E3C" w:rsidRPr="00445F76" w:rsidRDefault="00853E3C" w:rsidP="00445F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Rozporz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dzenie Ministra Rozwoju z dnia 26 lipca 2016 r. w sprawie rodzaj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w dokumentów, jakie mo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e 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da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ć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zamawiaj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cy od wykonawcy w post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powaniu </w:t>
      </w:r>
      <w:r w:rsidR="00A1275B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      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o udzielenie zam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wienia (Dz. U. z 2016 r. poz.1126), </w:t>
      </w:r>
    </w:p>
    <w:p w:rsidR="00853E3C" w:rsidRDefault="00853E3C" w:rsidP="00445F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Ustawa o narodowym zasobie archiwalnym i archiwach (</w:t>
      </w:r>
      <w:proofErr w:type="spellStart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t.j</w:t>
      </w:r>
      <w:proofErr w:type="spellEnd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. </w:t>
      </w:r>
      <w:proofErr w:type="spellStart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Dz.U.z</w:t>
      </w:r>
      <w:proofErr w:type="spellEnd"/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2018 r. </w:t>
      </w:r>
      <w:r w:rsidR="00A1275B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    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poz</w:t>
      </w:r>
      <w:r w:rsidR="000917B3" w:rsidRPr="00445F76">
        <w:rPr>
          <w:rFonts w:ascii="Lucida Fax" w:eastAsia="Times New Roman" w:hAnsi="Lucida Fax" w:cs="Arial"/>
          <w:sz w:val="20"/>
          <w:szCs w:val="20"/>
          <w:lang w:eastAsia="pl-PL"/>
        </w:rPr>
        <w:t>. 217 ).</w:t>
      </w:r>
    </w:p>
    <w:p w:rsidR="00A1275B" w:rsidRPr="00445F76" w:rsidRDefault="00A1275B" w:rsidP="00A1275B">
      <w:pPr>
        <w:pStyle w:val="Akapitzlist"/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</w:p>
    <w:p w:rsidR="00853E3C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Okres przechowywania danych:</w:t>
      </w:r>
    </w:p>
    <w:p w:rsidR="00A1275B" w:rsidRPr="00445F76" w:rsidRDefault="00A1275B" w:rsidP="00A1275B">
      <w:pPr>
        <w:pStyle w:val="Akapitzlist"/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</w:p>
    <w:p w:rsidR="00853E3C" w:rsidRPr="00445F76" w:rsidRDefault="00853E3C" w:rsidP="00445F76">
      <w:pPr>
        <w:spacing w:after="0" w:line="240" w:lineRule="auto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hAnsi="Lucida Fax" w:cs="Arial"/>
          <w:sz w:val="20"/>
          <w:szCs w:val="20"/>
        </w:rPr>
        <w:t>Przetwarzane dane osobowe b</w:t>
      </w:r>
      <w:r w:rsidRPr="00445F76">
        <w:rPr>
          <w:rFonts w:ascii="Times New Roman" w:hAnsi="Times New Roman"/>
          <w:sz w:val="20"/>
          <w:szCs w:val="20"/>
        </w:rPr>
        <w:t>ę</w:t>
      </w:r>
      <w:r w:rsidRPr="00445F76">
        <w:rPr>
          <w:rFonts w:ascii="Lucida Fax" w:hAnsi="Lucida Fax" w:cs="Arial"/>
          <w:sz w:val="20"/>
          <w:szCs w:val="20"/>
        </w:rPr>
        <w:t>d</w:t>
      </w:r>
      <w:r w:rsidRPr="00445F76">
        <w:rPr>
          <w:rFonts w:ascii="Times New Roman" w:hAnsi="Times New Roman"/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 xml:space="preserve"> przechowywane jedynie w okresie niezb</w:t>
      </w:r>
      <w:r w:rsidRPr="00445F76">
        <w:rPr>
          <w:rFonts w:ascii="Times New Roman" w:hAnsi="Times New Roman"/>
          <w:sz w:val="20"/>
          <w:szCs w:val="20"/>
        </w:rPr>
        <w:t>ę</w:t>
      </w:r>
      <w:r w:rsidRPr="00445F76">
        <w:rPr>
          <w:rFonts w:ascii="Lucida Fax" w:hAnsi="Lucida Fax" w:cs="Arial"/>
          <w:sz w:val="20"/>
          <w:szCs w:val="20"/>
        </w:rPr>
        <w:t>dnym do spe</w:t>
      </w:r>
      <w:r w:rsidRPr="00445F76">
        <w:rPr>
          <w:rFonts w:ascii="Times New Roman" w:hAnsi="Times New Roman"/>
          <w:sz w:val="20"/>
          <w:szCs w:val="20"/>
        </w:rPr>
        <w:t>ł</w:t>
      </w:r>
      <w:r w:rsidRPr="00445F76">
        <w:rPr>
          <w:rFonts w:ascii="Lucida Fax" w:hAnsi="Lucida Fax" w:cs="Arial"/>
          <w:sz w:val="20"/>
          <w:szCs w:val="20"/>
        </w:rPr>
        <w:t>nienia celu, dla kt</w:t>
      </w:r>
      <w:r w:rsidRPr="00445F76">
        <w:rPr>
          <w:rFonts w:ascii="Lucida Fax" w:hAnsi="Lucida Fax" w:cs="Lucida Fax"/>
          <w:sz w:val="20"/>
          <w:szCs w:val="20"/>
        </w:rPr>
        <w:t>ó</w:t>
      </w:r>
      <w:r w:rsidRPr="00445F76">
        <w:rPr>
          <w:rFonts w:ascii="Lucida Fax" w:hAnsi="Lucida Fax" w:cs="Arial"/>
          <w:sz w:val="20"/>
          <w:szCs w:val="20"/>
        </w:rPr>
        <w:t>rego zosta</w:t>
      </w:r>
      <w:r w:rsidRPr="00445F76">
        <w:rPr>
          <w:rFonts w:ascii="Times New Roman" w:hAnsi="Times New Roman"/>
          <w:sz w:val="20"/>
          <w:szCs w:val="20"/>
        </w:rPr>
        <w:t>ł</w:t>
      </w:r>
      <w:r w:rsidRPr="00445F76">
        <w:rPr>
          <w:rFonts w:ascii="Lucida Fax" w:hAnsi="Lucida Fax" w:cs="Arial"/>
          <w:sz w:val="20"/>
          <w:szCs w:val="20"/>
        </w:rPr>
        <w:t>y zebrane lub w okresie wskazanym przepisami prawa.</w:t>
      </w:r>
    </w:p>
    <w:p w:rsidR="00853E3C" w:rsidRPr="00445F76" w:rsidRDefault="00853E3C" w:rsidP="00445F76">
      <w:pPr>
        <w:pStyle w:val="NormalnyWeb"/>
        <w:spacing w:before="0" w:beforeAutospacing="0" w:after="0" w:afterAutospacing="0"/>
        <w:jc w:val="both"/>
        <w:rPr>
          <w:rFonts w:ascii="Lucida Fax" w:hAnsi="Lucida Fax" w:cs="Arial"/>
          <w:sz w:val="20"/>
          <w:szCs w:val="20"/>
        </w:rPr>
      </w:pPr>
      <w:r w:rsidRPr="00445F76">
        <w:rPr>
          <w:rFonts w:ascii="Lucida Fax" w:hAnsi="Lucida Fax" w:cs="Arial"/>
          <w:sz w:val="20"/>
          <w:szCs w:val="20"/>
        </w:rPr>
        <w:t>Po spe</w:t>
      </w:r>
      <w:r w:rsidRPr="00445F76">
        <w:rPr>
          <w:sz w:val="20"/>
          <w:szCs w:val="20"/>
        </w:rPr>
        <w:t>ł</w:t>
      </w:r>
      <w:r w:rsidRPr="00445F76">
        <w:rPr>
          <w:rFonts w:ascii="Lucida Fax" w:hAnsi="Lucida Fax" w:cs="Arial"/>
          <w:sz w:val="20"/>
          <w:szCs w:val="20"/>
        </w:rPr>
        <w:t>nieniu celu, dla kt</w:t>
      </w:r>
      <w:r w:rsidRPr="00445F76">
        <w:rPr>
          <w:rFonts w:ascii="Lucida Fax" w:hAnsi="Lucida Fax" w:cs="Lucida Fax"/>
          <w:sz w:val="20"/>
          <w:szCs w:val="20"/>
        </w:rPr>
        <w:t>ó</w:t>
      </w:r>
      <w:r w:rsidRPr="00445F76">
        <w:rPr>
          <w:rFonts w:ascii="Lucida Fax" w:hAnsi="Lucida Fax" w:cs="Arial"/>
          <w:sz w:val="20"/>
          <w:szCs w:val="20"/>
        </w:rPr>
        <w:t>rego dane osobowe zosta</w:t>
      </w:r>
      <w:r w:rsidRPr="00445F76">
        <w:rPr>
          <w:sz w:val="20"/>
          <w:szCs w:val="20"/>
        </w:rPr>
        <w:t>ł</w:t>
      </w:r>
      <w:r w:rsidRPr="00445F76">
        <w:rPr>
          <w:rFonts w:ascii="Lucida Fax" w:hAnsi="Lucida Fax" w:cs="Arial"/>
          <w:sz w:val="20"/>
          <w:szCs w:val="20"/>
        </w:rPr>
        <w:t>y zebrane, mog</w:t>
      </w:r>
      <w:r w:rsidRPr="00445F76">
        <w:rPr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 xml:space="preserve"> one by</w:t>
      </w:r>
      <w:r w:rsidRPr="00445F76">
        <w:rPr>
          <w:sz w:val="20"/>
          <w:szCs w:val="20"/>
        </w:rPr>
        <w:t>ć</w:t>
      </w:r>
      <w:r w:rsidRPr="00445F76">
        <w:rPr>
          <w:rFonts w:ascii="Lucida Fax" w:hAnsi="Lucida Fax" w:cs="Arial"/>
          <w:sz w:val="20"/>
          <w:szCs w:val="20"/>
        </w:rPr>
        <w:t xml:space="preserve"> przechowywane jedynie  w celach archiwalnych, przez okres, który wyznaczony zostanie przede wszystkim na podstawie rozporz</w:t>
      </w:r>
      <w:r w:rsidRPr="00445F76">
        <w:rPr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>dzenia Prezesa Rady Ministr</w:t>
      </w:r>
      <w:r w:rsidRPr="00445F76">
        <w:rPr>
          <w:rFonts w:ascii="Lucida Fax" w:hAnsi="Lucida Fax" w:cs="Lucida Fax"/>
          <w:sz w:val="20"/>
          <w:szCs w:val="20"/>
        </w:rPr>
        <w:t>ó</w:t>
      </w:r>
      <w:r w:rsidRPr="00445F76">
        <w:rPr>
          <w:rFonts w:ascii="Lucida Fax" w:hAnsi="Lucida Fax" w:cs="Arial"/>
          <w:sz w:val="20"/>
          <w:szCs w:val="20"/>
        </w:rPr>
        <w:t>w w sprawie instrukcji kancelaryjnej, jednolitych rzeczowych wykaz</w:t>
      </w:r>
      <w:r w:rsidRPr="00445F76">
        <w:rPr>
          <w:rFonts w:ascii="Lucida Fax" w:hAnsi="Lucida Fax" w:cs="Lucida Fax"/>
          <w:sz w:val="20"/>
          <w:szCs w:val="20"/>
        </w:rPr>
        <w:t>ó</w:t>
      </w:r>
      <w:r w:rsidRPr="00445F76">
        <w:rPr>
          <w:rFonts w:ascii="Lucida Fax" w:hAnsi="Lucida Fax" w:cs="Arial"/>
          <w:sz w:val="20"/>
          <w:szCs w:val="20"/>
        </w:rPr>
        <w:t>w akt oraz instrukcji w sprawie organizacji i zakresu dzia</w:t>
      </w:r>
      <w:r w:rsidRPr="00445F76">
        <w:rPr>
          <w:sz w:val="20"/>
          <w:szCs w:val="20"/>
        </w:rPr>
        <w:t>ł</w:t>
      </w:r>
      <w:r w:rsidRPr="00445F76">
        <w:rPr>
          <w:rFonts w:ascii="Lucida Fax" w:hAnsi="Lucida Fax" w:cs="Arial"/>
          <w:sz w:val="20"/>
          <w:szCs w:val="20"/>
        </w:rPr>
        <w:t>ania archiw</w:t>
      </w:r>
      <w:r w:rsidRPr="00445F76">
        <w:rPr>
          <w:rFonts w:ascii="Lucida Fax" w:hAnsi="Lucida Fax" w:cs="Lucida Fax"/>
          <w:sz w:val="20"/>
          <w:szCs w:val="20"/>
        </w:rPr>
        <w:t>ó</w:t>
      </w:r>
      <w:r w:rsidRPr="00445F76">
        <w:rPr>
          <w:rFonts w:ascii="Lucida Fax" w:hAnsi="Lucida Fax" w:cs="Arial"/>
          <w:sz w:val="20"/>
          <w:szCs w:val="20"/>
        </w:rPr>
        <w:t>w zak</w:t>
      </w:r>
      <w:r w:rsidRPr="00445F76">
        <w:rPr>
          <w:sz w:val="20"/>
          <w:szCs w:val="20"/>
        </w:rPr>
        <w:t>ł</w:t>
      </w:r>
      <w:r w:rsidRPr="00445F76">
        <w:rPr>
          <w:rFonts w:ascii="Lucida Fax" w:hAnsi="Lucida Fax" w:cs="Arial"/>
          <w:sz w:val="20"/>
          <w:szCs w:val="20"/>
        </w:rPr>
        <w:t xml:space="preserve">adowych, chyba </w:t>
      </w:r>
      <w:r w:rsidRPr="00445F76">
        <w:rPr>
          <w:sz w:val="20"/>
          <w:szCs w:val="20"/>
        </w:rPr>
        <w:t>ż</w:t>
      </w:r>
      <w:r w:rsidRPr="00445F76">
        <w:rPr>
          <w:rFonts w:ascii="Lucida Fax" w:hAnsi="Lucida Fax" w:cs="Arial"/>
          <w:sz w:val="20"/>
          <w:szCs w:val="20"/>
        </w:rPr>
        <w:t>e przepisy szczeg</w:t>
      </w:r>
      <w:r w:rsidRPr="00445F76">
        <w:rPr>
          <w:rFonts w:ascii="Lucida Fax" w:hAnsi="Lucida Fax" w:cs="Lucida Fax"/>
          <w:sz w:val="20"/>
          <w:szCs w:val="20"/>
        </w:rPr>
        <w:t>ó</w:t>
      </w:r>
      <w:r w:rsidRPr="00445F76">
        <w:rPr>
          <w:rFonts w:ascii="Lucida Fax" w:hAnsi="Lucida Fax" w:cs="Arial"/>
          <w:sz w:val="20"/>
          <w:szCs w:val="20"/>
        </w:rPr>
        <w:t>lne stanowi</w:t>
      </w:r>
      <w:r w:rsidRPr="00445F76">
        <w:rPr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 xml:space="preserve"> inaczej.</w:t>
      </w:r>
    </w:p>
    <w:p w:rsidR="004E2619" w:rsidRDefault="004E2619" w:rsidP="00445F76">
      <w:pPr>
        <w:pStyle w:val="NormalnyWeb"/>
        <w:spacing w:before="0" w:beforeAutospacing="0" w:after="0" w:afterAutospacing="0"/>
        <w:jc w:val="both"/>
        <w:rPr>
          <w:rFonts w:ascii="Lucida Fax" w:hAnsi="Lucida Fax" w:cs="Arial"/>
          <w:sz w:val="20"/>
          <w:szCs w:val="20"/>
        </w:rPr>
      </w:pPr>
    </w:p>
    <w:p w:rsidR="00A1275B" w:rsidRPr="00445F76" w:rsidRDefault="00A1275B" w:rsidP="00445F76">
      <w:pPr>
        <w:pStyle w:val="NormalnyWeb"/>
        <w:spacing w:before="0" w:beforeAutospacing="0" w:after="0" w:afterAutospacing="0"/>
        <w:jc w:val="both"/>
        <w:rPr>
          <w:rFonts w:ascii="Lucida Fax" w:hAnsi="Lucida Fax" w:cs="Arial"/>
          <w:sz w:val="20"/>
          <w:szCs w:val="20"/>
        </w:rPr>
      </w:pPr>
    </w:p>
    <w:p w:rsidR="00853E3C" w:rsidRPr="00445F76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Komu b</w:t>
      </w:r>
      <w:r w:rsidRPr="00445F76">
        <w:rPr>
          <w:rFonts w:ascii="Times New Roman" w:eastAsia="Times New Roman" w:hAnsi="Times New Roman"/>
          <w:b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d</w:t>
      </w:r>
      <w:r w:rsidRPr="00445F76">
        <w:rPr>
          <w:rFonts w:ascii="Times New Roman" w:eastAsia="Times New Roman" w:hAnsi="Times New Roman"/>
          <w:b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 xml:space="preserve"> przekazywane dane osobowe:</w:t>
      </w:r>
    </w:p>
    <w:p w:rsidR="00853E3C" w:rsidRPr="00853E3C" w:rsidRDefault="00853E3C" w:rsidP="00445F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Pa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ń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stwa dane pozyskane w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zwi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zku z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post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powaniem o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udzielenie zam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wienia publicznego przekazywane b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d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wszystkim zainteresowanym podmiotom i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osobom, gdy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co do zasady post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powanie o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udzielenie zam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wienia publicznego jest jawne.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</w:p>
    <w:p w:rsidR="00E85431" w:rsidRPr="00853E3C" w:rsidRDefault="00853E3C" w:rsidP="00E854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Ograniczenie dost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pu do Pa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ń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stwa danych o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kt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rych mowa wy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ej mo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e wyst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pi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ć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jedynie w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szczeg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lnych przypadkach je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li jest to uzasadnione ochron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prywatno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ci zgodnie z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art. 8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ust 4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pkt 1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i 2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ustawy z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dnia 29 stycznia 2004 r. Prawo zam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wie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ń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</w:t>
      </w:r>
      <w:r w:rsidR="00E85431" w:rsidRPr="00E85431">
        <w:rPr>
          <w:rFonts w:ascii="Lucida Fax" w:eastAsia="Times New Roman" w:hAnsi="Lucida Fax" w:cs="Arial"/>
          <w:sz w:val="20"/>
          <w:szCs w:val="20"/>
          <w:lang w:eastAsia="pl-PL"/>
        </w:rPr>
        <w:t>( Dz. U. z 2018 r. poz. 1986),</w:t>
      </w:r>
    </w:p>
    <w:p w:rsidR="00853E3C" w:rsidRPr="00445F76" w:rsidRDefault="00853E3C" w:rsidP="00445F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Ponadto odbiorc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danych zawartych w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dokumentach zwi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zanych z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post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powaniem </w:t>
      </w:r>
      <w:r w:rsidR="00D620F9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 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o za mówienie publiczne mog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by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ć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podmioty z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kt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rymi U</w:t>
      </w:r>
      <w:r w:rsidR="00B60F9E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rz</w:t>
      </w:r>
      <w:r w:rsidR="00B60F9E" w:rsidRPr="00445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="00B60F9E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d 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O</w:t>
      </w:r>
      <w:r w:rsidR="00B60F9E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chrony 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D</w:t>
      </w:r>
      <w:r w:rsidR="00B60F9E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anych 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O</w:t>
      </w:r>
      <w:r w:rsidR="00B60F9E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sobowych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zawar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ł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umowy lub porozumienie na korzystanie z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udost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pnianych przez nie system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w informatycznych w zakresie przekazywania lub archiwizacji danych. Zakres przekazania danych tym odbiorcom ograniczony jest jednak wy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łą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cznie do mo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liwo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ci zapoznania si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z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tymi danymi w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zwi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zku ze 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wiadczeniem us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ł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ug wsparcia technicznego i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usuwaniem awarii. Odbiorc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ó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w tych obowi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zuje klauzula zachowania poufno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ci pozyskanych w</w:t>
      </w:r>
      <w:r w:rsidRPr="00853E3C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takich okoliczno</w:t>
      </w:r>
      <w:r w:rsidRPr="00853E3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</w:t>
      </w:r>
      <w:r w:rsidRPr="00853E3C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ciach wszelkich</w:t>
      </w:r>
      <w:r w:rsidR="004E2619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danych, w tym danych osobowych.</w:t>
      </w:r>
    </w:p>
    <w:p w:rsidR="00853E3C" w:rsidRPr="00445F76" w:rsidRDefault="00853E3C" w:rsidP="00445F76">
      <w:p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</w:p>
    <w:p w:rsidR="00853E3C" w:rsidRPr="00445F76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Przekazywanie danych poza Europejski Obszar Gospodarczy:</w:t>
      </w:r>
    </w:p>
    <w:p w:rsidR="00D620F9" w:rsidRPr="00445F76" w:rsidRDefault="00D620F9" w:rsidP="00445F76">
      <w:pPr>
        <w:pStyle w:val="Akapitzlist"/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</w:p>
    <w:p w:rsidR="00853E3C" w:rsidRPr="00445F76" w:rsidRDefault="00853E3C" w:rsidP="00445F76">
      <w:pPr>
        <w:spacing w:after="0" w:line="240" w:lineRule="auto"/>
        <w:ind w:left="360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W zwi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zku z jawno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ci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post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powania o udzielenie zamówienia publicznego Pa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ń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stwa dane mog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by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ć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 przekazywane do pa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ń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stw z poza EOG z zastrze</w:t>
      </w:r>
      <w:r w:rsidRPr="00445F76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eniem, o kt</w:t>
      </w:r>
      <w:r w:rsidRPr="00445F76">
        <w:rPr>
          <w:rFonts w:ascii="Lucida Fax" w:eastAsia="Times New Roman" w:hAnsi="Lucida Fax" w:cs="Lucida Fax"/>
          <w:sz w:val="20"/>
          <w:szCs w:val="20"/>
          <w:lang w:eastAsia="pl-PL"/>
        </w:rPr>
        <w:t>ó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 xml:space="preserve">rym </w:t>
      </w:r>
      <w:r w:rsidR="00A620C0">
        <w:rPr>
          <w:rFonts w:ascii="Lucida Fax" w:eastAsia="Times New Roman" w:hAnsi="Lucida Fax" w:cs="Arial"/>
          <w:sz w:val="20"/>
          <w:szCs w:val="20"/>
          <w:lang w:eastAsia="pl-PL"/>
        </w:rPr>
        <w:t xml:space="preserve">                      </w:t>
      </w:r>
      <w:r w:rsidRPr="00445F76">
        <w:rPr>
          <w:rFonts w:ascii="Lucida Fax" w:eastAsia="Times New Roman" w:hAnsi="Lucida Fax" w:cs="Arial"/>
          <w:sz w:val="20"/>
          <w:szCs w:val="20"/>
          <w:lang w:eastAsia="pl-PL"/>
        </w:rPr>
        <w:t>w pkt.5.</w:t>
      </w:r>
    </w:p>
    <w:p w:rsidR="004E2619" w:rsidRPr="00445F76" w:rsidRDefault="004E2619" w:rsidP="00445F76">
      <w:pPr>
        <w:spacing w:after="0" w:line="240" w:lineRule="auto"/>
        <w:ind w:left="360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</w:p>
    <w:p w:rsidR="004E2619" w:rsidRPr="00445F76" w:rsidRDefault="004E2619" w:rsidP="00445F76">
      <w:pPr>
        <w:spacing w:after="0" w:line="240" w:lineRule="auto"/>
        <w:ind w:left="360"/>
        <w:jc w:val="both"/>
        <w:rPr>
          <w:rFonts w:ascii="Lucida Fax" w:eastAsia="Times New Roman" w:hAnsi="Lucida Fax" w:cs="Arial"/>
          <w:sz w:val="20"/>
          <w:szCs w:val="20"/>
          <w:lang w:eastAsia="pl-PL"/>
        </w:rPr>
      </w:pPr>
    </w:p>
    <w:p w:rsidR="00853E3C" w:rsidRPr="00445F76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Przys</w:t>
      </w:r>
      <w:r w:rsidRPr="00445F76">
        <w:rPr>
          <w:rFonts w:ascii="Times New Roman" w:eastAsia="Times New Roman" w:hAnsi="Times New Roman"/>
          <w:b/>
          <w:sz w:val="20"/>
          <w:szCs w:val="20"/>
          <w:lang w:eastAsia="pl-PL"/>
        </w:rPr>
        <w:t>ł</w:t>
      </w: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uguj</w:t>
      </w:r>
      <w:r w:rsidRPr="00445F76">
        <w:rPr>
          <w:rFonts w:ascii="Times New Roman" w:eastAsia="Times New Roman" w:hAnsi="Times New Roman"/>
          <w:b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ce uprawnienia zwi</w:t>
      </w:r>
      <w:r w:rsidRPr="00445F76">
        <w:rPr>
          <w:rFonts w:ascii="Times New Roman" w:eastAsia="Times New Roman" w:hAnsi="Times New Roman"/>
          <w:b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zane z przetwarzaniem danych osobowych:</w:t>
      </w:r>
    </w:p>
    <w:p w:rsidR="00316706" w:rsidRPr="00445F76" w:rsidRDefault="00316706" w:rsidP="00445F76">
      <w:pPr>
        <w:shd w:val="clear" w:color="auto" w:fill="FFFFFF"/>
        <w:spacing w:after="100" w:afterAutospacing="1" w:line="240" w:lineRule="auto"/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</w:pPr>
      <w:bookmarkStart w:id="0" w:name="_GoBack"/>
      <w:bookmarkEnd w:id="0"/>
    </w:p>
    <w:p w:rsidR="00316706" w:rsidRPr="00316706" w:rsidRDefault="00316706" w:rsidP="00445F76">
      <w:pPr>
        <w:shd w:val="clear" w:color="auto" w:fill="FFFFFF"/>
        <w:spacing w:after="100" w:afterAutospacing="1" w:line="240" w:lineRule="auto"/>
        <w:ind w:left="360"/>
        <w:jc w:val="both"/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</w:pP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W odniesieniu do danych pozyskanych w zwi</w:t>
      </w:r>
      <w:r w:rsidRPr="00316706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zku z</w:t>
      </w:r>
      <w:r w:rsidRPr="00316706">
        <w:rPr>
          <w:rFonts w:ascii="Lucida Fax" w:eastAsia="Times New Roman" w:hAnsi="Lucida Fax" w:cs="Lucida Fax"/>
          <w:color w:val="212529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prowadzonym post</w:t>
      </w:r>
      <w:r w:rsidRPr="00316706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powaniem o</w:t>
      </w:r>
      <w:r w:rsidRPr="00316706">
        <w:rPr>
          <w:rFonts w:ascii="Lucida Fax" w:eastAsia="Times New Roman" w:hAnsi="Lucida Fax" w:cs="Lucida Fax"/>
          <w:color w:val="212529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udzielenie zam</w:t>
      </w:r>
      <w:r w:rsidRPr="00316706">
        <w:rPr>
          <w:rFonts w:ascii="Lucida Fax" w:eastAsia="Times New Roman" w:hAnsi="Lucida Fax" w:cs="Lucida Fax"/>
          <w:color w:val="212529"/>
          <w:sz w:val="20"/>
          <w:szCs w:val="20"/>
          <w:lang w:eastAsia="pl-PL"/>
        </w:rPr>
        <w:t>ó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wienia publicznego przys</w:t>
      </w:r>
      <w:r w:rsidRPr="00316706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ł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uguj</w:t>
      </w:r>
      <w:r w:rsidRPr="00316706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 xml:space="preserve"> Pa</w:t>
      </w:r>
      <w:r w:rsidRPr="00316706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ń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stwu nast</w:t>
      </w:r>
      <w:r w:rsidRPr="00316706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puj</w:t>
      </w:r>
      <w:r w:rsidRPr="00316706">
        <w:rPr>
          <w:rFonts w:ascii="Times New Roman" w:eastAsia="Times New Roman" w:hAnsi="Times New Roman"/>
          <w:color w:val="212529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212529"/>
          <w:sz w:val="20"/>
          <w:szCs w:val="20"/>
          <w:lang w:eastAsia="pl-PL"/>
        </w:rPr>
        <w:t>ce uprawnienia:</w:t>
      </w:r>
    </w:p>
    <w:p w:rsidR="00316706" w:rsidRPr="00316706" w:rsidRDefault="00316706" w:rsidP="00445F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prawo dost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pu do swoich danych oraz otrzymania ich kopii;</w:t>
      </w:r>
    </w:p>
    <w:p w:rsidR="00316706" w:rsidRPr="00316706" w:rsidRDefault="00316706" w:rsidP="00445F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prawo do sprostowania (poprawiania) swoich danych;</w:t>
      </w:r>
    </w:p>
    <w:p w:rsidR="00316706" w:rsidRPr="00316706" w:rsidRDefault="00316706" w:rsidP="00A620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prawo do usuni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cia danych osobowych, w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sytuacji, gdy przetwarzanie danych nie nast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puje w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celu wywi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zania si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z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obowi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zku wynikaj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cego z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przepisu prawa lub w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ramach sprawowania w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ł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adzy publicznej;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</w:p>
    <w:p w:rsidR="00316706" w:rsidRPr="00316706" w:rsidRDefault="00316706" w:rsidP="00A620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prawo do ograniczenia przetwarzania danych, przy czym przepisy odr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bne mog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wy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łą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czy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ć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mo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liwo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ść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skorzystania z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tego praw,</w:t>
      </w:r>
    </w:p>
    <w:p w:rsidR="00316706" w:rsidRPr="00316706" w:rsidRDefault="00316706" w:rsidP="00A620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</w:pP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prawo do wniesienia skargi do Prezesa Urz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du Ochrony Danych Osobowych. </w:t>
      </w:r>
      <w:r w:rsidR="00A620C0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                          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Aby skorzysta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ć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z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powy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szych praw, nale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y si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skontaktowa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ć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z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nami lub z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naszym inspektorem ochrony danych (dane kontaktowe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zawarte s</w:t>
      </w:r>
      <w:r w:rsidRPr="003167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w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punktach 1</w:t>
      </w:r>
      <w:r w:rsidRPr="00316706">
        <w:rPr>
          <w:rFonts w:ascii="Lucida Fax" w:eastAsia="Times New Roman" w:hAnsi="Lucida Fax" w:cs="Lucida Fax"/>
          <w:color w:val="000000"/>
          <w:sz w:val="20"/>
          <w:szCs w:val="20"/>
          <w:lang w:eastAsia="pl-PL"/>
        </w:rPr>
        <w:t> 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i 2</w:t>
      </w:r>
      <w:r w:rsidR="006526BB" w:rsidRPr="00445F7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 xml:space="preserve"> )</w:t>
      </w:r>
      <w:r w:rsidRPr="00316706">
        <w:rPr>
          <w:rFonts w:ascii="Lucida Fax" w:eastAsia="Times New Roman" w:hAnsi="Lucida Fax" w:cs="Arial"/>
          <w:color w:val="000000"/>
          <w:sz w:val="20"/>
          <w:szCs w:val="20"/>
          <w:lang w:eastAsia="pl-PL"/>
        </w:rPr>
        <w:t>.</w:t>
      </w:r>
    </w:p>
    <w:p w:rsidR="004E2619" w:rsidRPr="00445F76" w:rsidRDefault="004E2619" w:rsidP="00445F76">
      <w:p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</w:p>
    <w:p w:rsidR="00853E3C" w:rsidRPr="00445F76" w:rsidRDefault="00853E3C" w:rsidP="00445F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ucida Fax" w:eastAsia="Times New Roman" w:hAnsi="Lucida Fax" w:cs="Arial"/>
          <w:b/>
          <w:sz w:val="20"/>
          <w:szCs w:val="20"/>
          <w:lang w:eastAsia="pl-PL"/>
        </w:rPr>
      </w:pP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Obowi</w:t>
      </w:r>
      <w:r w:rsidRPr="00445F76">
        <w:rPr>
          <w:rFonts w:ascii="Times New Roman" w:eastAsia="Times New Roman" w:hAnsi="Times New Roman"/>
          <w:b/>
          <w:sz w:val="20"/>
          <w:szCs w:val="20"/>
          <w:lang w:eastAsia="pl-PL"/>
        </w:rPr>
        <w:t>ą</w:t>
      </w:r>
      <w:r w:rsidRPr="00445F76">
        <w:rPr>
          <w:rFonts w:ascii="Lucida Fax" w:eastAsia="Times New Roman" w:hAnsi="Lucida Fax" w:cs="Arial"/>
          <w:b/>
          <w:sz w:val="20"/>
          <w:szCs w:val="20"/>
          <w:lang w:eastAsia="pl-PL"/>
        </w:rPr>
        <w:t>zek podania danych :</w:t>
      </w:r>
    </w:p>
    <w:p w:rsidR="00A91E3F" w:rsidRPr="00445F76" w:rsidRDefault="00A91E3F" w:rsidP="00445F76">
      <w:pPr>
        <w:pStyle w:val="Akapitzlist"/>
        <w:spacing w:after="150" w:line="240" w:lineRule="auto"/>
        <w:jc w:val="both"/>
        <w:rPr>
          <w:rFonts w:ascii="Lucida Fax" w:hAnsi="Lucida Fax" w:cs="Arial"/>
          <w:sz w:val="20"/>
          <w:szCs w:val="20"/>
        </w:rPr>
      </w:pPr>
      <w:r w:rsidRPr="00445F76">
        <w:rPr>
          <w:rFonts w:ascii="Lucida Fax" w:hAnsi="Lucida Fax" w:cs="Arial"/>
          <w:sz w:val="20"/>
          <w:szCs w:val="20"/>
        </w:rPr>
        <w:t>Obowi</w:t>
      </w:r>
      <w:r w:rsidRPr="00445F76">
        <w:rPr>
          <w:rFonts w:ascii="Times New Roman" w:hAnsi="Times New Roman"/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>zek podania danych osobowych bezpo</w:t>
      </w:r>
      <w:r w:rsidRPr="00445F76">
        <w:rPr>
          <w:rFonts w:ascii="Times New Roman" w:hAnsi="Times New Roman"/>
          <w:sz w:val="20"/>
          <w:szCs w:val="20"/>
        </w:rPr>
        <w:t>ś</w:t>
      </w:r>
      <w:r w:rsidRPr="00445F76">
        <w:rPr>
          <w:rFonts w:ascii="Lucida Fax" w:hAnsi="Lucida Fax" w:cs="Arial"/>
          <w:sz w:val="20"/>
          <w:szCs w:val="20"/>
        </w:rPr>
        <w:t>rednio dotycz</w:t>
      </w:r>
      <w:r w:rsidRPr="00445F76">
        <w:rPr>
          <w:rFonts w:ascii="Times New Roman" w:hAnsi="Times New Roman"/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>cych jest wymogiem ustawowym okre</w:t>
      </w:r>
      <w:r w:rsidRPr="00445F76">
        <w:rPr>
          <w:rFonts w:ascii="Times New Roman" w:hAnsi="Times New Roman"/>
          <w:sz w:val="20"/>
          <w:szCs w:val="20"/>
        </w:rPr>
        <w:t>ś</w:t>
      </w:r>
      <w:r w:rsidRPr="00445F76">
        <w:rPr>
          <w:rFonts w:ascii="Lucida Fax" w:hAnsi="Lucida Fax" w:cs="Arial"/>
          <w:sz w:val="20"/>
          <w:szCs w:val="20"/>
        </w:rPr>
        <w:t>lonym w przepisach ustawy P</w:t>
      </w:r>
      <w:r w:rsidR="006526BB" w:rsidRPr="00445F76">
        <w:rPr>
          <w:rFonts w:ascii="Lucida Fax" w:hAnsi="Lucida Fax" w:cs="Arial"/>
          <w:sz w:val="20"/>
          <w:szCs w:val="20"/>
        </w:rPr>
        <w:t>rawo zamówie</w:t>
      </w:r>
      <w:r w:rsidR="006526BB" w:rsidRPr="00445F76">
        <w:rPr>
          <w:rFonts w:ascii="Times New Roman" w:hAnsi="Times New Roman"/>
          <w:sz w:val="20"/>
          <w:szCs w:val="20"/>
        </w:rPr>
        <w:t>ń</w:t>
      </w:r>
      <w:r w:rsidR="006526BB" w:rsidRPr="00445F76">
        <w:rPr>
          <w:rFonts w:ascii="Lucida Fax" w:hAnsi="Lucida Fax" w:cs="Arial"/>
          <w:sz w:val="20"/>
          <w:szCs w:val="20"/>
        </w:rPr>
        <w:t xml:space="preserve"> publicznych </w:t>
      </w:r>
      <w:r w:rsidRPr="00445F76">
        <w:rPr>
          <w:rFonts w:ascii="Lucida Fax" w:hAnsi="Lucida Fax" w:cs="Arial"/>
          <w:sz w:val="20"/>
          <w:szCs w:val="20"/>
        </w:rPr>
        <w:t>, zwi</w:t>
      </w:r>
      <w:r w:rsidRPr="00445F76">
        <w:rPr>
          <w:rFonts w:ascii="Times New Roman" w:hAnsi="Times New Roman"/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>zanym</w:t>
      </w:r>
      <w:r w:rsidR="006526BB" w:rsidRPr="00445F76">
        <w:rPr>
          <w:rFonts w:ascii="Lucida Fax" w:hAnsi="Lucida Fax" w:cs="Arial"/>
          <w:sz w:val="20"/>
          <w:szCs w:val="20"/>
        </w:rPr>
        <w:t xml:space="preserve">  </w:t>
      </w:r>
      <w:r w:rsidRPr="00445F76">
        <w:rPr>
          <w:rFonts w:ascii="Lucida Fax" w:hAnsi="Lucida Fax" w:cs="Arial"/>
          <w:sz w:val="20"/>
          <w:szCs w:val="20"/>
        </w:rPr>
        <w:t>z udzia</w:t>
      </w:r>
      <w:r w:rsidRPr="00445F76">
        <w:rPr>
          <w:rFonts w:ascii="Times New Roman" w:hAnsi="Times New Roman"/>
          <w:sz w:val="20"/>
          <w:szCs w:val="20"/>
        </w:rPr>
        <w:t>ł</w:t>
      </w:r>
      <w:r w:rsidRPr="00445F76">
        <w:rPr>
          <w:rFonts w:ascii="Lucida Fax" w:hAnsi="Lucida Fax" w:cs="Arial"/>
          <w:sz w:val="20"/>
          <w:szCs w:val="20"/>
        </w:rPr>
        <w:t>em w post</w:t>
      </w:r>
      <w:r w:rsidRPr="00445F76">
        <w:rPr>
          <w:rFonts w:ascii="Times New Roman" w:hAnsi="Times New Roman"/>
          <w:sz w:val="20"/>
          <w:szCs w:val="20"/>
        </w:rPr>
        <w:t>ę</w:t>
      </w:r>
      <w:r w:rsidRPr="00445F76">
        <w:rPr>
          <w:rFonts w:ascii="Lucida Fax" w:hAnsi="Lucida Fax" w:cs="Arial"/>
          <w:sz w:val="20"/>
          <w:szCs w:val="20"/>
        </w:rPr>
        <w:t xml:space="preserve">powaniu </w:t>
      </w:r>
      <w:r w:rsidR="0007544E" w:rsidRPr="00445F76">
        <w:rPr>
          <w:rFonts w:ascii="Lucida Fax" w:hAnsi="Lucida Fax" w:cs="Arial"/>
          <w:sz w:val="20"/>
          <w:szCs w:val="20"/>
        </w:rPr>
        <w:t xml:space="preserve"> </w:t>
      </w:r>
      <w:r w:rsidRPr="00445F76">
        <w:rPr>
          <w:rFonts w:ascii="Lucida Fax" w:hAnsi="Lucida Fax" w:cs="Arial"/>
          <w:sz w:val="20"/>
          <w:szCs w:val="20"/>
        </w:rPr>
        <w:t>o udzielenie zamówienia publicznego; konsekwencje niepodania okre</w:t>
      </w:r>
      <w:r w:rsidRPr="00445F76">
        <w:rPr>
          <w:rFonts w:ascii="Times New Roman" w:hAnsi="Times New Roman"/>
          <w:sz w:val="20"/>
          <w:szCs w:val="20"/>
        </w:rPr>
        <w:t>ś</w:t>
      </w:r>
      <w:r w:rsidRPr="00445F76">
        <w:rPr>
          <w:rFonts w:ascii="Lucida Fax" w:hAnsi="Lucida Fax" w:cs="Arial"/>
          <w:sz w:val="20"/>
          <w:szCs w:val="20"/>
        </w:rPr>
        <w:t>lonych danych wynikaj</w:t>
      </w:r>
      <w:r w:rsidRPr="00445F76">
        <w:rPr>
          <w:rFonts w:ascii="Times New Roman" w:hAnsi="Times New Roman"/>
          <w:sz w:val="20"/>
          <w:szCs w:val="20"/>
        </w:rPr>
        <w:t>ą</w:t>
      </w:r>
      <w:r w:rsidRPr="00445F76">
        <w:rPr>
          <w:rFonts w:ascii="Lucida Fax" w:hAnsi="Lucida Fax" w:cs="Arial"/>
          <w:sz w:val="20"/>
          <w:szCs w:val="20"/>
        </w:rPr>
        <w:t xml:space="preserve"> z ustawy P</w:t>
      </w:r>
      <w:r w:rsidR="006526BB" w:rsidRPr="00445F76">
        <w:rPr>
          <w:rFonts w:ascii="Lucida Fax" w:hAnsi="Lucida Fax" w:cs="Arial"/>
          <w:sz w:val="20"/>
          <w:szCs w:val="20"/>
        </w:rPr>
        <w:t>rawo zamówie</w:t>
      </w:r>
      <w:r w:rsidR="006526BB" w:rsidRPr="00445F76">
        <w:rPr>
          <w:rFonts w:ascii="Times New Roman" w:hAnsi="Times New Roman"/>
          <w:sz w:val="20"/>
          <w:szCs w:val="20"/>
        </w:rPr>
        <w:t>ń</w:t>
      </w:r>
      <w:r w:rsidR="006526BB" w:rsidRPr="00445F76">
        <w:rPr>
          <w:rFonts w:ascii="Lucida Fax" w:hAnsi="Lucida Fax" w:cs="Arial"/>
          <w:sz w:val="20"/>
          <w:szCs w:val="20"/>
        </w:rPr>
        <w:t xml:space="preserve"> publicznych .</w:t>
      </w:r>
    </w:p>
    <w:p w:rsidR="009E352F" w:rsidRPr="00445F76" w:rsidRDefault="009E352F" w:rsidP="00445F76">
      <w:pPr>
        <w:pStyle w:val="Akapitzlist"/>
        <w:spacing w:after="150" w:line="240" w:lineRule="auto"/>
        <w:jc w:val="both"/>
        <w:rPr>
          <w:rFonts w:ascii="Lucida Fax" w:hAnsi="Lucida Fax" w:cs="Arial"/>
          <w:sz w:val="20"/>
          <w:szCs w:val="20"/>
        </w:rPr>
      </w:pPr>
    </w:p>
    <w:p w:rsidR="009E352F" w:rsidRDefault="009E352F" w:rsidP="00445F76">
      <w:pPr>
        <w:pStyle w:val="Akapitzlist"/>
        <w:spacing w:after="150" w:line="240" w:lineRule="auto"/>
        <w:jc w:val="both"/>
        <w:rPr>
          <w:rFonts w:ascii="Times New Roman" w:hAnsi="Times New Roman"/>
        </w:rPr>
      </w:pPr>
    </w:p>
    <w:p w:rsidR="009E352F" w:rsidRDefault="009E352F" w:rsidP="00445F76">
      <w:pPr>
        <w:pStyle w:val="Akapitzlist"/>
        <w:spacing w:after="150" w:line="240" w:lineRule="auto"/>
        <w:jc w:val="both"/>
        <w:rPr>
          <w:rFonts w:ascii="Times New Roman" w:hAnsi="Times New Roman"/>
        </w:rPr>
      </w:pPr>
    </w:p>
    <w:sectPr w:rsidR="009E352F" w:rsidSect="0052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E8D"/>
    <w:multiLevelType w:val="multilevel"/>
    <w:tmpl w:val="62D6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84267"/>
    <w:multiLevelType w:val="hybridMultilevel"/>
    <w:tmpl w:val="3BE63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6AC208B"/>
    <w:multiLevelType w:val="hybridMultilevel"/>
    <w:tmpl w:val="421CB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C4D21"/>
    <w:multiLevelType w:val="hybridMultilevel"/>
    <w:tmpl w:val="07665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7309"/>
    <w:multiLevelType w:val="multilevel"/>
    <w:tmpl w:val="D7FA4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77AA1"/>
    <w:multiLevelType w:val="hybridMultilevel"/>
    <w:tmpl w:val="DD2A4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87"/>
    <w:rsid w:val="0007544E"/>
    <w:rsid w:val="000906CE"/>
    <w:rsid w:val="000917B3"/>
    <w:rsid w:val="002C057B"/>
    <w:rsid w:val="00316706"/>
    <w:rsid w:val="00445F76"/>
    <w:rsid w:val="004515B4"/>
    <w:rsid w:val="004E2619"/>
    <w:rsid w:val="00531CDF"/>
    <w:rsid w:val="00545087"/>
    <w:rsid w:val="006526BB"/>
    <w:rsid w:val="006C178E"/>
    <w:rsid w:val="007A48A3"/>
    <w:rsid w:val="007E43E1"/>
    <w:rsid w:val="00853E3C"/>
    <w:rsid w:val="009E352F"/>
    <w:rsid w:val="00A1275B"/>
    <w:rsid w:val="00A620C0"/>
    <w:rsid w:val="00A91E3F"/>
    <w:rsid w:val="00B60F9E"/>
    <w:rsid w:val="00D620F9"/>
    <w:rsid w:val="00D77EC3"/>
    <w:rsid w:val="00DA553D"/>
    <w:rsid w:val="00E85431"/>
    <w:rsid w:val="00F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E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3E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E3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53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ariel">
    <w:name w:val="tekstariel"/>
    <w:basedOn w:val="Normalny"/>
    <w:rsid w:val="00316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1E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E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3E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E3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53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ariel">
    <w:name w:val="tekstariel"/>
    <w:basedOn w:val="Normalny"/>
    <w:rsid w:val="00316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1E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2018-11-29T10:03:00Z</cp:lastPrinted>
  <dcterms:created xsi:type="dcterms:W3CDTF">2018-11-29T09:06:00Z</dcterms:created>
  <dcterms:modified xsi:type="dcterms:W3CDTF">2018-11-29T10:30:00Z</dcterms:modified>
</cp:coreProperties>
</file>