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6A" w:rsidRDefault="006F5F6A" w:rsidP="006F5F6A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6F5F6A" w:rsidRDefault="006F5F6A" w:rsidP="006F5F6A">
      <w:pPr>
        <w:jc w:val="center"/>
      </w:pPr>
    </w:p>
    <w:p w:rsidR="006F5F6A" w:rsidRPr="004961B8" w:rsidRDefault="006F5F6A" w:rsidP="006F5F6A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6F5F6A" w:rsidRPr="004961B8" w:rsidRDefault="006F5F6A" w:rsidP="006F5F6A">
      <w:pPr>
        <w:jc w:val="center"/>
        <w:rPr>
          <w:sz w:val="24"/>
          <w:szCs w:val="24"/>
        </w:rPr>
      </w:pPr>
      <w:r>
        <w:rPr>
          <w:sz w:val="24"/>
          <w:szCs w:val="24"/>
        </w:rPr>
        <w:t>LIX</w:t>
      </w:r>
      <w:r w:rsidRPr="004961B8">
        <w:rPr>
          <w:sz w:val="24"/>
          <w:szCs w:val="24"/>
        </w:rPr>
        <w:t xml:space="preserve">  Sesji Rady Miasta Skarżyska – Kamiennej</w:t>
      </w:r>
    </w:p>
    <w:p w:rsidR="006F5F6A" w:rsidRPr="004961B8" w:rsidRDefault="006F5F6A" w:rsidP="006F5F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20 sierpnia</w:t>
      </w:r>
      <w:r w:rsidRPr="004961B8">
        <w:rPr>
          <w:b/>
          <w:bCs/>
          <w:sz w:val="24"/>
          <w:szCs w:val="24"/>
        </w:rPr>
        <w:t xml:space="preserve"> 2018 r.  godz. </w:t>
      </w:r>
      <w:r>
        <w:rPr>
          <w:b/>
          <w:bCs/>
          <w:sz w:val="24"/>
          <w:szCs w:val="24"/>
        </w:rPr>
        <w:t>16.00</w:t>
      </w:r>
    </w:p>
    <w:p w:rsidR="006F5F6A" w:rsidRPr="004961B8" w:rsidRDefault="006F5F6A" w:rsidP="006F5F6A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6F5F6A" w:rsidRDefault="006F5F6A" w:rsidP="006F5F6A">
      <w:pPr>
        <w:jc w:val="both"/>
        <w:rPr>
          <w:sz w:val="24"/>
          <w:szCs w:val="24"/>
        </w:rPr>
      </w:pPr>
    </w:p>
    <w:p w:rsidR="006F5F6A" w:rsidRDefault="006F5F6A" w:rsidP="006F5F6A">
      <w:pPr>
        <w:jc w:val="both"/>
        <w:rPr>
          <w:sz w:val="24"/>
          <w:szCs w:val="24"/>
        </w:rPr>
      </w:pPr>
    </w:p>
    <w:p w:rsidR="006F5F6A" w:rsidRDefault="006F5F6A" w:rsidP="006F5F6A">
      <w:pPr>
        <w:rPr>
          <w:sz w:val="24"/>
          <w:szCs w:val="24"/>
        </w:rPr>
      </w:pPr>
    </w:p>
    <w:p w:rsidR="006F5F6A" w:rsidRPr="00C407D1" w:rsidRDefault="006F5F6A" w:rsidP="006F5F6A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Otwarcie Sesji Rady Miasta Skarżyska-Kamiennej.</w:t>
      </w:r>
    </w:p>
    <w:p w:rsidR="006F5F6A" w:rsidRPr="00C407D1" w:rsidRDefault="006F5F6A" w:rsidP="006F5F6A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Stwierdzenie prawomocności posiedzenia i przyjęcie porządku obrad.</w:t>
      </w:r>
    </w:p>
    <w:p w:rsidR="006F5F6A" w:rsidRPr="00C407D1" w:rsidRDefault="006F5F6A" w:rsidP="006F5F6A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sz w:val="22"/>
          <w:szCs w:val="22"/>
        </w:rPr>
        <w:t xml:space="preserve">Przyjęcie protokołu  z obrad poprzedniej sesji.   </w:t>
      </w:r>
    </w:p>
    <w:p w:rsidR="006F5F6A" w:rsidRPr="00855646" w:rsidRDefault="006F5F6A" w:rsidP="006F5F6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</w:rPr>
        <w:t>Podjęcie uchwał w następujących sprawach:</w:t>
      </w:r>
    </w:p>
    <w:p w:rsidR="006F5F6A" w:rsidRPr="00C407D1" w:rsidRDefault="006F5F6A" w:rsidP="006F5F6A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6F5F6A" w:rsidRPr="00484ADD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 w:rsidRPr="00484ADD">
        <w:rPr>
          <w:sz w:val="22"/>
          <w:szCs w:val="22"/>
        </w:rPr>
        <w:t>zmian w budżecie gminy Skarżyska-Kamiennej na 2018 rok;</w:t>
      </w:r>
    </w:p>
    <w:p w:rsidR="006F5F6A" w:rsidRPr="00484ADD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ustalenia maksymalnej liczby zezwoleń na sprzedaż napojów alkoholowych na terenie miasta Skarżyska - Kamiennej</w:t>
      </w:r>
      <w:r w:rsidRPr="00484ADD">
        <w:rPr>
          <w:sz w:val="22"/>
          <w:szCs w:val="22"/>
        </w:rPr>
        <w:t>;</w:t>
      </w:r>
    </w:p>
    <w:p w:rsidR="006F5F6A" w:rsidRPr="0028249F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zasad usytuowania miejsc sprzedaży i podawania napojów alkoholowych na terenie miasta Skarżyska - Kamiennej</w:t>
      </w:r>
      <w:r w:rsidRPr="0028249F">
        <w:rPr>
          <w:sz w:val="22"/>
          <w:szCs w:val="22"/>
        </w:rPr>
        <w:t>;</w:t>
      </w:r>
    </w:p>
    <w:p w:rsidR="006F5F6A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przyjęcia raportu o sytuacji ekonomiczno-finansowej Samodzielnego Publicznego Zakładu Opieki Zdrowotnej w Skarżysku - Kamiennej</w:t>
      </w:r>
      <w:r w:rsidRPr="0028249F">
        <w:rPr>
          <w:sz w:val="22"/>
          <w:szCs w:val="22"/>
        </w:rPr>
        <w:t>;</w:t>
      </w:r>
    </w:p>
    <w:p w:rsidR="006F5F6A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zmiany uchwały Nr LI/21/2018 Rady Miasta Skarżyska – Kamiennej z dnia 22 marca 2018 r. w sprawie programu opieki nad bezdomnymi zwierzętami oraz zapobiegania bezdomności zwierząt na terenie miasta Skarżyska – Kamiennej w 2018 r.;</w:t>
      </w:r>
    </w:p>
    <w:p w:rsidR="006F5F6A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wyrażenia zgody na likwidację Spółdzielni Socjalnej „PROM”;</w:t>
      </w:r>
    </w:p>
    <w:p w:rsidR="006F5F6A" w:rsidRPr="0028249F" w:rsidRDefault="006F5F6A" w:rsidP="006F5F6A">
      <w:pPr>
        <w:numPr>
          <w:ilvl w:val="0"/>
          <w:numId w:val="1"/>
        </w:numPr>
        <w:autoSpaceDE/>
        <w:autoSpaceDN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rozpatrzenia skargi dotyczącej nadzoru nad inwestycją budowy drogi wewnętrznej łączącej ulicę Langiewicza z ulicą Łyżwy w Skarżysku – Kamiennej.</w:t>
      </w:r>
    </w:p>
    <w:p w:rsidR="006F5F6A" w:rsidRPr="00C407D1" w:rsidRDefault="006F5F6A" w:rsidP="006F5F6A">
      <w:pPr>
        <w:autoSpaceDE/>
        <w:autoSpaceDN/>
        <w:spacing w:after="120"/>
        <w:jc w:val="both"/>
        <w:rPr>
          <w:b/>
          <w:bCs/>
        </w:rPr>
      </w:pPr>
    </w:p>
    <w:p w:rsidR="006F5F6A" w:rsidRPr="00C407D1" w:rsidRDefault="006F5F6A" w:rsidP="006F5F6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  <w:bCs/>
        </w:rPr>
        <w:t xml:space="preserve">Zamknięcie obrad Sesji Rady Miasta Skarżyska - Kamiennej  </w:t>
      </w:r>
      <w:bookmarkStart w:id="0" w:name="_GoBack"/>
      <w:bookmarkEnd w:id="0"/>
    </w:p>
    <w:p w:rsidR="006F5F6A" w:rsidRDefault="006F5F6A" w:rsidP="006F5F6A">
      <w:pPr>
        <w:spacing w:line="360" w:lineRule="auto"/>
        <w:jc w:val="both"/>
        <w:rPr>
          <w:b/>
          <w:bCs/>
          <w:sz w:val="24"/>
          <w:szCs w:val="24"/>
        </w:rPr>
      </w:pPr>
    </w:p>
    <w:p w:rsidR="006F5F6A" w:rsidRDefault="006F5F6A" w:rsidP="006F5F6A"/>
    <w:p w:rsidR="006F5F6A" w:rsidRPr="00E56966" w:rsidRDefault="006F5F6A" w:rsidP="006F5F6A">
      <w:pPr>
        <w:spacing w:line="360" w:lineRule="auto"/>
        <w:jc w:val="both"/>
        <w:rPr>
          <w:b/>
          <w:bCs/>
          <w:sz w:val="24"/>
          <w:szCs w:val="24"/>
          <w:u w:val="single"/>
        </w:rPr>
      </w:pPr>
    </w:p>
    <w:p w:rsidR="005A7BE7" w:rsidRPr="006F5F6A" w:rsidRDefault="005A7BE7" w:rsidP="006F5F6A">
      <w:pPr>
        <w:jc w:val="both"/>
        <w:rPr>
          <w:sz w:val="24"/>
          <w:szCs w:val="24"/>
        </w:rPr>
      </w:pPr>
    </w:p>
    <w:sectPr w:rsidR="005A7BE7" w:rsidRPr="006F5F6A" w:rsidSect="005A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F6A"/>
    <w:rsid w:val="005A7BE7"/>
    <w:rsid w:val="006F5F6A"/>
    <w:rsid w:val="00AC4296"/>
    <w:rsid w:val="00B8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F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F6A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F6A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F5F6A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2</cp:revision>
  <dcterms:created xsi:type="dcterms:W3CDTF">2018-08-14T11:49:00Z</dcterms:created>
  <dcterms:modified xsi:type="dcterms:W3CDTF">2018-08-16T06:38:00Z</dcterms:modified>
</cp:coreProperties>
</file>