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6" w:rsidRDefault="00B642C6" w:rsidP="00B642C6">
      <w:pPr>
        <w:pStyle w:val="Nagwek1"/>
        <w:ind w:left="7080"/>
        <w:jc w:val="both"/>
        <w:rPr>
          <w:sz w:val="24"/>
          <w:szCs w:val="24"/>
        </w:rPr>
      </w:pPr>
    </w:p>
    <w:p w:rsidR="00B642C6" w:rsidRDefault="00B642C6" w:rsidP="00B642C6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B642C6" w:rsidRDefault="00B642C6" w:rsidP="00B642C6">
      <w:pPr>
        <w:jc w:val="center"/>
      </w:pPr>
    </w:p>
    <w:p w:rsidR="00B642C6" w:rsidRPr="004961B8" w:rsidRDefault="00B642C6" w:rsidP="00B642C6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B642C6" w:rsidRPr="004961B8" w:rsidRDefault="00B642C6" w:rsidP="00B642C6">
      <w:pPr>
        <w:jc w:val="center"/>
        <w:rPr>
          <w:sz w:val="24"/>
          <w:szCs w:val="24"/>
        </w:rPr>
      </w:pPr>
      <w:r>
        <w:rPr>
          <w:sz w:val="24"/>
          <w:szCs w:val="24"/>
        </w:rPr>
        <w:t>LVIII</w:t>
      </w:r>
      <w:r w:rsidRPr="004961B8">
        <w:rPr>
          <w:sz w:val="24"/>
          <w:szCs w:val="24"/>
        </w:rPr>
        <w:t xml:space="preserve">  Sesji Rady Miasta Skarżyska – Kamiennej</w:t>
      </w:r>
    </w:p>
    <w:p w:rsidR="00B642C6" w:rsidRPr="004961B8" w:rsidRDefault="00B642C6" w:rsidP="00B642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16 lipca </w:t>
      </w:r>
      <w:r w:rsidRPr="004961B8">
        <w:rPr>
          <w:b/>
          <w:bCs/>
          <w:sz w:val="24"/>
          <w:szCs w:val="24"/>
        </w:rPr>
        <w:t xml:space="preserve"> 2018 r.  godz. </w:t>
      </w:r>
      <w:r>
        <w:rPr>
          <w:b/>
          <w:bCs/>
          <w:sz w:val="24"/>
          <w:szCs w:val="24"/>
        </w:rPr>
        <w:t>16.00</w:t>
      </w:r>
    </w:p>
    <w:p w:rsidR="00B642C6" w:rsidRPr="004961B8" w:rsidRDefault="00B642C6" w:rsidP="00B642C6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B642C6" w:rsidRDefault="00B642C6" w:rsidP="00B642C6">
      <w:pPr>
        <w:jc w:val="both"/>
        <w:rPr>
          <w:sz w:val="24"/>
          <w:szCs w:val="24"/>
        </w:rPr>
      </w:pPr>
    </w:p>
    <w:p w:rsidR="00B642C6" w:rsidRDefault="00B642C6" w:rsidP="00B642C6">
      <w:pPr>
        <w:jc w:val="both"/>
        <w:rPr>
          <w:sz w:val="24"/>
          <w:szCs w:val="24"/>
        </w:rPr>
      </w:pPr>
    </w:p>
    <w:p w:rsidR="00B642C6" w:rsidRDefault="00B642C6" w:rsidP="00B642C6">
      <w:pPr>
        <w:rPr>
          <w:sz w:val="24"/>
          <w:szCs w:val="24"/>
        </w:rPr>
      </w:pPr>
    </w:p>
    <w:p w:rsidR="00B642C6" w:rsidRPr="00C407D1" w:rsidRDefault="00B642C6" w:rsidP="00B642C6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Otwarcie Sesji Rady Miasta Skarżyska-Kamiennej.</w:t>
      </w:r>
    </w:p>
    <w:p w:rsidR="00B642C6" w:rsidRPr="00C407D1" w:rsidRDefault="00B642C6" w:rsidP="00B642C6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Stwierdzenie prawomocności posiedzenia i przyjęcie porządku obrad.</w:t>
      </w:r>
    </w:p>
    <w:p w:rsidR="00B642C6" w:rsidRPr="00C407D1" w:rsidRDefault="00B642C6" w:rsidP="00B642C6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sz w:val="22"/>
          <w:szCs w:val="22"/>
        </w:rPr>
        <w:t xml:space="preserve">Przyjęcie protokołu  z obrad poprzedniej sesji.   </w:t>
      </w:r>
    </w:p>
    <w:p w:rsidR="00B642C6" w:rsidRPr="00855646" w:rsidRDefault="00B642C6" w:rsidP="00B642C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</w:rPr>
        <w:t>Podjęcie uchwał w następujących sprawach:</w:t>
      </w:r>
    </w:p>
    <w:p w:rsidR="00B642C6" w:rsidRPr="00C407D1" w:rsidRDefault="00B642C6" w:rsidP="00B642C6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B642C6" w:rsidRPr="00B642C6" w:rsidRDefault="00B642C6" w:rsidP="00B642C6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D214F4">
        <w:rPr>
          <w:sz w:val="24"/>
          <w:szCs w:val="24"/>
        </w:rPr>
        <w:t xml:space="preserve"> </w:t>
      </w:r>
      <w:r w:rsidRPr="00B642C6">
        <w:rPr>
          <w:sz w:val="24"/>
          <w:szCs w:val="24"/>
        </w:rPr>
        <w:t>zmian w budżecie gminy Skarżyska-Kamiennej na 2018 rok;</w:t>
      </w:r>
    </w:p>
    <w:p w:rsidR="00B642C6" w:rsidRPr="00B642C6" w:rsidRDefault="00B642C6" w:rsidP="00B642C6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B642C6">
        <w:rPr>
          <w:sz w:val="24"/>
          <w:szCs w:val="24"/>
        </w:rPr>
        <w:t xml:space="preserve"> zmian w Wieloletniej Prognozie Finansowej gminy Skarżyska-Kamiennej na lata 2018-2031;</w:t>
      </w:r>
    </w:p>
    <w:p w:rsidR="00B642C6" w:rsidRPr="00B642C6" w:rsidRDefault="00B642C6" w:rsidP="00B642C6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B642C6">
        <w:rPr>
          <w:sz w:val="24"/>
          <w:szCs w:val="24"/>
        </w:rPr>
        <w:t>zlecenia Komisji Rewizyjnej przeprowadzenia kontroli wyjaśniającej;</w:t>
      </w:r>
    </w:p>
    <w:p w:rsidR="00B642C6" w:rsidRPr="00B642C6" w:rsidRDefault="00B642C6" w:rsidP="00B642C6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B642C6">
        <w:rPr>
          <w:sz w:val="24"/>
          <w:szCs w:val="24"/>
        </w:rPr>
        <w:t>zmiany Uchwały Nr XXXII/108/2016 Rady M</w:t>
      </w:r>
      <w:r w:rsidR="00A52279">
        <w:rPr>
          <w:sz w:val="24"/>
          <w:szCs w:val="24"/>
        </w:rPr>
        <w:t xml:space="preserve">iasta Skarżyska – Kamiennej  </w:t>
      </w:r>
      <w:r w:rsidRPr="00B642C6">
        <w:rPr>
          <w:sz w:val="24"/>
          <w:szCs w:val="24"/>
        </w:rPr>
        <w:t xml:space="preserve"> z dnia 12 grudnia 2016 r. w sprawie przyjęcia Gminnego Programu Rewitalizacji Miasta Skarżyska – Kamiennej na lata 2016 – 2020;</w:t>
      </w:r>
    </w:p>
    <w:p w:rsidR="00B642C6" w:rsidRPr="00B642C6" w:rsidRDefault="00B642C6" w:rsidP="00B642C6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B642C6">
        <w:rPr>
          <w:sz w:val="24"/>
          <w:szCs w:val="24"/>
        </w:rPr>
        <w:t>uchwalenia projektu „Regulaminu dostarczania wody i odprowadzania ścieków przez Miejskie Przedsiębiorstwo Wodociągów i Kanalizacji Spółka z o.o. w Skarżysku – Kamiennej”;</w:t>
      </w:r>
    </w:p>
    <w:p w:rsidR="00B642C6" w:rsidRPr="00B642C6" w:rsidRDefault="00B642C6" w:rsidP="00B642C6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B642C6">
        <w:rPr>
          <w:sz w:val="24"/>
          <w:szCs w:val="24"/>
        </w:rPr>
        <w:t>wyrażenia zgody na podwyższenie kapitału zakładowego poprzez wniesienie wkładu pieniężnego do spółki pn. Miejskie Usługi Komunalne w Skarżysku – Kamiennej Spółka z ograniczoną odpowiedzialnością z siedzibą w Skarżysku – Kamiennej.</w:t>
      </w:r>
    </w:p>
    <w:p w:rsidR="00B642C6" w:rsidRPr="00C407D1" w:rsidRDefault="00B642C6" w:rsidP="00B642C6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B642C6" w:rsidRPr="00C407D1" w:rsidRDefault="00B642C6" w:rsidP="00B642C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  <w:bCs/>
        </w:rPr>
        <w:t xml:space="preserve">Zamknięcie obrad Sesji Rady Miasta Skarżyska - Kamiennej  </w:t>
      </w:r>
      <w:bookmarkStart w:id="0" w:name="_GoBack"/>
      <w:bookmarkEnd w:id="0"/>
    </w:p>
    <w:p w:rsidR="00B642C6" w:rsidRDefault="00B642C6" w:rsidP="00B642C6">
      <w:pPr>
        <w:spacing w:line="360" w:lineRule="auto"/>
        <w:jc w:val="both"/>
        <w:rPr>
          <w:b/>
          <w:bCs/>
          <w:sz w:val="24"/>
          <w:szCs w:val="24"/>
        </w:rPr>
      </w:pPr>
    </w:p>
    <w:p w:rsidR="00B642C6" w:rsidRDefault="00B642C6" w:rsidP="00B642C6"/>
    <w:p w:rsidR="00B642C6" w:rsidRPr="00E56966" w:rsidRDefault="00B642C6" w:rsidP="00B642C6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8A7FF8" w:rsidRPr="00B642C6" w:rsidRDefault="008A7FF8" w:rsidP="00B642C6">
      <w:pPr>
        <w:jc w:val="both"/>
        <w:rPr>
          <w:sz w:val="24"/>
          <w:szCs w:val="24"/>
        </w:rPr>
      </w:pPr>
    </w:p>
    <w:sectPr w:rsidR="008A7FF8" w:rsidRPr="00B642C6" w:rsidSect="0002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2C6"/>
    <w:rsid w:val="000234F7"/>
    <w:rsid w:val="000A1CAB"/>
    <w:rsid w:val="00746A23"/>
    <w:rsid w:val="008A7FF8"/>
    <w:rsid w:val="00A52279"/>
    <w:rsid w:val="00B6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2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2C6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42C6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642C6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</cp:revision>
  <cp:lastPrinted>2018-07-11T10:16:00Z</cp:lastPrinted>
  <dcterms:created xsi:type="dcterms:W3CDTF">2018-07-10T08:44:00Z</dcterms:created>
  <dcterms:modified xsi:type="dcterms:W3CDTF">2018-07-12T07:23:00Z</dcterms:modified>
</cp:coreProperties>
</file>