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F5" w:rsidRDefault="00F009F5" w:rsidP="00F009F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30.05.2018 r.</w:t>
      </w:r>
    </w:p>
    <w:p w:rsidR="00F009F5" w:rsidRDefault="00F009F5" w:rsidP="00F009F5">
      <w:pPr>
        <w:rPr>
          <w:rFonts w:ascii="Book Antiqua" w:hAnsi="Book Antiqua"/>
        </w:rPr>
      </w:pPr>
      <w:r>
        <w:rPr>
          <w:rFonts w:ascii="Book Antiqua" w:hAnsi="Book Antiqua"/>
        </w:rPr>
        <w:t>ZP.271.20.2018.EZ</w:t>
      </w:r>
    </w:p>
    <w:p w:rsidR="00F009F5" w:rsidRDefault="00F009F5" w:rsidP="00F009F5">
      <w:pPr>
        <w:spacing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>WSZYSCY  ZAINTERESOWANI</w:t>
      </w:r>
    </w:p>
    <w:p w:rsidR="00F009F5" w:rsidRDefault="00F009F5" w:rsidP="00F009F5">
      <w:pPr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Wykonawcy, którzy pobrali SIWZ</w:t>
      </w:r>
    </w:p>
    <w:p w:rsidR="00F009F5" w:rsidRDefault="00F009F5" w:rsidP="00F009F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=========================</w:t>
      </w:r>
    </w:p>
    <w:p w:rsidR="00F009F5" w:rsidRPr="00F72A2A" w:rsidRDefault="00F009F5" w:rsidP="0011040E">
      <w:pPr>
        <w:ind w:left="1410" w:right="-629" w:hanging="141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  <w:t xml:space="preserve">postępowania </w:t>
      </w:r>
      <w:r>
        <w:rPr>
          <w:rFonts w:ascii="Times New Roman" w:hAnsi="Times New Roman" w:cs="Times New Roman"/>
        </w:rPr>
        <w:t>o udzielenie zamówienia publicznego prowadzonego                                              w trybie przetargu nieograniczonego na zadanie pn. :</w:t>
      </w:r>
      <w:r>
        <w:rPr>
          <w:rFonts w:ascii="Times New Roman" w:hAnsi="Times New Roman" w:cs="Times New Roman"/>
          <w:b/>
          <w:i/>
        </w:rPr>
        <w:t xml:space="preserve"> </w:t>
      </w:r>
      <w:r w:rsidRPr="00F72A2A">
        <w:rPr>
          <w:rFonts w:ascii="Times New Roman" w:hAnsi="Times New Roman" w:cs="Times New Roman"/>
          <w:b/>
          <w:i/>
        </w:rPr>
        <w:t xml:space="preserve">„Modernizacja i rozbudowa </w:t>
      </w:r>
      <w:r w:rsidR="0011040E">
        <w:rPr>
          <w:rFonts w:ascii="Times New Roman" w:hAnsi="Times New Roman" w:cs="Times New Roman"/>
          <w:b/>
          <w:i/>
        </w:rPr>
        <w:t xml:space="preserve">  </w:t>
      </w:r>
      <w:r w:rsidRPr="00F72A2A">
        <w:rPr>
          <w:rFonts w:ascii="Times New Roman" w:hAnsi="Times New Roman" w:cs="Times New Roman"/>
          <w:b/>
          <w:i/>
        </w:rPr>
        <w:t>miejskiego systemu monitoringu” – część II</w:t>
      </w:r>
      <w:r>
        <w:rPr>
          <w:rFonts w:ascii="Times New Roman" w:hAnsi="Times New Roman" w:cs="Times New Roman"/>
          <w:b/>
          <w:i/>
        </w:rPr>
        <w:t>.</w:t>
      </w:r>
    </w:p>
    <w:p w:rsidR="00F009F5" w:rsidRDefault="00F009F5" w:rsidP="0011040E">
      <w:pPr>
        <w:tabs>
          <w:tab w:val="left" w:pos="1276"/>
        </w:tabs>
        <w:ind w:left="708" w:right="-629" w:firstLine="708"/>
        <w:rPr>
          <w:rFonts w:ascii="Times New Roman" w:hAnsi="Times New Roman" w:cs="Times New Roman"/>
        </w:rPr>
      </w:pPr>
    </w:p>
    <w:p w:rsidR="004747FB" w:rsidRDefault="00121B2C" w:rsidP="00121B2C">
      <w:pPr>
        <w:tabs>
          <w:tab w:val="left" w:pos="1276"/>
        </w:tabs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Urząd Miasta w Skarżysku – Kamiennej, jako prowadzący postępowanie zgodnie                                     </w:t>
      </w:r>
      <w:r w:rsidR="00F009F5">
        <w:rPr>
          <w:rFonts w:ascii="Times New Roman" w:hAnsi="Times New Roman" w:cs="Times New Roman"/>
        </w:rPr>
        <w:t>z art. 93</w:t>
      </w:r>
      <w:r w:rsidR="00D75E13">
        <w:rPr>
          <w:rFonts w:ascii="Times New Roman" w:hAnsi="Times New Roman" w:cs="Times New Roman"/>
        </w:rPr>
        <w:t xml:space="preserve"> ust. 1 pkt 1</w:t>
      </w:r>
      <w:r w:rsidR="00F009F5">
        <w:rPr>
          <w:rFonts w:ascii="Times New Roman" w:hAnsi="Times New Roman" w:cs="Times New Roman"/>
        </w:rPr>
        <w:t xml:space="preserve"> ustawy  z 29.01.2004 r. – Prawo zamówień publicznych (</w:t>
      </w:r>
      <w:r w:rsidR="00F009F5">
        <w:rPr>
          <w:rFonts w:ascii="Times New Roman" w:eastAsia="Times New Roman" w:hAnsi="Times New Roman" w:cs="Times New Roman"/>
          <w:bCs/>
          <w:lang w:eastAsia="pl-PL"/>
        </w:rPr>
        <w:t xml:space="preserve">tekst jednolity Dz. U. </w:t>
      </w:r>
      <w:r w:rsidR="00D75E13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z 2017 r., </w:t>
      </w:r>
      <w:r w:rsidR="00F009F5">
        <w:rPr>
          <w:rFonts w:ascii="Times New Roman" w:eastAsia="Times New Roman" w:hAnsi="Times New Roman" w:cs="Times New Roman"/>
          <w:bCs/>
          <w:lang w:eastAsia="pl-PL"/>
        </w:rPr>
        <w:t>poz. 1579</w:t>
      </w:r>
      <w:r w:rsidR="00D75E13">
        <w:rPr>
          <w:rFonts w:ascii="Times New Roman" w:eastAsia="Times New Roman" w:hAnsi="Times New Roman" w:cs="Times New Roman"/>
          <w:bCs/>
          <w:lang w:eastAsia="pl-PL"/>
        </w:rPr>
        <w:t xml:space="preserve"> ze zm. </w:t>
      </w:r>
      <w:r w:rsidR="00F009F5">
        <w:rPr>
          <w:rFonts w:ascii="Times New Roman" w:eastAsia="Times New Roman" w:hAnsi="Times New Roman" w:cs="Times New Roman"/>
          <w:bCs/>
          <w:lang w:eastAsia="pl-PL"/>
        </w:rPr>
        <w:t xml:space="preserve"> )</w:t>
      </w:r>
      <w:r w:rsidR="00F009F5">
        <w:rPr>
          <w:rFonts w:ascii="Times New Roman" w:hAnsi="Times New Roman" w:cs="Times New Roman"/>
        </w:rPr>
        <w:t xml:space="preserve">, </w:t>
      </w:r>
      <w:r w:rsidR="00D75E13">
        <w:rPr>
          <w:rFonts w:ascii="Times New Roman" w:hAnsi="Times New Roman" w:cs="Times New Roman"/>
        </w:rPr>
        <w:t xml:space="preserve">informuje,  że unieważnia  przedmiotowe postepowanie  o udzielenie zamówienia </w:t>
      </w:r>
      <w:r w:rsidR="00C40FAB">
        <w:rPr>
          <w:rFonts w:ascii="Times New Roman" w:hAnsi="Times New Roman" w:cs="Times New Roman"/>
        </w:rPr>
        <w:t>–</w:t>
      </w:r>
      <w:r w:rsidR="00D75E13">
        <w:rPr>
          <w:rFonts w:ascii="Times New Roman" w:hAnsi="Times New Roman" w:cs="Times New Roman"/>
        </w:rPr>
        <w:t xml:space="preserve"> </w:t>
      </w:r>
      <w:r w:rsidR="00C40FAB">
        <w:rPr>
          <w:rFonts w:ascii="Times New Roman" w:hAnsi="Times New Roman" w:cs="Times New Roman"/>
        </w:rPr>
        <w:t xml:space="preserve">nie złożono żadnej oferty niepodlegającej odrzuceniu.  </w:t>
      </w:r>
    </w:p>
    <w:p w:rsidR="00321D1B" w:rsidRPr="004B35DC" w:rsidRDefault="00321D1B" w:rsidP="00321D1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21D1B" w:rsidRDefault="00321D1B" w:rsidP="00321D1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>
        <w:rPr>
          <w:rFonts w:ascii="Book Antiqua" w:hAnsi="Book Antiqua"/>
          <w:b/>
          <w:sz w:val="16"/>
          <w:szCs w:val="16"/>
        </w:rPr>
        <w:t xml:space="preserve">     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40FAB" w:rsidRDefault="00C40FAB" w:rsidP="00121B2C">
      <w:pPr>
        <w:tabs>
          <w:tab w:val="left" w:pos="1276"/>
        </w:tabs>
        <w:ind w:right="-629"/>
        <w:rPr>
          <w:rFonts w:ascii="Times New Roman" w:hAnsi="Times New Roman" w:cs="Times New Roman"/>
        </w:rPr>
      </w:pPr>
    </w:p>
    <w:p w:rsidR="00C40FAB" w:rsidRDefault="00C40FAB" w:rsidP="0011040E">
      <w:pPr>
        <w:tabs>
          <w:tab w:val="left" w:pos="1276"/>
        </w:tabs>
        <w:ind w:right="-629"/>
        <w:rPr>
          <w:rFonts w:ascii="Times New Roman" w:hAnsi="Times New Roman" w:cs="Times New Roman"/>
        </w:rPr>
      </w:pPr>
    </w:p>
    <w:p w:rsidR="00C40FAB" w:rsidRDefault="00C40FAB" w:rsidP="0011040E">
      <w:pPr>
        <w:tabs>
          <w:tab w:val="left" w:pos="1276"/>
        </w:tabs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C40FAB" w:rsidRDefault="00C40FAB" w:rsidP="00C40FAB">
      <w:pPr>
        <w:pStyle w:val="Akapitzlist"/>
        <w:numPr>
          <w:ilvl w:val="0"/>
          <w:numId w:val="1"/>
        </w:numPr>
        <w:tabs>
          <w:tab w:val="left" w:pos="1276"/>
        </w:tabs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Adresat.</w:t>
      </w:r>
    </w:p>
    <w:p w:rsidR="00C40FAB" w:rsidRPr="00C40FAB" w:rsidRDefault="00C40FAB" w:rsidP="00C40FAB">
      <w:pPr>
        <w:pStyle w:val="Akapitzlist"/>
        <w:numPr>
          <w:ilvl w:val="0"/>
          <w:numId w:val="1"/>
        </w:numPr>
        <w:tabs>
          <w:tab w:val="left" w:pos="1276"/>
        </w:tabs>
        <w:ind w:right="-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a/a.</w:t>
      </w:r>
    </w:p>
    <w:sectPr w:rsidR="00C40FAB" w:rsidRPr="00C4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4F9"/>
    <w:multiLevelType w:val="hybridMultilevel"/>
    <w:tmpl w:val="F35A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5E"/>
    <w:rsid w:val="0011040E"/>
    <w:rsid w:val="00121B2C"/>
    <w:rsid w:val="00321D1B"/>
    <w:rsid w:val="004747FB"/>
    <w:rsid w:val="005E745E"/>
    <w:rsid w:val="00690B05"/>
    <w:rsid w:val="00C40FAB"/>
    <w:rsid w:val="00D5226D"/>
    <w:rsid w:val="00D75E13"/>
    <w:rsid w:val="00F0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2018-05-29T10:49:00Z</cp:lastPrinted>
  <dcterms:created xsi:type="dcterms:W3CDTF">2018-05-29T10:44:00Z</dcterms:created>
  <dcterms:modified xsi:type="dcterms:W3CDTF">2018-05-30T08:49:00Z</dcterms:modified>
</cp:coreProperties>
</file>