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D4C" w:rsidRDefault="0043628F" w:rsidP="00DA3D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E3EA2">
        <w:rPr>
          <w:rFonts w:ascii="Times New Roman" w:hAnsi="Times New Roman" w:cs="Times New Roman"/>
        </w:rPr>
        <w:tab/>
      </w:r>
      <w:r w:rsidR="008E3EA2">
        <w:rPr>
          <w:rFonts w:ascii="Times New Roman" w:hAnsi="Times New Roman" w:cs="Times New Roman"/>
        </w:rPr>
        <w:tab/>
      </w:r>
      <w:r w:rsidR="008E3EA2">
        <w:rPr>
          <w:rFonts w:ascii="Times New Roman" w:hAnsi="Times New Roman" w:cs="Times New Roman"/>
        </w:rPr>
        <w:tab/>
      </w:r>
      <w:r w:rsidR="008E3EA2">
        <w:rPr>
          <w:rFonts w:ascii="Times New Roman" w:hAnsi="Times New Roman" w:cs="Times New Roman"/>
        </w:rPr>
        <w:tab/>
      </w:r>
      <w:r w:rsidR="00357FBC">
        <w:rPr>
          <w:rFonts w:ascii="Times New Roman" w:hAnsi="Times New Roman" w:cs="Times New Roman"/>
        </w:rPr>
        <w:tab/>
      </w:r>
      <w:r w:rsidR="00357FBC">
        <w:rPr>
          <w:rFonts w:ascii="Times New Roman" w:hAnsi="Times New Roman" w:cs="Times New Roman"/>
        </w:rPr>
        <w:tab/>
      </w:r>
      <w:r w:rsidR="00357FBC">
        <w:rPr>
          <w:rFonts w:ascii="Times New Roman" w:hAnsi="Times New Roman" w:cs="Times New Roman"/>
        </w:rPr>
        <w:tab/>
      </w:r>
      <w:r w:rsidR="00357FBC">
        <w:rPr>
          <w:rFonts w:ascii="Times New Roman" w:hAnsi="Times New Roman" w:cs="Times New Roman"/>
        </w:rPr>
        <w:tab/>
      </w:r>
      <w:r w:rsidR="00357FBC">
        <w:rPr>
          <w:rFonts w:ascii="Times New Roman" w:hAnsi="Times New Roman" w:cs="Times New Roman"/>
        </w:rPr>
        <w:tab/>
      </w:r>
      <w:r w:rsidR="00357FBC">
        <w:rPr>
          <w:rFonts w:ascii="Times New Roman" w:hAnsi="Times New Roman" w:cs="Times New Roman"/>
        </w:rPr>
        <w:tab/>
      </w:r>
      <w:r w:rsidR="00357FBC">
        <w:rPr>
          <w:rFonts w:ascii="Times New Roman" w:hAnsi="Times New Roman" w:cs="Times New Roman"/>
        </w:rPr>
        <w:tab/>
      </w:r>
      <w:r w:rsidR="00357FBC">
        <w:rPr>
          <w:rFonts w:ascii="Times New Roman" w:hAnsi="Times New Roman" w:cs="Times New Roman"/>
        </w:rPr>
        <w:tab/>
      </w:r>
      <w:r w:rsidR="00DA3D4C">
        <w:rPr>
          <w:rFonts w:ascii="Times New Roman" w:hAnsi="Times New Roman" w:cs="Times New Roman"/>
        </w:rPr>
        <w:tab/>
      </w:r>
      <w:r w:rsidR="00DA3D4C">
        <w:rPr>
          <w:rFonts w:ascii="Times New Roman" w:hAnsi="Times New Roman" w:cs="Times New Roman"/>
        </w:rPr>
        <w:tab/>
      </w:r>
      <w:r w:rsidR="00DA3D4C">
        <w:rPr>
          <w:rFonts w:ascii="Times New Roman" w:hAnsi="Times New Roman" w:cs="Times New Roman"/>
        </w:rPr>
        <w:tab/>
      </w:r>
      <w:r w:rsidR="00DA3D4C">
        <w:rPr>
          <w:rFonts w:ascii="Times New Roman" w:hAnsi="Times New Roman" w:cs="Times New Roman"/>
        </w:rPr>
        <w:tab/>
      </w:r>
      <w:r w:rsidR="00DA3D4C">
        <w:rPr>
          <w:rFonts w:ascii="Times New Roman" w:hAnsi="Times New Roman" w:cs="Times New Roman"/>
        </w:rPr>
        <w:tab/>
      </w:r>
      <w:r w:rsidR="00DA3D4C">
        <w:rPr>
          <w:rFonts w:ascii="Times New Roman" w:hAnsi="Times New Roman" w:cs="Times New Roman"/>
        </w:rPr>
        <w:tab/>
      </w:r>
      <w:r w:rsidR="00827D37">
        <w:rPr>
          <w:rFonts w:ascii="Times New Roman" w:hAnsi="Times New Roman" w:cs="Times New Roman"/>
        </w:rPr>
        <w:tab/>
      </w:r>
      <w:r w:rsidR="00827D37">
        <w:rPr>
          <w:rFonts w:ascii="Times New Roman" w:hAnsi="Times New Roman" w:cs="Times New Roman"/>
        </w:rPr>
        <w:tab/>
      </w:r>
      <w:r w:rsidR="00827D37">
        <w:rPr>
          <w:rFonts w:ascii="Times New Roman" w:hAnsi="Times New Roman" w:cs="Times New Roman"/>
        </w:rPr>
        <w:tab/>
      </w:r>
      <w:r w:rsidR="00827D37">
        <w:rPr>
          <w:rFonts w:ascii="Times New Roman" w:hAnsi="Times New Roman" w:cs="Times New Roman"/>
        </w:rPr>
        <w:tab/>
      </w:r>
      <w:r w:rsidR="00827D37">
        <w:rPr>
          <w:rFonts w:ascii="Times New Roman" w:hAnsi="Times New Roman" w:cs="Times New Roman"/>
        </w:rPr>
        <w:tab/>
      </w:r>
      <w:r w:rsidR="00827D37">
        <w:rPr>
          <w:rFonts w:ascii="Times New Roman" w:hAnsi="Times New Roman" w:cs="Times New Roman"/>
        </w:rPr>
        <w:tab/>
      </w:r>
      <w:r w:rsidR="00827D37">
        <w:rPr>
          <w:rFonts w:ascii="Times New Roman" w:hAnsi="Times New Roman" w:cs="Times New Roman"/>
        </w:rPr>
        <w:tab/>
      </w:r>
      <w:r w:rsidR="00463631">
        <w:rPr>
          <w:rFonts w:ascii="Times New Roman" w:hAnsi="Times New Roman" w:cs="Times New Roman"/>
        </w:rPr>
        <w:tab/>
      </w:r>
      <w:bookmarkStart w:id="0" w:name="_GoBack"/>
      <w:bookmarkEnd w:id="0"/>
      <w:r w:rsidR="00827D37">
        <w:rPr>
          <w:rFonts w:ascii="Times New Roman" w:hAnsi="Times New Roman" w:cs="Times New Roman"/>
        </w:rPr>
        <w:t>Skarżysko – Kamienna  23</w:t>
      </w:r>
      <w:r w:rsidR="00DA3D4C">
        <w:rPr>
          <w:rFonts w:ascii="Times New Roman" w:hAnsi="Times New Roman" w:cs="Times New Roman"/>
        </w:rPr>
        <w:t>.04.2018 r.</w:t>
      </w:r>
    </w:p>
    <w:p w:rsidR="00DA3D4C" w:rsidRDefault="00DA3D4C" w:rsidP="00DA3D4C">
      <w:pPr>
        <w:ind w:right="-29"/>
        <w:jc w:val="both"/>
        <w:rPr>
          <w:rFonts w:ascii="Times New Roman" w:hAnsi="Times New Roman" w:cs="Times New Roman"/>
        </w:rPr>
      </w:pPr>
      <w:r w:rsidRPr="007F67E6">
        <w:rPr>
          <w:rFonts w:ascii="Times New Roman" w:hAnsi="Times New Roman" w:cs="Times New Roman"/>
        </w:rPr>
        <w:t xml:space="preserve">Znak sprawy: </w:t>
      </w:r>
      <w:r>
        <w:rPr>
          <w:rFonts w:ascii="Times New Roman" w:hAnsi="Times New Roman" w:cs="Times New Roman"/>
        </w:rPr>
        <w:t>ZP.271.4.2018.EZ</w:t>
      </w:r>
    </w:p>
    <w:p w:rsidR="00DA3D4C" w:rsidRPr="00A54E48" w:rsidRDefault="00367A66" w:rsidP="00367A66">
      <w:pPr>
        <w:spacing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WSZYSCY  ZAINTERESOWANI</w:t>
      </w:r>
    </w:p>
    <w:p w:rsidR="00DA3D4C" w:rsidRDefault="00DA3D4C" w:rsidP="00DA3D4C">
      <w:pPr>
        <w:jc w:val="right"/>
        <w:rPr>
          <w:b/>
        </w:rPr>
      </w:pPr>
      <w:r w:rsidRPr="005A4753">
        <w:rPr>
          <w:b/>
        </w:rPr>
        <w:tab/>
      </w:r>
      <w:r w:rsidRPr="005A4753">
        <w:rPr>
          <w:b/>
        </w:rPr>
        <w:tab/>
      </w:r>
      <w:r w:rsidRPr="005A4753">
        <w:rPr>
          <w:b/>
        </w:rPr>
        <w:tab/>
      </w:r>
      <w:r w:rsidRPr="005A4753">
        <w:rPr>
          <w:b/>
        </w:rPr>
        <w:tab/>
      </w:r>
      <w:r w:rsidRPr="005A4753">
        <w:rPr>
          <w:b/>
        </w:rPr>
        <w:tab/>
      </w:r>
      <w:r w:rsidRPr="005A4753">
        <w:rPr>
          <w:b/>
        </w:rPr>
        <w:tab/>
      </w:r>
      <w:r w:rsidRPr="005A4753">
        <w:rPr>
          <w:b/>
        </w:rPr>
        <w:tab/>
        <w:t>=========</w:t>
      </w:r>
      <w:r w:rsidR="00367A66">
        <w:rPr>
          <w:b/>
        </w:rPr>
        <w:t>====</w:t>
      </w:r>
      <w:r w:rsidRPr="005A4753">
        <w:rPr>
          <w:b/>
        </w:rPr>
        <w:t>=================</w:t>
      </w:r>
    </w:p>
    <w:p w:rsidR="00367A66" w:rsidRPr="00F440F5" w:rsidRDefault="00367A66" w:rsidP="00DA3D4C">
      <w:pPr>
        <w:jc w:val="right"/>
        <w:rPr>
          <w:b/>
        </w:rPr>
      </w:pPr>
    </w:p>
    <w:p w:rsidR="00DA3D4C" w:rsidRDefault="00DA3D4C" w:rsidP="00DA3D4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</w:t>
      </w:r>
      <w:r w:rsidRPr="00803D55">
        <w:rPr>
          <w:rFonts w:ascii="Times New Roman" w:hAnsi="Times New Roman" w:cs="Times New Roman"/>
        </w:rPr>
        <w:t xml:space="preserve">   </w:t>
      </w:r>
      <w:r w:rsidRPr="00803D55">
        <w:rPr>
          <w:rFonts w:ascii="Times New Roman" w:hAnsi="Times New Roman" w:cs="Times New Roman"/>
          <w:b/>
        </w:rPr>
        <w:t>INFORMACJA   O   WYBORZE   NAJKORZYSTNIEJSZEJ  OFERTY</w:t>
      </w:r>
    </w:p>
    <w:p w:rsidR="00367A66" w:rsidRPr="00A54E48" w:rsidRDefault="00367A66" w:rsidP="00DA3D4C">
      <w:pPr>
        <w:jc w:val="center"/>
        <w:rPr>
          <w:rFonts w:ascii="Times New Roman" w:hAnsi="Times New Roman" w:cs="Times New Roman"/>
          <w:b/>
        </w:rPr>
      </w:pPr>
    </w:p>
    <w:p w:rsidR="00DA3D4C" w:rsidRDefault="00DA3D4C" w:rsidP="00DA3D4C">
      <w:pPr>
        <w:spacing w:line="240" w:lineRule="auto"/>
        <w:jc w:val="both"/>
        <w:rPr>
          <w:rFonts w:ascii="Times New Roman" w:hAnsi="Times New Roman" w:cs="Times New Roman"/>
          <w:b/>
          <w:i/>
        </w:rPr>
      </w:pPr>
      <w:r w:rsidRPr="005C6B0A">
        <w:rPr>
          <w:rFonts w:ascii="Times New Roman" w:eastAsia="Calibri" w:hAnsi="Times New Roman" w:cs="Times New Roman"/>
        </w:rPr>
        <w:t xml:space="preserve">w postępowaniu o udzielenie zamówienia publicznego prowadzonym w trybie przetargu nieograniczonego na </w:t>
      </w:r>
      <w:r>
        <w:rPr>
          <w:rFonts w:ascii="Times New Roman" w:eastAsia="Calibri" w:hAnsi="Times New Roman" w:cs="Times New Roman"/>
        </w:rPr>
        <w:t>zadanie inwestycyjne pn.:</w:t>
      </w:r>
      <w:r w:rsidRPr="007F67E6">
        <w:rPr>
          <w:rFonts w:ascii="Times New Roman" w:hAnsi="Times New Roman" w:cs="Times New Roman"/>
        </w:rPr>
        <w:t xml:space="preserve"> </w:t>
      </w:r>
    </w:p>
    <w:p w:rsidR="00DA3D4C" w:rsidRDefault="00DA3D4C" w:rsidP="00DA3D4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77F3">
        <w:rPr>
          <w:rFonts w:ascii="Times New Roman" w:hAnsi="Times New Roman" w:cs="Times New Roman"/>
          <w:b/>
          <w:sz w:val="24"/>
          <w:szCs w:val="24"/>
        </w:rPr>
        <w:t>„Budowa budynków mieszkalnych z przeznaczeniem na lokale socjalne”.</w:t>
      </w:r>
    </w:p>
    <w:p w:rsidR="00367A66" w:rsidRPr="00BC77F3" w:rsidRDefault="00367A66" w:rsidP="00DA3D4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A3D4C" w:rsidRPr="00A54E48" w:rsidRDefault="00DA3D4C" w:rsidP="00DA3D4C">
      <w:pPr>
        <w:ind w:firstLine="708"/>
        <w:jc w:val="both"/>
        <w:rPr>
          <w:rFonts w:ascii="Times New Roman" w:hAnsi="Times New Roman" w:cs="Times New Roman"/>
        </w:rPr>
      </w:pPr>
      <w:r w:rsidRPr="00803D55">
        <w:rPr>
          <w:rFonts w:ascii="Times New Roman" w:hAnsi="Times New Roman" w:cs="Times New Roman"/>
        </w:rPr>
        <w:t>Działając na podstawie art. 92 ust. 1 pkt 1 ustawy z dnia 29 stycznia 2004 r. Prawo zam</w:t>
      </w:r>
      <w:r>
        <w:rPr>
          <w:rFonts w:ascii="Times New Roman" w:hAnsi="Times New Roman" w:cs="Times New Roman"/>
        </w:rPr>
        <w:t>ówień publicznych (Dz. U. z 2017 r., poz. 159</w:t>
      </w:r>
      <w:r w:rsidRPr="00803D55">
        <w:rPr>
          <w:rFonts w:ascii="Times New Roman" w:hAnsi="Times New Roman" w:cs="Times New Roman"/>
        </w:rPr>
        <w:t xml:space="preserve"> z </w:t>
      </w:r>
      <w:proofErr w:type="spellStart"/>
      <w:r w:rsidRPr="00803D55">
        <w:rPr>
          <w:rFonts w:ascii="Times New Roman" w:hAnsi="Times New Roman" w:cs="Times New Roman"/>
        </w:rPr>
        <w:t>późn</w:t>
      </w:r>
      <w:proofErr w:type="spellEnd"/>
      <w:r w:rsidRPr="00803D55">
        <w:rPr>
          <w:rFonts w:ascii="Times New Roman" w:hAnsi="Times New Roman" w:cs="Times New Roman"/>
        </w:rPr>
        <w:t xml:space="preserve">. zm.) dalej „ustawa </w:t>
      </w:r>
      <w:proofErr w:type="spellStart"/>
      <w:r w:rsidRPr="00803D55">
        <w:rPr>
          <w:rFonts w:ascii="Times New Roman" w:hAnsi="Times New Roman" w:cs="Times New Roman"/>
        </w:rPr>
        <w:t>Pzp</w:t>
      </w:r>
      <w:proofErr w:type="spellEnd"/>
      <w:r w:rsidRPr="00803D55">
        <w:rPr>
          <w:rFonts w:ascii="Times New Roman" w:hAnsi="Times New Roman" w:cs="Times New Roman"/>
        </w:rPr>
        <w:t xml:space="preserve">” informuję, że w wyniku badania i oceny ofert złożonych w przedmiotowym postępowaniu, jako najkorzystniejsza została wybrana oferta Wykonawcy: </w:t>
      </w:r>
    </w:p>
    <w:p w:rsidR="00DA3D4C" w:rsidRPr="005C7ED6" w:rsidRDefault="00DA3D4C" w:rsidP="00DA3D4C">
      <w:pPr>
        <w:ind w:left="705" w:hanging="705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5C7ED6">
        <w:rPr>
          <w:rFonts w:ascii="Times New Roman" w:hAnsi="Times New Roman" w:cs="Times New Roman"/>
          <w:b/>
          <w:sz w:val="18"/>
          <w:szCs w:val="18"/>
        </w:rPr>
        <w:t>F.U. „FREEDOM” Hubert Olejarz</w:t>
      </w:r>
    </w:p>
    <w:p w:rsidR="00DA3D4C" w:rsidRPr="005C7ED6" w:rsidRDefault="00DA3D4C" w:rsidP="00DA3D4C">
      <w:pPr>
        <w:ind w:left="705" w:hanging="705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5C7ED6">
        <w:rPr>
          <w:rFonts w:ascii="Times New Roman" w:hAnsi="Times New Roman" w:cs="Times New Roman"/>
          <w:b/>
          <w:sz w:val="18"/>
          <w:szCs w:val="18"/>
        </w:rPr>
        <w:t>Biuro: ul. 1 Maja 186</w:t>
      </w:r>
    </w:p>
    <w:p w:rsidR="00DA3D4C" w:rsidRDefault="00DA3D4C" w:rsidP="00DA3D4C">
      <w:pPr>
        <w:ind w:left="705" w:hanging="705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5C7ED6">
        <w:rPr>
          <w:rFonts w:ascii="Times New Roman" w:hAnsi="Times New Roman" w:cs="Times New Roman"/>
          <w:b/>
          <w:sz w:val="18"/>
          <w:szCs w:val="18"/>
        </w:rPr>
        <w:t xml:space="preserve">26-110 Skarżysko </w:t>
      </w:r>
      <w:r w:rsidR="00367A66">
        <w:rPr>
          <w:rFonts w:ascii="Times New Roman" w:hAnsi="Times New Roman" w:cs="Times New Roman"/>
          <w:b/>
          <w:sz w:val="18"/>
          <w:szCs w:val="18"/>
        </w:rPr>
        <w:t>–</w:t>
      </w:r>
      <w:r w:rsidRPr="005C7ED6">
        <w:rPr>
          <w:rFonts w:ascii="Times New Roman" w:hAnsi="Times New Roman" w:cs="Times New Roman"/>
          <w:b/>
          <w:sz w:val="18"/>
          <w:szCs w:val="18"/>
        </w:rPr>
        <w:t xml:space="preserve"> Kamienna</w:t>
      </w:r>
    </w:p>
    <w:p w:rsidR="00367A66" w:rsidRPr="005C7ED6" w:rsidRDefault="00367A66" w:rsidP="00DA3D4C">
      <w:pPr>
        <w:ind w:left="705" w:hanging="705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DA3D4C" w:rsidRPr="00803D55" w:rsidRDefault="00DA3D4C" w:rsidP="00DA3D4C">
      <w:pPr>
        <w:ind w:firstLine="708"/>
        <w:jc w:val="both"/>
        <w:rPr>
          <w:rFonts w:ascii="Times New Roman" w:hAnsi="Times New Roman" w:cs="Times New Roman"/>
        </w:rPr>
      </w:pPr>
      <w:r w:rsidRPr="00803D55">
        <w:rPr>
          <w:rFonts w:ascii="Times New Roman" w:hAnsi="Times New Roman" w:cs="Times New Roman"/>
        </w:rPr>
        <w:t xml:space="preserve">Oferta została uznana za najkorzystniejszą na podstawie art. 91 ust. 1 ustawy </w:t>
      </w:r>
      <w:proofErr w:type="spellStart"/>
      <w:r w:rsidRPr="00803D55">
        <w:rPr>
          <w:rFonts w:ascii="Times New Roman" w:hAnsi="Times New Roman" w:cs="Times New Roman"/>
        </w:rPr>
        <w:t>Pzp</w:t>
      </w:r>
      <w:proofErr w:type="spellEnd"/>
      <w:r w:rsidRPr="00803D55">
        <w:rPr>
          <w:rFonts w:ascii="Times New Roman" w:hAnsi="Times New Roman" w:cs="Times New Roman"/>
        </w:rPr>
        <w:t>, ponieważ zawiera najkorzystniejszy bilans kryteriów oceny ofert takich jak: cena</w:t>
      </w:r>
      <w:r>
        <w:rPr>
          <w:rFonts w:ascii="Times New Roman" w:hAnsi="Times New Roman" w:cs="Times New Roman"/>
        </w:rPr>
        <w:t xml:space="preserve"> ; </w:t>
      </w:r>
      <w:r>
        <w:rPr>
          <w:rFonts w:ascii="Times New Roman" w:eastAsia="Calibri" w:hAnsi="Times New Roman" w:cs="Times New Roman"/>
        </w:rPr>
        <w:t>„wydłużenie okresu gwarancji i rękojmi” i „doświadczenie zawodowe kierownika budowy”.</w:t>
      </w:r>
    </w:p>
    <w:p w:rsidR="00DA3D4C" w:rsidRDefault="00DA3D4C" w:rsidP="00DA3D4C">
      <w:pPr>
        <w:ind w:firstLine="708"/>
        <w:jc w:val="both"/>
        <w:rPr>
          <w:rFonts w:ascii="Times New Roman" w:hAnsi="Times New Roman" w:cs="Times New Roman"/>
          <w:b/>
          <w:sz w:val="18"/>
          <w:szCs w:val="18"/>
        </w:rPr>
      </w:pPr>
      <w:r w:rsidRPr="00803D55">
        <w:rPr>
          <w:rFonts w:ascii="Times New Roman" w:hAnsi="Times New Roman" w:cs="Times New Roman"/>
        </w:rPr>
        <w:lastRenderedPageBreak/>
        <w:t xml:space="preserve"> Jednocześnie informuję, że w prz</w:t>
      </w:r>
      <w:r>
        <w:rPr>
          <w:rFonts w:ascii="Times New Roman" w:hAnsi="Times New Roman" w:cs="Times New Roman"/>
        </w:rPr>
        <w:t xml:space="preserve">edmiotowym postępowaniu, została złożone dwie oferty. </w:t>
      </w:r>
    </w:p>
    <w:p w:rsidR="00DA3D4C" w:rsidRPr="00383928" w:rsidRDefault="00DA3D4C" w:rsidP="00367A66">
      <w:pPr>
        <w:spacing w:before="120" w:after="120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Style w:val="Tabela-Siatka"/>
        <w:tblW w:w="13859" w:type="dxa"/>
        <w:tblLayout w:type="fixed"/>
        <w:tblLook w:val="04A0" w:firstRow="1" w:lastRow="0" w:firstColumn="1" w:lastColumn="0" w:noHBand="0" w:noVBand="1"/>
      </w:tblPr>
      <w:tblGrid>
        <w:gridCol w:w="640"/>
        <w:gridCol w:w="1028"/>
        <w:gridCol w:w="2835"/>
        <w:gridCol w:w="2268"/>
        <w:gridCol w:w="4252"/>
        <w:gridCol w:w="1418"/>
        <w:gridCol w:w="1418"/>
      </w:tblGrid>
      <w:tr w:rsidR="00DA3D4C" w:rsidTr="00D830FA">
        <w:tc>
          <w:tcPr>
            <w:tcW w:w="640" w:type="dxa"/>
          </w:tcPr>
          <w:p w:rsidR="00DA3D4C" w:rsidRDefault="00DA3D4C" w:rsidP="00D830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A3D4C" w:rsidRPr="00202441" w:rsidRDefault="00DA3D4C" w:rsidP="00D830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441">
              <w:rPr>
                <w:rFonts w:ascii="Times New Roman" w:hAnsi="Times New Roman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1028" w:type="dxa"/>
          </w:tcPr>
          <w:p w:rsidR="00DA3D4C" w:rsidRDefault="00DA3D4C" w:rsidP="00D830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A3D4C" w:rsidRPr="00202441" w:rsidRDefault="00DA3D4C" w:rsidP="00D830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441">
              <w:rPr>
                <w:rFonts w:ascii="Times New Roman" w:hAnsi="Times New Roman" w:cs="Times New Roman"/>
                <w:b/>
                <w:sz w:val="18"/>
                <w:szCs w:val="18"/>
              </w:rPr>
              <w:t>Numer oferty</w:t>
            </w:r>
          </w:p>
        </w:tc>
        <w:tc>
          <w:tcPr>
            <w:tcW w:w="2835" w:type="dxa"/>
          </w:tcPr>
          <w:p w:rsidR="00DA3D4C" w:rsidRDefault="00DA3D4C" w:rsidP="00D830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A3D4C" w:rsidRPr="00202441" w:rsidRDefault="00DA3D4C" w:rsidP="00D830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441">
              <w:rPr>
                <w:rFonts w:ascii="Times New Roman" w:hAnsi="Times New Roman" w:cs="Times New Roman"/>
                <w:b/>
                <w:sz w:val="18"/>
                <w:szCs w:val="18"/>
              </w:rPr>
              <w:t>Nazwa i adres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Wykonawców, którzy złożyli oferty w terminie</w:t>
            </w:r>
          </w:p>
        </w:tc>
        <w:tc>
          <w:tcPr>
            <w:tcW w:w="2268" w:type="dxa"/>
          </w:tcPr>
          <w:p w:rsidR="00DA3D4C" w:rsidRDefault="00DA3D4C" w:rsidP="00D830F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DA3D4C" w:rsidRDefault="00DA3D4C" w:rsidP="00D830F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CENA – „C” </w:t>
            </w:r>
          </w:p>
          <w:p w:rsidR="00DA3D4C" w:rsidRPr="00A11530" w:rsidRDefault="00DA3D4C" w:rsidP="00D830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– 6</w:t>
            </w:r>
            <w:r w:rsidRPr="00A1153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0 %</w:t>
            </w:r>
          </w:p>
        </w:tc>
        <w:tc>
          <w:tcPr>
            <w:tcW w:w="4252" w:type="dxa"/>
          </w:tcPr>
          <w:p w:rsidR="00DA3D4C" w:rsidRDefault="00DA3D4C" w:rsidP="00D830FA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:rsidR="00DA3D4C" w:rsidRPr="00A11530" w:rsidRDefault="00DA3D4C" w:rsidP="00D830F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1153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WYDŁUZENI</w:t>
            </w: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E  OKRESU  GWARANCJI                                       I  REKOJMI –  „G” - 36</w:t>
            </w:r>
            <w:r w:rsidRPr="00A1153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%</w:t>
            </w:r>
          </w:p>
        </w:tc>
        <w:tc>
          <w:tcPr>
            <w:tcW w:w="1418" w:type="dxa"/>
          </w:tcPr>
          <w:p w:rsidR="00DA3D4C" w:rsidRDefault="00DA3D4C" w:rsidP="00D830F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810A2">
              <w:rPr>
                <w:rFonts w:ascii="Times New Roman" w:hAnsi="Times New Roman" w:cs="Times New Roman"/>
                <w:b/>
                <w:sz w:val="16"/>
                <w:szCs w:val="16"/>
              </w:rPr>
              <w:t>DOSWIADCZENIE  ZAWODOW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E  KIEROWNIKA  BUDOWY –  „D” – 4 </w:t>
            </w:r>
            <w:r w:rsidRPr="006810A2">
              <w:rPr>
                <w:rFonts w:ascii="Times New Roman" w:hAnsi="Times New Roman" w:cs="Times New Roman"/>
                <w:b/>
                <w:sz w:val="16"/>
                <w:szCs w:val="16"/>
              </w:rPr>
              <w:t>%</w:t>
            </w:r>
          </w:p>
          <w:p w:rsidR="00DA3D4C" w:rsidRPr="006810A2" w:rsidRDefault="00DA3D4C" w:rsidP="00D830F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6657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liczba robót budowlanych  w których ww. osoba </w:t>
            </w:r>
            <w:r w:rsidRPr="00766572">
              <w:rPr>
                <w:rFonts w:ascii="Times New Roman" w:hAnsi="Times New Roman" w:cs="Times New Roman"/>
                <w:sz w:val="18"/>
                <w:szCs w:val="18"/>
              </w:rPr>
              <w:t xml:space="preserve">pełniła funkcję kierownika budowy w specjalności </w:t>
            </w:r>
            <w:proofErr w:type="spellStart"/>
            <w:r w:rsidRPr="00766572">
              <w:rPr>
                <w:rFonts w:ascii="Times New Roman" w:hAnsi="Times New Roman" w:cs="Times New Roman"/>
                <w:sz w:val="18"/>
                <w:szCs w:val="18"/>
              </w:rPr>
              <w:t>konstrukcyjno</w:t>
            </w:r>
            <w:proofErr w:type="spellEnd"/>
            <w:r w:rsidRPr="00766572">
              <w:rPr>
                <w:rFonts w:ascii="Times New Roman" w:hAnsi="Times New Roman" w:cs="Times New Roman"/>
                <w:sz w:val="18"/>
                <w:szCs w:val="18"/>
              </w:rPr>
              <w:t xml:space="preserve"> – budowlanej bez ograniczeń  podlegająca ocenie</w:t>
            </w:r>
          </w:p>
          <w:p w:rsidR="00DA3D4C" w:rsidRPr="00A11530" w:rsidRDefault="00DA3D4C" w:rsidP="00D830F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DA3D4C" w:rsidRDefault="00DA3D4C" w:rsidP="00D830F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A3D4C" w:rsidRDefault="00DA3D4C" w:rsidP="00D830F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A3D4C" w:rsidRPr="006810A2" w:rsidRDefault="00DA3D4C" w:rsidP="00D830F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Łączna punktacja</w:t>
            </w:r>
          </w:p>
        </w:tc>
      </w:tr>
      <w:tr w:rsidR="00DA3D4C" w:rsidRPr="00011A1A" w:rsidTr="00D830FA">
        <w:tc>
          <w:tcPr>
            <w:tcW w:w="640" w:type="dxa"/>
          </w:tcPr>
          <w:p w:rsidR="00DA3D4C" w:rsidRDefault="00DA3D4C" w:rsidP="00D830FA">
            <w:pPr>
              <w:jc w:val="center"/>
              <w:rPr>
                <w:rFonts w:ascii="Times New Roman" w:hAnsi="Times New Roman" w:cs="Times New Roman"/>
              </w:rPr>
            </w:pPr>
          </w:p>
          <w:p w:rsidR="00DA3D4C" w:rsidRDefault="00DA3D4C" w:rsidP="00D830FA">
            <w:pPr>
              <w:jc w:val="center"/>
              <w:rPr>
                <w:rFonts w:ascii="Times New Roman" w:hAnsi="Times New Roman" w:cs="Times New Roman"/>
              </w:rPr>
            </w:pPr>
          </w:p>
          <w:p w:rsidR="00DA3D4C" w:rsidRDefault="00DA3D4C" w:rsidP="00D830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8" w:type="dxa"/>
          </w:tcPr>
          <w:p w:rsidR="00DA3D4C" w:rsidRDefault="00DA3D4C" w:rsidP="00D830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A3D4C" w:rsidRDefault="00DA3D4C" w:rsidP="00D830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A3D4C" w:rsidRDefault="00DA3D4C" w:rsidP="00D830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A3D4C" w:rsidRPr="00011A1A" w:rsidRDefault="00DA3D4C" w:rsidP="00D830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1A1A">
              <w:rPr>
                <w:rFonts w:ascii="Times New Roman" w:hAnsi="Times New Roman" w:cs="Times New Roman"/>
                <w:sz w:val="16"/>
                <w:szCs w:val="16"/>
              </w:rPr>
              <w:t>Oferta Nr 1</w:t>
            </w:r>
          </w:p>
        </w:tc>
        <w:tc>
          <w:tcPr>
            <w:tcW w:w="2835" w:type="dxa"/>
          </w:tcPr>
          <w:p w:rsidR="00DA3D4C" w:rsidRDefault="00DA3D4C" w:rsidP="00D830FA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3D4C" w:rsidRDefault="00DA3D4C" w:rsidP="00D830FA">
            <w:pPr>
              <w:ind w:left="705" w:hanging="7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F.U. „FREEDOM” Hubert Olejarz</w:t>
            </w:r>
          </w:p>
          <w:p w:rsidR="00DA3D4C" w:rsidRDefault="00DA3D4C" w:rsidP="00D830FA">
            <w:pPr>
              <w:ind w:left="705" w:hanging="7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Biuro: ul. 1 Maja 186</w:t>
            </w:r>
          </w:p>
          <w:p w:rsidR="00DA3D4C" w:rsidRPr="00DD1BE0" w:rsidRDefault="00DA3D4C" w:rsidP="00D830FA">
            <w:pPr>
              <w:ind w:left="705" w:hanging="7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26-110 Skarżysko - Kamienna</w:t>
            </w:r>
          </w:p>
          <w:p w:rsidR="00DA3D4C" w:rsidRPr="00DD1BE0" w:rsidRDefault="00DA3D4C" w:rsidP="00D830FA">
            <w:pPr>
              <w:ind w:left="705" w:hanging="7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DA3D4C" w:rsidRDefault="00DA3D4C" w:rsidP="00D830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3D4C" w:rsidRDefault="00DA3D4C" w:rsidP="00D830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3D4C" w:rsidRPr="003F4AC8" w:rsidRDefault="00DA3D4C" w:rsidP="00D830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60,00 pkt</w:t>
            </w:r>
            <w:r w:rsidRPr="003F4A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252" w:type="dxa"/>
          </w:tcPr>
          <w:p w:rsidR="00DA3D4C" w:rsidRDefault="00DA3D4C" w:rsidP="00D830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A3D4C" w:rsidRDefault="00DA3D4C" w:rsidP="00D830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A3D4C" w:rsidRPr="00721751" w:rsidRDefault="00DA3D4C" w:rsidP="00D830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36,00 pkt</w:t>
            </w:r>
          </w:p>
        </w:tc>
        <w:tc>
          <w:tcPr>
            <w:tcW w:w="1418" w:type="dxa"/>
          </w:tcPr>
          <w:p w:rsidR="00DA3D4C" w:rsidRPr="00766572" w:rsidRDefault="00DA3D4C" w:rsidP="00D830FA">
            <w:pPr>
              <w:tabs>
                <w:tab w:val="center" w:pos="5558"/>
              </w:tabs>
              <w:ind w:left="7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A3D4C" w:rsidRPr="00721751" w:rsidRDefault="00DA3D4C" w:rsidP="00D830FA">
            <w:pPr>
              <w:jc w:val="center"/>
              <w:rPr>
                <w:rFonts w:ascii="Times New Roman" w:hAnsi="Times New Roman" w:cs="Times New Roman"/>
              </w:rPr>
            </w:pPr>
            <w:r w:rsidRPr="00721751">
              <w:rPr>
                <w:rFonts w:ascii="Times New Roman" w:hAnsi="Times New Roman" w:cs="Times New Roman"/>
              </w:rPr>
              <w:t>4,00 pkt</w:t>
            </w:r>
          </w:p>
        </w:tc>
        <w:tc>
          <w:tcPr>
            <w:tcW w:w="1418" w:type="dxa"/>
          </w:tcPr>
          <w:p w:rsidR="00DA3D4C" w:rsidRDefault="00DA3D4C" w:rsidP="00D830FA">
            <w:pPr>
              <w:tabs>
                <w:tab w:val="center" w:pos="5558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DA3D4C" w:rsidRDefault="00DA3D4C" w:rsidP="00D830FA">
            <w:pPr>
              <w:tabs>
                <w:tab w:val="center" w:pos="5558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DA3D4C" w:rsidRPr="00766572" w:rsidRDefault="00DA3D4C" w:rsidP="00D830FA">
            <w:pPr>
              <w:tabs>
                <w:tab w:val="center" w:pos="5558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100,00 pkt</w:t>
            </w:r>
          </w:p>
        </w:tc>
      </w:tr>
      <w:tr w:rsidR="00DA3D4C" w:rsidRPr="00011A1A" w:rsidTr="00D830FA">
        <w:tc>
          <w:tcPr>
            <w:tcW w:w="640" w:type="dxa"/>
          </w:tcPr>
          <w:p w:rsidR="00DA3D4C" w:rsidRDefault="00DA3D4C" w:rsidP="00D830FA">
            <w:pPr>
              <w:jc w:val="center"/>
              <w:rPr>
                <w:rFonts w:ascii="Times New Roman" w:hAnsi="Times New Roman" w:cs="Times New Roman"/>
              </w:rPr>
            </w:pPr>
          </w:p>
          <w:p w:rsidR="00DA3D4C" w:rsidRDefault="00DA3D4C" w:rsidP="00D830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8" w:type="dxa"/>
          </w:tcPr>
          <w:p w:rsidR="00DA3D4C" w:rsidRDefault="00DA3D4C" w:rsidP="00D830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A3D4C" w:rsidRDefault="00DA3D4C" w:rsidP="00D830F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A3D4C" w:rsidRDefault="00DA3D4C" w:rsidP="00D830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Oferta Nr 2</w:t>
            </w:r>
          </w:p>
          <w:p w:rsidR="00DA3D4C" w:rsidRDefault="00DA3D4C" w:rsidP="00D830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A3D4C" w:rsidRPr="00011A1A" w:rsidRDefault="00DA3D4C" w:rsidP="00D830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DA3D4C" w:rsidRDefault="00DA3D4C" w:rsidP="00D830FA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3D4C" w:rsidRDefault="00DA3D4C" w:rsidP="00D830FA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Przedsiębiorstwo Realizacji Budownictwa „KOMBUD”                   Sp. z o.o.</w:t>
            </w:r>
          </w:p>
          <w:p w:rsidR="00DA3D4C" w:rsidRDefault="00DA3D4C" w:rsidP="00D830FA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K. Promyka 12</w:t>
            </w:r>
          </w:p>
          <w:p w:rsidR="00DA3D4C" w:rsidRDefault="00DA3D4C" w:rsidP="00D830FA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26-600 Radom</w:t>
            </w:r>
          </w:p>
        </w:tc>
        <w:tc>
          <w:tcPr>
            <w:tcW w:w="2268" w:type="dxa"/>
          </w:tcPr>
          <w:p w:rsidR="00DA3D4C" w:rsidRDefault="00DA3D4C" w:rsidP="00D830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3D4C" w:rsidRDefault="00DA3D4C" w:rsidP="00D830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3D4C" w:rsidRDefault="00DA3D4C" w:rsidP="00D830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57,72 pkt</w:t>
            </w:r>
          </w:p>
        </w:tc>
        <w:tc>
          <w:tcPr>
            <w:tcW w:w="4252" w:type="dxa"/>
          </w:tcPr>
          <w:p w:rsidR="00DA3D4C" w:rsidRDefault="00DA3D4C" w:rsidP="00D830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A3D4C" w:rsidRDefault="00DA3D4C" w:rsidP="00D830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3D4C" w:rsidRDefault="00DA3D4C" w:rsidP="00D830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 pkt</w:t>
            </w:r>
          </w:p>
        </w:tc>
        <w:tc>
          <w:tcPr>
            <w:tcW w:w="1418" w:type="dxa"/>
          </w:tcPr>
          <w:p w:rsidR="00DA3D4C" w:rsidRPr="00766572" w:rsidRDefault="00DA3D4C" w:rsidP="00D830FA">
            <w:pPr>
              <w:tabs>
                <w:tab w:val="center" w:pos="5558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A3D4C" w:rsidRPr="00766572" w:rsidRDefault="00DA3D4C" w:rsidP="00D830FA">
            <w:pPr>
              <w:tabs>
                <w:tab w:val="center" w:pos="5558"/>
              </w:tabs>
              <w:ind w:left="7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A3D4C" w:rsidRPr="00352FBE" w:rsidRDefault="00DA3D4C" w:rsidP="00D830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2FBE">
              <w:rPr>
                <w:rFonts w:ascii="Times New Roman" w:hAnsi="Times New Roman" w:cs="Times New Roman"/>
                <w:sz w:val="18"/>
                <w:szCs w:val="18"/>
              </w:rPr>
              <w:t xml:space="preserve">4,00 pkt </w:t>
            </w:r>
          </w:p>
        </w:tc>
        <w:tc>
          <w:tcPr>
            <w:tcW w:w="1418" w:type="dxa"/>
          </w:tcPr>
          <w:p w:rsidR="00DA3D4C" w:rsidRDefault="00DA3D4C" w:rsidP="00D830FA">
            <w:pPr>
              <w:tabs>
                <w:tab w:val="center" w:pos="5558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DA3D4C" w:rsidRDefault="00DA3D4C" w:rsidP="00D830FA">
            <w:pPr>
              <w:tabs>
                <w:tab w:val="center" w:pos="5558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DA3D4C" w:rsidRPr="00766572" w:rsidRDefault="00DA3D4C" w:rsidP="00D830FA">
            <w:pPr>
              <w:tabs>
                <w:tab w:val="center" w:pos="5558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61,72 pkt</w:t>
            </w:r>
          </w:p>
        </w:tc>
      </w:tr>
    </w:tbl>
    <w:p w:rsidR="008E3EA2" w:rsidRDefault="008E3EA2" w:rsidP="00DA3D4C">
      <w:pPr>
        <w:rPr>
          <w:rFonts w:ascii="Times New Roman" w:hAnsi="Times New Roman" w:cs="Times New Roman"/>
          <w:b/>
          <w:sz w:val="18"/>
          <w:szCs w:val="18"/>
        </w:rPr>
      </w:pPr>
    </w:p>
    <w:p w:rsidR="00803D55" w:rsidRDefault="00803D55" w:rsidP="008E3EA2">
      <w:pPr>
        <w:rPr>
          <w:rFonts w:ascii="Times New Roman" w:hAnsi="Times New Roman" w:cs="Times New Roman"/>
        </w:rPr>
      </w:pPr>
      <w:r w:rsidRPr="00803D55">
        <w:rPr>
          <w:rFonts w:ascii="Times New Roman" w:hAnsi="Times New Roman" w:cs="Times New Roman"/>
        </w:rPr>
        <w:t xml:space="preserve">Zgodnie z art. 92 ust. 1 pkt 6 ustawy </w:t>
      </w:r>
      <w:proofErr w:type="spellStart"/>
      <w:r w:rsidRPr="00803D55">
        <w:rPr>
          <w:rFonts w:ascii="Times New Roman" w:hAnsi="Times New Roman" w:cs="Times New Roman"/>
        </w:rPr>
        <w:t>Pzp</w:t>
      </w:r>
      <w:proofErr w:type="spellEnd"/>
      <w:r w:rsidRPr="00803D55">
        <w:rPr>
          <w:rFonts w:ascii="Times New Roman" w:hAnsi="Times New Roman" w:cs="Times New Roman"/>
        </w:rPr>
        <w:t xml:space="preserve">, informuję, że Zamawiający nie ustanowił dynamicznego systemu zakupów.  </w:t>
      </w:r>
    </w:p>
    <w:p w:rsidR="00A54E48" w:rsidRPr="007846D0" w:rsidRDefault="00A54E48" w:rsidP="007846D0">
      <w:pPr>
        <w:rPr>
          <w:rFonts w:ascii="Times New Roman" w:hAnsi="Times New Roman"/>
          <w:sz w:val="18"/>
          <w:szCs w:val="18"/>
        </w:rPr>
      </w:pPr>
    </w:p>
    <w:sectPr w:rsidR="00A54E48" w:rsidRPr="007846D0" w:rsidSect="00DA3D4C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09D2" w:rsidRDefault="00E209D2" w:rsidP="00A11530">
      <w:pPr>
        <w:spacing w:after="0" w:line="240" w:lineRule="auto"/>
      </w:pPr>
      <w:r>
        <w:separator/>
      </w:r>
    </w:p>
  </w:endnote>
  <w:endnote w:type="continuationSeparator" w:id="0">
    <w:p w:rsidR="00E209D2" w:rsidRDefault="00E209D2" w:rsidP="00A115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0346841"/>
      <w:docPartObj>
        <w:docPartGallery w:val="Page Numbers (Bottom of Page)"/>
        <w:docPartUnique/>
      </w:docPartObj>
    </w:sdtPr>
    <w:sdtEndPr/>
    <w:sdtContent>
      <w:p w:rsidR="00367A66" w:rsidRDefault="00367A66" w:rsidP="00367A6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3631">
          <w:rPr>
            <w:noProof/>
          </w:rPr>
          <w:t>2</w:t>
        </w:r>
        <w:r>
          <w:fldChar w:fldCharType="end"/>
        </w:r>
      </w:p>
    </w:sdtContent>
  </w:sdt>
  <w:p w:rsidR="00367A66" w:rsidRDefault="00367A6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09D2" w:rsidRDefault="00E209D2" w:rsidP="00A11530">
      <w:pPr>
        <w:spacing w:after="0" w:line="240" w:lineRule="auto"/>
      </w:pPr>
      <w:r>
        <w:separator/>
      </w:r>
    </w:p>
  </w:footnote>
  <w:footnote w:type="continuationSeparator" w:id="0">
    <w:p w:rsidR="00E209D2" w:rsidRDefault="00E209D2" w:rsidP="00A115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1530" w:rsidRDefault="00A11530">
    <w:pPr>
      <w:pStyle w:val="Nagwek"/>
    </w:pPr>
  </w:p>
  <w:p w:rsidR="00A11530" w:rsidRDefault="00A1153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1734B"/>
    <w:multiLevelType w:val="hybridMultilevel"/>
    <w:tmpl w:val="680C12C8"/>
    <w:lvl w:ilvl="0" w:tplc="E0943EF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6B0A"/>
    <w:rsid w:val="00003EB8"/>
    <w:rsid w:val="00011A1A"/>
    <w:rsid w:val="0003462F"/>
    <w:rsid w:val="00054478"/>
    <w:rsid w:val="0009273C"/>
    <w:rsid w:val="000C0B19"/>
    <w:rsid w:val="000C50D8"/>
    <w:rsid w:val="000D4869"/>
    <w:rsid w:val="001040B7"/>
    <w:rsid w:val="0016677B"/>
    <w:rsid w:val="00184FE9"/>
    <w:rsid w:val="00194CBE"/>
    <w:rsid w:val="00196CDB"/>
    <w:rsid w:val="001B48E1"/>
    <w:rsid w:val="001C18E6"/>
    <w:rsid w:val="00202441"/>
    <w:rsid w:val="002179F2"/>
    <w:rsid w:val="002A3BDF"/>
    <w:rsid w:val="003016E6"/>
    <w:rsid w:val="003230EC"/>
    <w:rsid w:val="00323912"/>
    <w:rsid w:val="00331EDD"/>
    <w:rsid w:val="003478CD"/>
    <w:rsid w:val="00356FA8"/>
    <w:rsid w:val="00357FBC"/>
    <w:rsid w:val="00367A66"/>
    <w:rsid w:val="003823E7"/>
    <w:rsid w:val="003B5227"/>
    <w:rsid w:val="003D2CD7"/>
    <w:rsid w:val="003F4AC8"/>
    <w:rsid w:val="003F4C7E"/>
    <w:rsid w:val="00424928"/>
    <w:rsid w:val="0043628F"/>
    <w:rsid w:val="004432F9"/>
    <w:rsid w:val="004607A7"/>
    <w:rsid w:val="00463631"/>
    <w:rsid w:val="004914EB"/>
    <w:rsid w:val="004940D6"/>
    <w:rsid w:val="004D4322"/>
    <w:rsid w:val="004E6851"/>
    <w:rsid w:val="00505A6C"/>
    <w:rsid w:val="0051552B"/>
    <w:rsid w:val="005370CB"/>
    <w:rsid w:val="005B6F8D"/>
    <w:rsid w:val="005C6B0A"/>
    <w:rsid w:val="005D771E"/>
    <w:rsid w:val="005F34E3"/>
    <w:rsid w:val="005F64CB"/>
    <w:rsid w:val="00624435"/>
    <w:rsid w:val="00644EBC"/>
    <w:rsid w:val="00690E23"/>
    <w:rsid w:val="006E7CAC"/>
    <w:rsid w:val="007846D0"/>
    <w:rsid w:val="00803D55"/>
    <w:rsid w:val="00806302"/>
    <w:rsid w:val="00815FEC"/>
    <w:rsid w:val="00817B3F"/>
    <w:rsid w:val="00826C63"/>
    <w:rsid w:val="00827D37"/>
    <w:rsid w:val="008361E3"/>
    <w:rsid w:val="00852F45"/>
    <w:rsid w:val="00881823"/>
    <w:rsid w:val="00891E36"/>
    <w:rsid w:val="008B379D"/>
    <w:rsid w:val="008E3EA2"/>
    <w:rsid w:val="00903FAD"/>
    <w:rsid w:val="0090555A"/>
    <w:rsid w:val="00910864"/>
    <w:rsid w:val="0095702C"/>
    <w:rsid w:val="009C0F75"/>
    <w:rsid w:val="009F355B"/>
    <w:rsid w:val="009F61E9"/>
    <w:rsid w:val="00A03173"/>
    <w:rsid w:val="00A11530"/>
    <w:rsid w:val="00A3144B"/>
    <w:rsid w:val="00A527A1"/>
    <w:rsid w:val="00A54E48"/>
    <w:rsid w:val="00A92586"/>
    <w:rsid w:val="00AC02D8"/>
    <w:rsid w:val="00B12D2D"/>
    <w:rsid w:val="00B45660"/>
    <w:rsid w:val="00BB7A9D"/>
    <w:rsid w:val="00C36AF0"/>
    <w:rsid w:val="00C93C2E"/>
    <w:rsid w:val="00DA1DE1"/>
    <w:rsid w:val="00DA3D4C"/>
    <w:rsid w:val="00DB2F60"/>
    <w:rsid w:val="00DC7E9E"/>
    <w:rsid w:val="00DD1BE0"/>
    <w:rsid w:val="00DD6CFD"/>
    <w:rsid w:val="00E209D2"/>
    <w:rsid w:val="00E35DF2"/>
    <w:rsid w:val="00E44E66"/>
    <w:rsid w:val="00E86251"/>
    <w:rsid w:val="00F012C7"/>
    <w:rsid w:val="00F03A38"/>
    <w:rsid w:val="00F2581E"/>
    <w:rsid w:val="00F269D3"/>
    <w:rsid w:val="00F561FC"/>
    <w:rsid w:val="00F77847"/>
    <w:rsid w:val="00FE71EC"/>
    <w:rsid w:val="00FF0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37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podstawowy Znak Znak Znak Znak,Tekst podstawowy Znak Znak Znak Znak Znak Znak,Tekst podstawowy Znak Znak Znak Znak Znak Znak Znak,Tekst wcięty 2 st,(ALT+½)"/>
    <w:basedOn w:val="Normalny"/>
    <w:link w:val="TekstpodstawowyZnak"/>
    <w:unhideWhenUsed/>
    <w:rsid w:val="005C6B0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aliases w:val="Tekst podstawowy Znak Znak Znak Znak Znak,Tekst podstawowy Znak Znak Znak Znak Znak Znak Znak1,Tekst podstawowy Znak Znak Znak Znak Znak Znak Znak Znak,Tekst wcięty 2 st Znak,(ALT+½) Znak"/>
    <w:basedOn w:val="Domylnaczcionkaakapitu"/>
    <w:link w:val="Tekstpodstawowy"/>
    <w:rsid w:val="005C6B0A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5C6B0A"/>
    <w:pPr>
      <w:ind w:left="720"/>
      <w:contextualSpacing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9108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91086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10864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Default">
    <w:name w:val="Default"/>
    <w:uiPriority w:val="99"/>
    <w:qFormat/>
    <w:rsid w:val="002024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DD1BE0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115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A11530"/>
  </w:style>
  <w:style w:type="paragraph" w:styleId="Stopka">
    <w:name w:val="footer"/>
    <w:basedOn w:val="Normalny"/>
    <w:link w:val="StopkaZnak"/>
    <w:uiPriority w:val="99"/>
    <w:unhideWhenUsed/>
    <w:rsid w:val="00A115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1530"/>
  </w:style>
  <w:style w:type="paragraph" w:styleId="Tekstdymka">
    <w:name w:val="Balloon Text"/>
    <w:basedOn w:val="Normalny"/>
    <w:link w:val="TekstdymkaZnak"/>
    <w:uiPriority w:val="99"/>
    <w:semiHidden/>
    <w:unhideWhenUsed/>
    <w:rsid w:val="00A11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5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09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289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63</cp:revision>
  <cp:lastPrinted>2018-04-23T08:17:00Z</cp:lastPrinted>
  <dcterms:created xsi:type="dcterms:W3CDTF">2016-11-24T06:58:00Z</dcterms:created>
  <dcterms:modified xsi:type="dcterms:W3CDTF">2018-04-23T08:18:00Z</dcterms:modified>
</cp:coreProperties>
</file>