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BA" w:rsidRDefault="006677E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F64">
        <w:rPr>
          <w:rFonts w:ascii="Times New Roman" w:hAnsi="Times New Roman" w:cs="Times New Roman"/>
        </w:rPr>
        <w:tab/>
        <w:t>Skarżysko-Kamienna  21.</w:t>
      </w:r>
      <w:r w:rsidR="000F31CA">
        <w:rPr>
          <w:rFonts w:ascii="Times New Roman" w:hAnsi="Times New Roman" w:cs="Times New Roman"/>
        </w:rPr>
        <w:t>03.</w:t>
      </w:r>
      <w:r>
        <w:rPr>
          <w:rFonts w:ascii="Times New Roman" w:hAnsi="Times New Roman" w:cs="Times New Roman"/>
        </w:rPr>
        <w:t>2017 r.</w:t>
      </w:r>
    </w:p>
    <w:p w:rsidR="006677E3" w:rsidRDefault="00B97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ZP.271.14</w:t>
      </w:r>
      <w:r w:rsidR="006677E3">
        <w:rPr>
          <w:rFonts w:ascii="Times New Roman" w:hAnsi="Times New Roman" w:cs="Times New Roman"/>
        </w:rPr>
        <w:t>.2017.EZ</w:t>
      </w:r>
    </w:p>
    <w:p w:rsidR="006677E3" w:rsidRDefault="006677E3" w:rsidP="006677E3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677E3">
        <w:rPr>
          <w:rFonts w:ascii="Times New Roman" w:hAnsi="Times New Roman" w:cs="Times New Roman"/>
          <w:b/>
          <w:i/>
          <w:u w:val="single"/>
        </w:rPr>
        <w:t>Informacja o zamiarze zawarcia umowy w trybie z wolnej ręki</w:t>
      </w:r>
    </w:p>
    <w:p w:rsidR="00DD5248" w:rsidRDefault="00DD5248" w:rsidP="00DD5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u w:val="single"/>
        </w:rPr>
        <w:t xml:space="preserve">na zadanie pn.: </w:t>
      </w:r>
      <w:r w:rsidRPr="00DD5248">
        <w:rPr>
          <w:rFonts w:ascii="Times New Roman" w:hAnsi="Times New Roman" w:cs="Times New Roman"/>
          <w:b/>
          <w:i/>
          <w:u w:val="single"/>
        </w:rPr>
        <w:t>„</w:t>
      </w:r>
      <w:r w:rsidRPr="00DD5248">
        <w:rPr>
          <w:rFonts w:ascii="Times New Roman" w:hAnsi="Times New Roman" w:cs="Times New Roman"/>
          <w:b/>
          <w:bCs/>
        </w:rPr>
        <w:t>Utrzymanie terenów zieleni miejskiej</w:t>
      </w:r>
    </w:p>
    <w:p w:rsidR="00B97898" w:rsidRDefault="00DD5248" w:rsidP="00DD5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ar-SA"/>
        </w:rPr>
      </w:pPr>
      <w:r w:rsidRPr="00DD5248">
        <w:rPr>
          <w:rFonts w:ascii="Times New Roman" w:hAnsi="Times New Roman" w:cs="Times New Roman"/>
          <w:b/>
          <w:bCs/>
        </w:rPr>
        <w:t>na terenie m</w:t>
      </w:r>
      <w:r>
        <w:rPr>
          <w:rFonts w:ascii="Times New Roman" w:hAnsi="Times New Roman" w:cs="Times New Roman"/>
          <w:b/>
          <w:bCs/>
        </w:rPr>
        <w:t xml:space="preserve">iasta  </w:t>
      </w:r>
      <w:r w:rsidRPr="00DD5248">
        <w:rPr>
          <w:rFonts w:ascii="Times New Roman" w:hAnsi="Times New Roman" w:cs="Times New Roman"/>
          <w:b/>
          <w:bCs/>
        </w:rPr>
        <w:t xml:space="preserve">Skarżysko </w:t>
      </w:r>
      <w:r w:rsidRPr="00DD5248">
        <w:rPr>
          <w:rFonts w:ascii="Times New Roman" w:hAnsi="Times New Roman" w:cs="Times New Roman"/>
          <w:b/>
          <w:lang w:eastAsia="ar-SA"/>
        </w:rPr>
        <w:t>- Kamienna w 2017 roku</w:t>
      </w:r>
      <w:r w:rsidR="00B97898">
        <w:rPr>
          <w:rFonts w:ascii="Times New Roman" w:hAnsi="Times New Roman" w:cs="Times New Roman"/>
          <w:b/>
          <w:lang w:eastAsia="ar-SA"/>
        </w:rPr>
        <w:t xml:space="preserve"> </w:t>
      </w:r>
    </w:p>
    <w:p w:rsidR="00DD5248" w:rsidRPr="00DD5248" w:rsidRDefault="00B97898" w:rsidP="00DD5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ar-SA"/>
        </w:rPr>
      </w:pPr>
      <w:r w:rsidRPr="00831218">
        <w:rPr>
          <w:rFonts w:ascii="Times New Roman" w:hAnsi="Times New Roman" w:cs="Times New Roman"/>
          <w:b/>
          <w:lang w:eastAsia="ar-SA"/>
        </w:rPr>
        <w:t>-</w:t>
      </w:r>
      <w:r w:rsidRPr="00831218">
        <w:rPr>
          <w:rFonts w:ascii="Times New Roman" w:hAnsi="Times New Roman" w:cs="Times New Roman"/>
          <w:b/>
        </w:rPr>
        <w:t xml:space="preserve"> koszenie i bieżące utrzymanie działek komunalnych</w:t>
      </w:r>
      <w:r w:rsidR="00DD5248" w:rsidRPr="00DD5248">
        <w:rPr>
          <w:rFonts w:ascii="Times New Roman" w:hAnsi="Times New Roman" w:cs="Times New Roman"/>
          <w:b/>
          <w:lang w:eastAsia="ar-SA"/>
        </w:rPr>
        <w:t>”</w:t>
      </w:r>
    </w:p>
    <w:p w:rsidR="006677E3" w:rsidRDefault="006677E3" w:rsidP="00DD5248">
      <w:pPr>
        <w:rPr>
          <w:rFonts w:ascii="Times New Roman" w:hAnsi="Times New Roman" w:cs="Times New Roman"/>
          <w:b/>
          <w:i/>
          <w:u w:val="single"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6677E3" w:rsidRDefault="006677E3" w:rsidP="00667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6677E3" w:rsidRPr="006677E3" w:rsidRDefault="006677E3" w:rsidP="006677E3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B97898" w:rsidRDefault="008A4FB1" w:rsidP="00B97898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8A4FB1">
        <w:rPr>
          <w:rFonts w:ascii="Times New Roman" w:hAnsi="Times New Roman" w:cs="Times New Roman"/>
          <w:bCs/>
        </w:rPr>
        <w:t xml:space="preserve">Przedmiotem zamówienia </w:t>
      </w:r>
      <w:r w:rsidRPr="00B97898">
        <w:rPr>
          <w:rFonts w:ascii="Times New Roman" w:hAnsi="Times New Roman" w:cs="Times New Roman"/>
          <w:bCs/>
        </w:rPr>
        <w:t xml:space="preserve">jest </w:t>
      </w:r>
      <w:r w:rsidR="00B97898" w:rsidRPr="00B97898">
        <w:rPr>
          <w:rFonts w:ascii="Times New Roman" w:hAnsi="Times New Roman" w:cs="Times New Roman"/>
          <w:bCs/>
        </w:rPr>
        <w:t xml:space="preserve">utrzymanie terenów zieleni miejskiej na terenie miasta                           Skarżysko </w:t>
      </w:r>
      <w:r w:rsidR="00B97898" w:rsidRPr="00B97898">
        <w:rPr>
          <w:rFonts w:ascii="Times New Roman" w:hAnsi="Times New Roman" w:cs="Times New Roman"/>
          <w:lang w:eastAsia="ar-SA"/>
        </w:rPr>
        <w:t xml:space="preserve">- Kamienna w 2017 roku obejmujące: </w:t>
      </w:r>
      <w:r w:rsidR="00B97898" w:rsidRPr="00B97898">
        <w:rPr>
          <w:rFonts w:ascii="Times New Roman" w:hAnsi="Times New Roman" w:cs="Times New Roman"/>
          <w:b/>
        </w:rPr>
        <w:t>koszenie trawników</w:t>
      </w:r>
      <w:r w:rsidR="00B97898" w:rsidRPr="00B97898">
        <w:rPr>
          <w:rFonts w:ascii="Times New Roman" w:hAnsi="Times New Roman" w:cs="Times New Roman"/>
        </w:rPr>
        <w:t xml:space="preserve"> – koszenie ręczne                            i mechaniczne w zależności od sytuacji w terenie, wykoszenie z trawnika samosiewów drzew                 i krzewów, chwastów i traw przy latarniach, słupkach, barierkach itp., zgrabienie pokosu wraz                   z ewentualnymi śmieciami, gałązkami itp., oczyszczenie przyległych terenów tj. chodników, jezdni, placów itp</w:t>
      </w:r>
      <w:r w:rsidR="00CB1AED">
        <w:rPr>
          <w:rFonts w:ascii="Times New Roman" w:hAnsi="Times New Roman" w:cs="Times New Roman"/>
        </w:rPr>
        <w:t>. z</w:t>
      </w:r>
      <w:r w:rsidR="00B97898" w:rsidRPr="00B97898">
        <w:rPr>
          <w:rFonts w:ascii="Times New Roman" w:hAnsi="Times New Roman" w:cs="Times New Roman"/>
        </w:rPr>
        <w:t>e ściętej trawy natychmiast po jej skoszeniu, załadunek i wywóz pokosu, bieżące utrzymanie terenów.</w:t>
      </w:r>
    </w:p>
    <w:p w:rsidR="00B97898" w:rsidRPr="00B97898" w:rsidRDefault="00B97898" w:rsidP="00B97898">
      <w:pPr>
        <w:spacing w:after="120"/>
        <w:jc w:val="both"/>
        <w:rPr>
          <w:rFonts w:ascii="Times New Roman" w:hAnsi="Times New Roman" w:cs="Times New Roman"/>
          <w:lang w:eastAsia="ar-SA"/>
        </w:rPr>
      </w:pPr>
    </w:p>
    <w:p w:rsidR="006677E3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B97898">
        <w:rPr>
          <w:rFonts w:ascii="Times New Roman" w:hAnsi="Times New Roman" w:cs="Times New Roman"/>
          <w:lang w:eastAsia="ar-SA"/>
        </w:rPr>
        <w:t>Miejsce wykonywania usługi: tereny działek komunalnych.</w:t>
      </w:r>
    </w:p>
    <w:p w:rsidR="008A4FB1" w:rsidRDefault="008A4FB1" w:rsidP="008A4FB1">
      <w:pPr>
        <w:ind w:left="705" w:hanging="705"/>
        <w:jc w:val="both"/>
        <w:rPr>
          <w:rFonts w:cs="Arial"/>
          <w:b/>
        </w:rPr>
      </w:pPr>
      <w:r w:rsidRPr="000A15C9">
        <w:rPr>
          <w:rFonts w:ascii="Times-Bold" w:eastAsia="Calibri" w:hAnsi="Times-Bold" w:cs="Times-Bold"/>
          <w:b/>
          <w:bCs/>
        </w:rPr>
        <w:t>kod CPV</w:t>
      </w:r>
      <w:r>
        <w:rPr>
          <w:rFonts w:ascii="Times-Bold" w:eastAsia="Calibri" w:hAnsi="Times-Bold" w:cs="Times-Bold"/>
          <w:b/>
          <w:bCs/>
        </w:rPr>
        <w:t xml:space="preserve">: </w:t>
      </w:r>
      <w:r>
        <w:rPr>
          <w:rFonts w:cs="Arial"/>
          <w:b/>
        </w:rPr>
        <w:t xml:space="preserve">            </w:t>
      </w:r>
    </w:p>
    <w:p w:rsidR="008A4FB1" w:rsidRPr="00FF2CCD" w:rsidRDefault="008A4FB1" w:rsidP="008A4FB1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>77300000-3    Usługi ogrodnicze</w:t>
      </w:r>
    </w:p>
    <w:p w:rsidR="008A4FB1" w:rsidRPr="00FF2CCD" w:rsidRDefault="008A4FB1" w:rsidP="008A4FB1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>77314100-5     Usługi w zakresie trawników</w:t>
      </w:r>
    </w:p>
    <w:p w:rsidR="008A4FB1" w:rsidRPr="00FF2CCD" w:rsidRDefault="008A4FB1" w:rsidP="008A4FB1">
      <w:pPr>
        <w:suppressAutoHyphens/>
        <w:contextualSpacing/>
        <w:jc w:val="both"/>
        <w:rPr>
          <w:rFonts w:ascii="Times New Roman" w:hAnsi="Times New Roman" w:cs="Times New Roman"/>
          <w:b/>
        </w:rPr>
      </w:pPr>
      <w:r w:rsidRPr="00FF2CCD">
        <w:rPr>
          <w:rFonts w:ascii="Times New Roman" w:hAnsi="Times New Roman" w:cs="Times New Roman"/>
        </w:rPr>
        <w:t xml:space="preserve">77342000-9    Przycinanie żywopłotów </w:t>
      </w:r>
    </w:p>
    <w:p w:rsidR="008A4FB1" w:rsidRPr="00FF2CCD" w:rsidRDefault="008A4FB1" w:rsidP="008A4FB1">
      <w:pPr>
        <w:suppressAutoHyphens/>
        <w:contextualSpacing/>
        <w:rPr>
          <w:rFonts w:ascii="Times New Roman" w:hAnsi="Times New Roman" w:cs="Times New Roman"/>
        </w:rPr>
      </w:pPr>
    </w:p>
    <w:p w:rsidR="008A4FB1" w:rsidRPr="00FF2CCD" w:rsidRDefault="008A4FB1" w:rsidP="008A4FB1">
      <w:pPr>
        <w:suppressAutoHyphens/>
        <w:contextualSpacing/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 xml:space="preserve">77211500-7 </w:t>
      </w:r>
      <w:r w:rsidRPr="00FF2CCD">
        <w:rPr>
          <w:rFonts w:ascii="Times New Roman" w:hAnsi="Times New Roman" w:cs="Times New Roman"/>
          <w:b/>
          <w:bCs/>
        </w:rPr>
        <w:t xml:space="preserve">   </w:t>
      </w:r>
      <w:r w:rsidRPr="00FF2CCD">
        <w:rPr>
          <w:rFonts w:ascii="Times New Roman" w:hAnsi="Times New Roman" w:cs="Times New Roman"/>
        </w:rPr>
        <w:t xml:space="preserve">Usługi w  zakresie pielęgnacji drzew, </w:t>
      </w:r>
    </w:p>
    <w:p w:rsidR="00FF2CCD" w:rsidRPr="00FF2CCD" w:rsidRDefault="008A4FB1" w:rsidP="00FF2CCD">
      <w:pPr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>77300000-3    Usługi ogrodnicze</w:t>
      </w:r>
    </w:p>
    <w:p w:rsidR="006677E3" w:rsidRPr="000F31CA" w:rsidRDefault="008A4FB1" w:rsidP="000F31CA">
      <w:pPr>
        <w:rPr>
          <w:rFonts w:ascii="Times New Roman" w:hAnsi="Times New Roman" w:cs="Times New Roman"/>
        </w:rPr>
      </w:pPr>
      <w:r w:rsidRPr="00FF2CCD">
        <w:rPr>
          <w:rFonts w:ascii="Times New Roman" w:hAnsi="Times New Roman" w:cs="Times New Roman"/>
        </w:rPr>
        <w:t>77310000-6 Usługi sadzenia roślin oraz</w:t>
      </w:r>
      <w:r w:rsidR="00FF2CCD" w:rsidRPr="00FF2CCD">
        <w:rPr>
          <w:rFonts w:ascii="Times New Roman" w:hAnsi="Times New Roman" w:cs="Times New Roman"/>
        </w:rPr>
        <w:t xml:space="preserve"> utrzymanie terenów zielonych</w:t>
      </w:r>
      <w:r w:rsidRPr="00FF2CCD">
        <w:rPr>
          <w:rFonts w:ascii="Times New Roman" w:hAnsi="Times New Roman" w:cs="Times New Roman"/>
        </w:rPr>
        <w:t xml:space="preserve">                                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Szacunkowa wartość zamówienia:</w:t>
      </w:r>
    </w:p>
    <w:p w:rsidR="006677E3" w:rsidRPr="000F31CA" w:rsidRDefault="00EF2F64" w:rsidP="006677E3">
      <w:pPr>
        <w:jc w:val="both"/>
        <w:rPr>
          <w:rFonts w:ascii="Times New Roman" w:hAnsi="Times New Roman" w:cs="Times New Roman"/>
        </w:rPr>
      </w:pPr>
      <w:r w:rsidRPr="00EF2F64">
        <w:rPr>
          <w:rFonts w:ascii="Times New Roman" w:hAnsi="Times New Roman" w:cs="Times New Roman"/>
        </w:rPr>
        <w:t>55232,09</w:t>
      </w:r>
      <w:r>
        <w:rPr>
          <w:rFonts w:ascii="Times New Roman" w:hAnsi="Times New Roman" w:cs="Times New Roman"/>
        </w:rPr>
        <w:t xml:space="preserve"> </w:t>
      </w:r>
      <w:r w:rsidR="000F31CA" w:rsidRPr="000F31CA">
        <w:rPr>
          <w:rFonts w:ascii="Times New Roman" w:hAnsi="Times New Roman" w:cs="Times New Roman"/>
        </w:rPr>
        <w:t>zł. netto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B97898" w:rsidRDefault="00B97898" w:rsidP="006677E3">
      <w:pPr>
        <w:jc w:val="both"/>
        <w:rPr>
          <w:rFonts w:ascii="Times New Roman" w:hAnsi="Times New Roman" w:cs="Times New Roman"/>
          <w:b/>
        </w:rPr>
      </w:pPr>
    </w:p>
    <w:p w:rsidR="00B97898" w:rsidRDefault="00B97898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Nazwa i adres wykonawcy, któremu zamawiający zamierza udzielić zamówienia:</w:t>
      </w:r>
    </w:p>
    <w:p w:rsidR="00B97898" w:rsidRDefault="00B97898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Spółdzielnia Socjalna „PROM”</w:t>
      </w:r>
    </w:p>
    <w:p w:rsidR="006677E3" w:rsidRPr="000F31CA" w:rsidRDefault="006677E3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0F31CA" w:rsidRDefault="000F31CA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69734E" w:rsidRPr="0069734E" w:rsidRDefault="0069734E" w:rsidP="0069734E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 w:rsidR="00B97898">
        <w:rPr>
          <w:rFonts w:ascii="Times New Roman" w:hAnsi="Times New Roman" w:cs="Times New Roman"/>
          <w:sz w:val="20"/>
          <w:szCs w:val="20"/>
        </w:rPr>
        <w:t xml:space="preserve">:  art. 67 ust. 1 </w:t>
      </w:r>
      <w:proofErr w:type="spellStart"/>
      <w:r w:rsidR="00B97898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B97898">
        <w:rPr>
          <w:rFonts w:ascii="Times New Roman" w:hAnsi="Times New Roman" w:cs="Times New Roman"/>
          <w:sz w:val="20"/>
          <w:szCs w:val="20"/>
        </w:rPr>
        <w:t xml:space="preserve"> – 14</w:t>
      </w:r>
      <w:r w:rsidRPr="00697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14) zamówienie udzielane jest przez zamawiającego, o którym mowa w art. 3 ust. 1 </w:t>
      </w:r>
      <w:proofErr w:type="spellStart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1–3a, osobie prawnej, jeżeli spełnione są łącznie następujące warunki: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zamawiający wspólnie z innymi zamawiającymi, o których mowa w art. 3 ust. 1 </w:t>
      </w:r>
      <w:proofErr w:type="spellStart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1–4, sprawuje nad daną osobą prawną kontrolę, która odpowiada kontroli sprawowanej przez nich nad własnymi jednostkami, przy czym wspólne sprawowanie kontroli ma miejsce, jeżeli spełnione są łącznie następujące warunki: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w skład organów decyzyjnych kontrolowanej osoby prawnej wchodzą przedstawiciele wszystkich uczestniczących zamawiających, z zastrzeżeniem, że poszczególny przedstawiciel może reprezentować więcej niż jednego zamawiającego,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uczestniczący zamawiający mogą wspólnie wywierać dominujący wpływ na cele strategiczne oraz istotne decyzje kontrolowanej osoby prawnej,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kontrolowana osoba prawna nie działa w interesie sprzecznym z interesami zamawiających sprawujących nad nią kontrolę,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zamawiających sprawujących nad nią kontrolę lub przez inne osoby prawne kontrolowane przez tych zamawiających, </w:t>
      </w:r>
    </w:p>
    <w:p w:rsidR="00B97898" w:rsidRPr="00B97898" w:rsidRDefault="00B97898" w:rsidP="00B97898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69734E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Uzasadnienie wyboru trybu zamówienia z wolnej ręki: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Na mocy ustawy o zmianie ustawy Praw</w:t>
      </w:r>
      <w:r w:rsidR="00881837">
        <w:rPr>
          <w:rFonts w:ascii="Times New Roman" w:hAnsi="Times New Roman" w:cs="Times New Roman"/>
          <w:bCs/>
          <w:color w:val="000000"/>
          <w:sz w:val="20"/>
          <w:szCs w:val="20"/>
        </w:rPr>
        <w:t>o zamówień publicznych z dnia 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2czerwca 2016 r. artykułem 67 ust. 1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12 wdrożono do prawa polskiego regulacje z art. 12 Dyrektywy Parlamentu Europejskiego i Rady nr 2014/24/UE z dnia 26 lutego 2014 , które umożliwiają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bezprzetargowe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powierzenie wykonania usług, dostaw lub robót budowlanych na rzecz podmiotu wewnętrznego przy zastosowaniu trybu z wolnej ręki.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Możliwe jest powierzenie wykonania przedmiotu zamówien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>ia Spółdzielni Socjalnej „PROM”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ponieważ spełnione są wszystkie wymagane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art. 67 ust. 1 </w:t>
      </w:r>
      <w:proofErr w:type="spellStart"/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>pkt</w:t>
      </w:r>
      <w:proofErr w:type="spellEnd"/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14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warunki:</w:t>
      </w:r>
    </w:p>
    <w:p w:rsidR="00B97898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 nad Spółdzielnią Socjalną „PROM”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kontrolę, odpowiadającą kontroli sprawowanej nad własnymi jednostkami,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przy czym wspólne sprawowanie kontroli ma miejsce, jeżeli spełnione są łącznie następujące warunki:</w:t>
      </w:r>
    </w:p>
    <w:p w:rsidR="00B97898" w:rsidRDefault="00B97898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uczestniczący zamawiający mogą wspólnie wywierać dominujący wpływ na cele strategiczne oraz istotne decyzje kontrolowanej osoby prawnej;</w:t>
      </w:r>
    </w:p>
    <w:p w:rsidR="00B97898" w:rsidRDefault="00B97898" w:rsidP="00B9789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kontrolowana osoba prawna nie działa w interesie sprzecznym </w:t>
      </w:r>
      <w:r w:rsidRPr="00B97898">
        <w:rPr>
          <w:rFonts w:ascii="Times New Roman" w:hAnsi="Times New Roman" w:cs="Times New Roman"/>
          <w:bCs/>
          <w:color w:val="000000"/>
          <w:sz w:val="20"/>
          <w:szCs w:val="20"/>
        </w:rPr>
        <w:t>z interesami zamawiających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sprawujących nad nią kontrolę.</w:t>
      </w:r>
    </w:p>
    <w:p w:rsidR="00B97898" w:rsidRPr="003B7C25" w:rsidRDefault="00B97898" w:rsidP="003B7C25">
      <w:pPr>
        <w:pStyle w:val="NormalnyWeb"/>
        <w:shd w:val="clear" w:color="auto" w:fill="FFFFFF"/>
        <w:spacing w:before="0" w:beforeAutospacing="0" w:after="150" w:afterAutospacing="0"/>
        <w:ind w:left="705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>Spółdzielnia socjalna osób prawnych, założona przez 2 gminy (członków założycieli): Gminę Bliżyn i Gminę Skarżysko-Kamienna – uchwała Nr LVI/102/2014 Rady Miasta Skarżyska-Kamiennej z dnia 29 października</w:t>
      </w:r>
      <w:r w:rsidR="003B7C25">
        <w:rPr>
          <w:color w:val="292929"/>
          <w:sz w:val="18"/>
          <w:szCs w:val="18"/>
        </w:rPr>
        <w:t xml:space="preserve">                 </w:t>
      </w:r>
      <w:r w:rsidRPr="003B7C25">
        <w:rPr>
          <w:color w:val="292929"/>
          <w:sz w:val="18"/>
          <w:szCs w:val="18"/>
        </w:rPr>
        <w:t xml:space="preserve"> 2014 r. w sprawie utworzenia Spółdzielni Socjalnej pod nazwą „PROM”</w:t>
      </w:r>
    </w:p>
    <w:p w:rsidR="00B97898" w:rsidRDefault="00B97898" w:rsidP="003B7C25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 xml:space="preserve">Podmiot posiadający osobowość prawną i prowadzący działalność na podstawie przepisów ustawy z dnia </w:t>
      </w:r>
      <w:r w:rsidR="003B7C25">
        <w:rPr>
          <w:color w:val="292929"/>
          <w:sz w:val="18"/>
          <w:szCs w:val="18"/>
        </w:rPr>
        <w:t xml:space="preserve">                        </w:t>
      </w:r>
      <w:r w:rsidRPr="003B7C25">
        <w:rPr>
          <w:color w:val="292929"/>
          <w:sz w:val="18"/>
          <w:szCs w:val="18"/>
        </w:rPr>
        <w:t>27 kwietnia 2006 r. o spółdzielniach socjalnych (</w:t>
      </w:r>
      <w:proofErr w:type="spellStart"/>
      <w:r w:rsidRPr="003B7C25">
        <w:rPr>
          <w:color w:val="292929"/>
          <w:sz w:val="18"/>
          <w:szCs w:val="18"/>
        </w:rPr>
        <w:t>Dz.U</w:t>
      </w:r>
      <w:proofErr w:type="spellEnd"/>
      <w:r w:rsidRPr="003B7C25">
        <w:rPr>
          <w:color w:val="292929"/>
          <w:sz w:val="18"/>
          <w:szCs w:val="18"/>
        </w:rPr>
        <w:t xml:space="preserve">. 2006 nr 94 poz. 651 z </w:t>
      </w:r>
      <w:proofErr w:type="spellStart"/>
      <w:r w:rsidRPr="003B7C25">
        <w:rPr>
          <w:color w:val="292929"/>
          <w:sz w:val="18"/>
          <w:szCs w:val="18"/>
        </w:rPr>
        <w:t>późn</w:t>
      </w:r>
      <w:proofErr w:type="spellEnd"/>
      <w:r w:rsidRPr="003B7C25">
        <w:rPr>
          <w:color w:val="292929"/>
          <w:sz w:val="18"/>
          <w:szCs w:val="18"/>
        </w:rPr>
        <w:t xml:space="preserve">. zm.), ustawy z dnia </w:t>
      </w:r>
      <w:r w:rsidR="003B7C25">
        <w:rPr>
          <w:color w:val="292929"/>
          <w:sz w:val="18"/>
          <w:szCs w:val="18"/>
        </w:rPr>
        <w:t xml:space="preserve">                                  </w:t>
      </w:r>
      <w:r w:rsidRPr="003B7C25">
        <w:rPr>
          <w:color w:val="292929"/>
          <w:sz w:val="18"/>
          <w:szCs w:val="18"/>
        </w:rPr>
        <w:t>16 września 1982 r. – Prawo spółdzielcze (</w:t>
      </w:r>
      <w:proofErr w:type="spellStart"/>
      <w:r w:rsidRPr="003B7C25">
        <w:rPr>
          <w:color w:val="292929"/>
          <w:sz w:val="18"/>
          <w:szCs w:val="18"/>
        </w:rPr>
        <w:t>t.j</w:t>
      </w:r>
      <w:proofErr w:type="spellEnd"/>
      <w:r w:rsidRPr="003B7C25">
        <w:rPr>
          <w:color w:val="292929"/>
          <w:sz w:val="18"/>
          <w:szCs w:val="18"/>
        </w:rPr>
        <w:t xml:space="preserve">.: </w:t>
      </w:r>
      <w:proofErr w:type="spellStart"/>
      <w:r w:rsidRPr="003B7C25">
        <w:rPr>
          <w:color w:val="292929"/>
          <w:sz w:val="18"/>
          <w:szCs w:val="18"/>
        </w:rPr>
        <w:t>Dz.U</w:t>
      </w:r>
      <w:proofErr w:type="spellEnd"/>
      <w:r w:rsidRPr="003B7C25">
        <w:rPr>
          <w:color w:val="292929"/>
          <w:sz w:val="18"/>
          <w:szCs w:val="18"/>
        </w:rPr>
        <w:t>. 2013 nr 0 poz. 1443), ustaw szczególnych oraz Statutu.</w:t>
      </w:r>
    </w:p>
    <w:p w:rsidR="003B7C25" w:rsidRPr="003B7C25" w:rsidRDefault="003B7C25" w:rsidP="003B7C25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</w:p>
    <w:p w:rsidR="00B409FD" w:rsidRDefault="00B409FD" w:rsidP="00B97898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>ponad 90 % działalności Spółdzielni Socjalnej „PROM”</w:t>
      </w:r>
      <w:r w:rsidR="00446D9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dotyczy wykonywania zadań powierzonych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 zamawiających sprawujących kontrolę tj. w tym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przez Gminę Skarżysko-Kamienna;</w:t>
      </w:r>
    </w:p>
    <w:p w:rsidR="0069734E" w:rsidRPr="00B409FD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w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Spółdzielni Socjalnej „PROM”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nie ma bezpośredniego udziału kapitału prywatnego.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Planowany termin realizacji zamówienia i czas trwania umowy:</w:t>
      </w:r>
    </w:p>
    <w:p w:rsidR="003B7C25" w:rsidRDefault="00265682" w:rsidP="003B7C25">
      <w:pPr>
        <w:spacing w:after="120"/>
        <w:jc w:val="both"/>
      </w:pPr>
      <w:r>
        <w:rPr>
          <w:rFonts w:ascii="Times New Roman" w:hAnsi="Times New Roman" w:cs="Times New Roman"/>
        </w:rPr>
        <w:t>15.04</w:t>
      </w:r>
      <w:r w:rsidR="000F31CA">
        <w:rPr>
          <w:rFonts w:ascii="Times New Roman" w:hAnsi="Times New Roman" w:cs="Times New Roman"/>
        </w:rPr>
        <w:t>.2017 r. – 31.12.2017 r.</w:t>
      </w:r>
      <w:r w:rsidR="003B7C25">
        <w:rPr>
          <w:rFonts w:ascii="Times New Roman" w:hAnsi="Times New Roman" w:cs="Times New Roman"/>
        </w:rPr>
        <w:t xml:space="preserve"> </w:t>
      </w:r>
      <w:r w:rsidR="003B7C25" w:rsidRPr="003B7C25">
        <w:rPr>
          <w:rFonts w:ascii="Times New Roman" w:hAnsi="Times New Roman" w:cs="Times New Roman"/>
        </w:rPr>
        <w:t>Faktyczna realizacja od daty podpisania zlecenia do 31.12.2017 r.</w:t>
      </w:r>
    </w:p>
    <w:p w:rsidR="006677E3" w:rsidRPr="000F31CA" w:rsidRDefault="006677E3" w:rsidP="006677E3">
      <w:pPr>
        <w:jc w:val="both"/>
        <w:rPr>
          <w:rFonts w:ascii="Times New Roman" w:hAnsi="Times New Roman" w:cs="Times New Roman"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  <w:bCs/>
        </w:rPr>
      </w:pPr>
      <w:r w:rsidRPr="006677E3">
        <w:rPr>
          <w:rFonts w:ascii="Times New Roman" w:hAnsi="Times New Roman" w:cs="Times New Roman"/>
          <w:b/>
          <w:bCs/>
        </w:rPr>
        <w:t>Informacja  o terminie i odpowiednio zamieszczeniu lub opublikowaniu ogłoszenia o zamiarze zawarcia umowy, o którym mowa w art. 66 ust. 2, jeżeli zostało zamieszczone lub opublikowane albo informację, że takie ogłoszenie nie został</w:t>
      </w:r>
      <w:r>
        <w:rPr>
          <w:rFonts w:ascii="Times New Roman" w:hAnsi="Times New Roman" w:cs="Times New Roman"/>
          <w:b/>
          <w:bCs/>
        </w:rPr>
        <w:t>o zamieszczone lub opublikowane:</w:t>
      </w:r>
    </w:p>
    <w:p w:rsidR="00A0416C" w:rsidRPr="00A0416C" w:rsidRDefault="00A0416C" w:rsidP="006677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Ogłoszenie o zamiarze zawarcia umowy nie zostało zamieszczone w Biuletynie Zamówień Publicznych</w:t>
      </w:r>
      <w:r w:rsidR="00DD524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</w:t>
      </w:r>
    </w:p>
    <w:sectPr w:rsidR="00A0416C" w:rsidRPr="00A0416C" w:rsidSect="0028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FC5"/>
    <w:multiLevelType w:val="hybridMultilevel"/>
    <w:tmpl w:val="F89E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24B1"/>
    <w:multiLevelType w:val="hybridMultilevel"/>
    <w:tmpl w:val="C846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7E3"/>
    <w:rsid w:val="000A0E2A"/>
    <w:rsid w:val="000F31CA"/>
    <w:rsid w:val="00265682"/>
    <w:rsid w:val="002807BA"/>
    <w:rsid w:val="002E51E4"/>
    <w:rsid w:val="003360CD"/>
    <w:rsid w:val="003B7C25"/>
    <w:rsid w:val="00446D91"/>
    <w:rsid w:val="006677E3"/>
    <w:rsid w:val="0069734E"/>
    <w:rsid w:val="007453AB"/>
    <w:rsid w:val="007724B1"/>
    <w:rsid w:val="00881837"/>
    <w:rsid w:val="008A4FB1"/>
    <w:rsid w:val="00925214"/>
    <w:rsid w:val="00A0416C"/>
    <w:rsid w:val="00B409FD"/>
    <w:rsid w:val="00B80387"/>
    <w:rsid w:val="00B97898"/>
    <w:rsid w:val="00CB1AED"/>
    <w:rsid w:val="00DD5248"/>
    <w:rsid w:val="00EF2F64"/>
    <w:rsid w:val="00F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81AE-2EE0-4D77-AC26-633553B3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2017-03-21T09:51:00Z</cp:lastPrinted>
  <dcterms:created xsi:type="dcterms:W3CDTF">2017-03-20T08:21:00Z</dcterms:created>
  <dcterms:modified xsi:type="dcterms:W3CDTF">2017-03-21T09:51:00Z</dcterms:modified>
</cp:coreProperties>
</file>