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813C0A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CB3953" w:rsidP="00CB3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13C0A" w:rsidTr="00813C0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813C0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813C0A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813C0A" w:rsidTr="00813C0A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CB3953" w:rsidP="00BE105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 świerk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1B3A03">
              <w:rPr>
                <w:rFonts w:ascii="Arial" w:hAnsi="Arial" w:cs="Arial"/>
                <w:sz w:val="22"/>
                <w:szCs w:val="22"/>
              </w:rPr>
              <w:t>z n</w:t>
            </w:r>
            <w:r>
              <w:rPr>
                <w:rFonts w:ascii="Arial" w:hAnsi="Arial" w:cs="Arial"/>
                <w:sz w:val="22"/>
                <w:szCs w:val="22"/>
              </w:rPr>
              <w:t xml:space="preserve">ieruchomości przy ul. Sokola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813C0A" w:rsidTr="00813C0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 w:rsidP="00CB39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</w:t>
            </w:r>
            <w:r w:rsidR="00CB3953">
              <w:rPr>
                <w:rFonts w:ascii="Arial" w:hAnsi="Arial" w:cs="Arial"/>
                <w:sz w:val="22"/>
                <w:szCs w:val="22"/>
              </w:rPr>
              <w:t>1.9</w:t>
            </w:r>
            <w:r>
              <w:rPr>
                <w:rFonts w:ascii="Arial" w:hAnsi="Arial" w:cs="Arial"/>
                <w:sz w:val="22"/>
                <w:szCs w:val="22"/>
              </w:rPr>
              <w:t>.201</w:t>
            </w:r>
            <w:r w:rsidR="00CB3953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.MW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B3953" w:rsidRDefault="00CB3953" w:rsidP="00CB395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  <w:r w:rsidR="00AB0501">
              <w:rPr>
                <w:rFonts w:ascii="Arial" w:hAnsi="Arial" w:cs="Arial"/>
                <w:sz w:val="22"/>
                <w:szCs w:val="22"/>
              </w:rPr>
              <w:t>al. Tysiąclecia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10</w:t>
            </w:r>
          </w:p>
          <w:p w:rsidR="00813C0A" w:rsidRDefault="00CB3953" w:rsidP="00CB395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13C0A" w:rsidTr="00813C0A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CB3953" w:rsidP="00A523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20.02.2018</w:t>
            </w:r>
            <w:r w:rsidR="00813C0A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813C0A" w:rsidTr="00813C0A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B3953" w:rsidRDefault="00CB3953" w:rsidP="00CB395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 al. Tysiąclecia 10</w:t>
            </w:r>
          </w:p>
          <w:p w:rsidR="00813C0A" w:rsidRDefault="00CB3953" w:rsidP="00CB395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CB3953" w:rsidP="00CB39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813C0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813C0A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813C0A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813C0A" w:rsidTr="00813C0A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p w:rsidR="002011A8" w:rsidRDefault="002011A8"/>
    <w:sectPr w:rsidR="002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A45EB"/>
    <w:rsid w:val="002011A8"/>
    <w:rsid w:val="004076D0"/>
    <w:rsid w:val="00657EC6"/>
    <w:rsid w:val="007D1E78"/>
    <w:rsid w:val="00813C0A"/>
    <w:rsid w:val="008E17D7"/>
    <w:rsid w:val="00997C18"/>
    <w:rsid w:val="00A52363"/>
    <w:rsid w:val="00AB0501"/>
    <w:rsid w:val="00BE1058"/>
    <w:rsid w:val="00C03DD2"/>
    <w:rsid w:val="00C42766"/>
    <w:rsid w:val="00CA19D8"/>
    <w:rsid w:val="00CB3953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B39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15</cp:revision>
  <dcterms:created xsi:type="dcterms:W3CDTF">2017-07-27T12:43:00Z</dcterms:created>
  <dcterms:modified xsi:type="dcterms:W3CDTF">2018-02-22T12:36:00Z</dcterms:modified>
</cp:coreProperties>
</file>