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1527E0" w:rsidP="00D64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8C0DFE" w:rsidP="00D64C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 xml:space="preserve">oraz krzewu z rodzaju Ligustr,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 xml:space="preserve">Konopnickiej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D64C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C0DFE" w:rsidRPr="008C0DFE" w:rsidRDefault="00D64CDB" w:rsidP="008C0DFE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Wspólnota Mieszkaniowa nieruchomości </w:t>
            </w:r>
          </w:p>
          <w:p w:rsidR="000F7F1E" w:rsidRPr="00931841" w:rsidRDefault="008C0DFE" w:rsidP="00D64CDB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ul. </w:t>
            </w:r>
            <w:r w:rsidR="00D64CDB">
              <w:rPr>
                <w:rFonts w:ascii="Arial Narrow" w:hAnsi="Arial Narrow" w:cs="Arial"/>
                <w:sz w:val="22"/>
                <w:szCs w:val="22"/>
                <w:lang w:eastAsia="ar-SA"/>
              </w:rPr>
              <w:t>Konopnickiej 12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1527E0" w:rsidP="00D64C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64CDB" w:rsidRPr="008C0DFE" w:rsidRDefault="00D64CDB" w:rsidP="00D64CDB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Wspólnota Mieszkaniowa nieruchomości </w:t>
            </w:r>
          </w:p>
          <w:p w:rsidR="000F7F1E" w:rsidRPr="00931841" w:rsidRDefault="00D64CDB" w:rsidP="00D64CDB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ul. 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Konopnickiej 12, </w:t>
            </w: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D64CDB" w:rsidP="001527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B64E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527E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EE498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527E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40722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957F2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B64EB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0DF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23D0E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64CDB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E498F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260</cp:revision>
  <dcterms:created xsi:type="dcterms:W3CDTF">2017-07-27T12:43:00Z</dcterms:created>
  <dcterms:modified xsi:type="dcterms:W3CDTF">2024-12-19T13:19:00Z</dcterms:modified>
</cp:coreProperties>
</file>