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62" w:rsidRDefault="00D22762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projekt</w:t>
      </w:r>
    </w:p>
    <w:p w:rsidR="00D22762" w:rsidRDefault="00D22762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</w:t>
      </w:r>
    </w:p>
    <w:p w:rsidR="00CD5F8D" w:rsidRPr="00AA4220" w:rsidRDefault="00CD5F8D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sesj</w:t>
      </w:r>
      <w:r w:rsidR="00D22762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Młodzieżowej Rady Miasta Skarżyska-Kamiennej II Kadencji</w:t>
      </w:r>
    </w:p>
    <w:p w:rsidR="00CD5F8D" w:rsidRPr="00AA4220" w:rsidRDefault="00A56178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19 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 2017</w:t>
      </w:r>
      <w:r w:rsidR="00D22762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godz.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16:00</w:t>
      </w:r>
    </w:p>
    <w:p w:rsidR="00CD5F8D" w:rsidRDefault="00CD5F8D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Miejskim Centrum Kultury </w:t>
      </w:r>
    </w:p>
    <w:p w:rsidR="00D22762" w:rsidRPr="00AA4220" w:rsidRDefault="00D22762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F8D" w:rsidRPr="00AA4220" w:rsidRDefault="00CD5F8D" w:rsidP="00D2276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obrad: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zaświadczeń o wyborze radnych.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Ślubowanie radnych.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obrad (quorum).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:rsidR="00CD5F8D" w:rsidRDefault="00A56178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sekretarza obrad: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zgłoszenie kandydatur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powołanie komisji skrutacyjnej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przeprowadzenie głosowania</w:t>
      </w:r>
    </w:p>
    <w:p w:rsidR="00D22762" w:rsidRPr="00AA4220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 xml:space="preserve">- odczytanie uchwały </w:t>
      </w:r>
    </w:p>
    <w:p w:rsidR="00CD5F8D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Młodzieżowej Rady Miasta Skarży</w:t>
      </w:r>
      <w:r w:rsidR="00A56178">
        <w:rPr>
          <w:rFonts w:ascii="Times New Roman" w:eastAsia="Times New Roman" w:hAnsi="Times New Roman" w:cs="Times New Roman"/>
          <w:sz w:val="24"/>
          <w:szCs w:val="24"/>
          <w:lang w:eastAsia="pl-PL"/>
        </w:rPr>
        <w:t>ska-Kamiennej: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zgłoszenie kandydatur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powołanie komisji skrutacyjnej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przeprowadzenie głosowania</w:t>
      </w:r>
    </w:p>
    <w:p w:rsidR="00D22762" w:rsidRPr="00AA4220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D22762">
        <w:rPr>
          <w:rFonts w:ascii="Times New Roman" w:hAnsi="Times New Roman" w:cs="Times New Roman"/>
          <w:sz w:val="24"/>
          <w:szCs w:val="24"/>
        </w:rPr>
        <w:t xml:space="preserve">odczytanie uchwały 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Przejęcie przez Przewodniczącego Młodzieżowej Rady Miasta prowadzenia obrad.</w:t>
      </w:r>
    </w:p>
    <w:p w:rsidR="00CD5F8D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Wiceprzewodniczącego Młodzieżowej Rady Miasta </w:t>
      </w:r>
      <w:r w:rsidR="00A56178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Skarżyska-Kamiennej:</w:t>
      </w:r>
    </w:p>
    <w:p w:rsidR="00D22762" w:rsidRPr="00AA4220" w:rsidRDefault="00D22762" w:rsidP="005B08F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zgłoszenie kandydatur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D22762">
        <w:rPr>
          <w:rFonts w:ascii="Times New Roman" w:hAnsi="Times New Roman" w:cs="Times New Roman"/>
          <w:sz w:val="24"/>
          <w:szCs w:val="24"/>
        </w:rPr>
        <w:t>- powołanie komisji skrutacyjnej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D22762">
        <w:rPr>
          <w:rFonts w:ascii="Times New Roman" w:hAnsi="Times New Roman" w:cs="Times New Roman"/>
          <w:sz w:val="24"/>
          <w:szCs w:val="24"/>
        </w:rPr>
        <w:t>- przeprowadzenie głosowania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22762">
        <w:rPr>
          <w:rFonts w:ascii="Times New Roman" w:hAnsi="Times New Roman" w:cs="Times New Roman"/>
          <w:sz w:val="24"/>
          <w:szCs w:val="24"/>
        </w:rPr>
        <w:t xml:space="preserve">- odczytanie uchwały </w:t>
      </w:r>
    </w:p>
    <w:p w:rsidR="009255C0" w:rsidRPr="00420A82" w:rsidRDefault="00CD5F8D" w:rsidP="00420A8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obrad.</w:t>
      </w:r>
      <w:r w:rsidRPr="00AA4220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sectPr w:rsidR="009255C0" w:rsidRPr="0042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2F"/>
    <w:rsid w:val="0005592F"/>
    <w:rsid w:val="00236B35"/>
    <w:rsid w:val="00420A82"/>
    <w:rsid w:val="00431317"/>
    <w:rsid w:val="004D0B5A"/>
    <w:rsid w:val="005B08FE"/>
    <w:rsid w:val="00A5361E"/>
    <w:rsid w:val="00A56178"/>
    <w:rsid w:val="00C743DD"/>
    <w:rsid w:val="00CD5F8D"/>
    <w:rsid w:val="00D22762"/>
    <w:rsid w:val="00D8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a.bigos</dc:creator>
  <cp:keywords/>
  <dc:description/>
  <cp:lastModifiedBy>a.bigos</cp:lastModifiedBy>
  <cp:revision>9</cp:revision>
  <dcterms:created xsi:type="dcterms:W3CDTF">2017-10-09T08:22:00Z</dcterms:created>
  <dcterms:modified xsi:type="dcterms:W3CDTF">2017-10-12T11:39:00Z</dcterms:modified>
</cp:coreProperties>
</file>