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211" w:rsidRPr="00F733A6" w:rsidRDefault="00C56211" w:rsidP="00C56211">
      <w:pPr>
        <w:jc w:val="center"/>
        <w:rPr>
          <w:rFonts w:ascii="Arial Narrow" w:hAnsi="Arial Narrow"/>
          <w:b/>
          <w:sz w:val="22"/>
          <w:szCs w:val="22"/>
        </w:rPr>
      </w:pPr>
      <w:r w:rsidRPr="00F733A6">
        <w:rPr>
          <w:rFonts w:ascii="Arial Narrow" w:hAnsi="Arial Narrow"/>
          <w:b/>
          <w:sz w:val="22"/>
          <w:szCs w:val="22"/>
        </w:rPr>
        <w:t>SPIS KART INFORM</w:t>
      </w:r>
      <w:r w:rsidR="00157373">
        <w:rPr>
          <w:rFonts w:ascii="Arial Narrow" w:hAnsi="Arial Narrow"/>
          <w:b/>
          <w:sz w:val="22"/>
          <w:szCs w:val="22"/>
        </w:rPr>
        <w:t xml:space="preserve"> </w:t>
      </w:r>
      <w:r w:rsidRPr="00F733A6">
        <w:rPr>
          <w:rFonts w:ascii="Arial Narrow" w:hAnsi="Arial Narrow"/>
          <w:b/>
          <w:sz w:val="22"/>
          <w:szCs w:val="22"/>
        </w:rPr>
        <w:t xml:space="preserve">ACYJNYCH </w:t>
      </w:r>
    </w:p>
    <w:p w:rsidR="00C56211" w:rsidRDefault="00C56211" w:rsidP="00C56211">
      <w:pPr>
        <w:jc w:val="center"/>
        <w:rPr>
          <w:rFonts w:ascii="Arial Narrow" w:hAnsi="Arial Narrow"/>
          <w:b/>
          <w:sz w:val="22"/>
          <w:szCs w:val="22"/>
        </w:rPr>
      </w:pPr>
      <w:r w:rsidRPr="00F733A6">
        <w:rPr>
          <w:rFonts w:ascii="Arial Narrow" w:hAnsi="Arial Narrow"/>
          <w:b/>
          <w:sz w:val="22"/>
          <w:szCs w:val="22"/>
        </w:rPr>
        <w:t>DLA DECYZJI</w:t>
      </w:r>
    </w:p>
    <w:p w:rsidR="00A87C59" w:rsidRPr="00F733A6" w:rsidRDefault="00A87C59" w:rsidP="00C56211">
      <w:pPr>
        <w:jc w:val="center"/>
        <w:rPr>
          <w:rFonts w:ascii="Arial Narrow" w:hAnsi="Arial Narrow"/>
          <w:b/>
          <w:sz w:val="22"/>
          <w:szCs w:val="22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4961"/>
        <w:gridCol w:w="3260"/>
      </w:tblGrid>
      <w:tr w:rsidR="00C56211" w:rsidRPr="00F733A6" w:rsidTr="00820E9F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56211" w:rsidRPr="00F733A6" w:rsidRDefault="00C56211" w:rsidP="00820E9F">
            <w:pPr>
              <w:snapToGrid w:val="0"/>
              <w:spacing w:line="256" w:lineRule="auto"/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F733A6">
              <w:rPr>
                <w:rFonts w:ascii="Arial Narrow" w:hAnsi="Arial Narrow"/>
                <w:b/>
                <w:i/>
                <w:sz w:val="22"/>
                <w:szCs w:val="22"/>
              </w:rPr>
              <w:t>Numer wpisu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56211" w:rsidRPr="00F733A6" w:rsidRDefault="00C56211" w:rsidP="00820E9F">
            <w:pPr>
              <w:snapToGrid w:val="0"/>
              <w:spacing w:line="256" w:lineRule="auto"/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F733A6">
              <w:rPr>
                <w:rFonts w:ascii="Arial Narrow" w:hAnsi="Arial Narrow"/>
                <w:b/>
                <w:i/>
                <w:sz w:val="22"/>
                <w:szCs w:val="22"/>
              </w:rPr>
              <w:t>Nazwa i zakres przedmiotowy dokumentu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56211" w:rsidRPr="00F733A6" w:rsidRDefault="00C56211" w:rsidP="00820E9F">
            <w:pPr>
              <w:spacing w:line="256" w:lineRule="auto"/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F733A6">
              <w:rPr>
                <w:rFonts w:ascii="Arial Narrow" w:hAnsi="Arial Narrow"/>
                <w:b/>
                <w:i/>
                <w:sz w:val="22"/>
                <w:szCs w:val="22"/>
              </w:rPr>
              <w:t>Dane podmiotu, którego</w:t>
            </w:r>
          </w:p>
          <w:p w:rsidR="00C56211" w:rsidRPr="00F733A6" w:rsidRDefault="00C56211" w:rsidP="00820E9F">
            <w:pPr>
              <w:spacing w:line="256" w:lineRule="auto"/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F733A6">
              <w:rPr>
                <w:rFonts w:ascii="Arial Narrow" w:hAnsi="Arial Narrow"/>
                <w:b/>
                <w:i/>
                <w:sz w:val="22"/>
                <w:szCs w:val="22"/>
              </w:rPr>
              <w:t>dotyczy dokument</w:t>
            </w:r>
          </w:p>
        </w:tc>
      </w:tr>
      <w:tr w:rsidR="00C56211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56211" w:rsidRPr="00F733A6" w:rsidRDefault="005251ED" w:rsidP="00726388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1/202</w:t>
            </w:r>
            <w:r w:rsidR="00726388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56211" w:rsidRPr="00F733A6" w:rsidRDefault="00F4496A" w:rsidP="00C9039D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Decyzja</w:t>
            </w:r>
            <w:r w:rsidR="00726388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 </w:t>
            </w:r>
            <w:r w:rsidR="00C9039D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zezwalająca</w:t>
            </w:r>
            <w:r w:rsidR="00726388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 na usunięcie drzew z rodzajów: </w:t>
            </w:r>
            <w:r w:rsidR="00726388">
              <w:rPr>
                <w:rFonts w:ascii="Arial Narrow" w:hAnsi="Arial Narrow" w:cs="Arial"/>
                <w:sz w:val="22"/>
                <w:szCs w:val="22"/>
              </w:rPr>
              <w:t xml:space="preserve">Sosna szt. 1, Wierzba szt. </w:t>
            </w:r>
            <w:r w:rsidR="00F131A5">
              <w:rPr>
                <w:rFonts w:ascii="Arial Narrow" w:hAnsi="Arial Narrow" w:cs="Arial"/>
                <w:sz w:val="22"/>
                <w:szCs w:val="22"/>
              </w:rPr>
              <w:t>1</w:t>
            </w:r>
            <w:r w:rsidR="00726388">
              <w:rPr>
                <w:rFonts w:ascii="Arial Narrow" w:hAnsi="Arial Narrow" w:cs="Arial"/>
                <w:sz w:val="22"/>
                <w:szCs w:val="22"/>
              </w:rPr>
              <w:t xml:space="preserve">, Olcha szt. 1, </w:t>
            </w:r>
            <w:r w:rsidR="00726388">
              <w:rPr>
                <w:rFonts w:ascii="Arial Narrow" w:hAnsi="Arial Narrow" w:cs="Arial"/>
                <w:sz w:val="22"/>
                <w:szCs w:val="22"/>
              </w:rPr>
              <w:br/>
              <w:t>z nieruchomości przy ul. 3Maja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6388" w:rsidRDefault="00726388" w:rsidP="00726388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Miejskie Przedsiębiorstwo Wodociągów i Kanalizacji Sp. z o.o.</w:t>
            </w:r>
          </w:p>
          <w:p w:rsidR="00726388" w:rsidRDefault="00726388" w:rsidP="00726388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ul. Cicha 8, </w:t>
            </w:r>
          </w:p>
          <w:p w:rsidR="00C56211" w:rsidRPr="00F733A6" w:rsidRDefault="00726388" w:rsidP="00726388">
            <w:pPr>
              <w:pStyle w:val="Domylnie"/>
              <w:spacing w:line="276" w:lineRule="auto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2E56D7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E56D7" w:rsidRDefault="002E56D7" w:rsidP="00726388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2/202</w:t>
            </w:r>
            <w:r w:rsidR="00726388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26388" w:rsidRDefault="00F4496A" w:rsidP="00726388">
            <w:pPr>
              <w:spacing w:line="254" w:lineRule="auto"/>
              <w:rPr>
                <w:rFonts w:ascii="Arial Narrow" w:hAnsi="Arial Narrow" w:cs="Arial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Decyzja</w:t>
            </w:r>
            <w:r w:rsidR="00726388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 </w:t>
            </w:r>
            <w:r w:rsidR="00C9039D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zezwalająca</w:t>
            </w:r>
            <w:r w:rsidR="00726388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 na usunięcie drzewa z rodzaju </w:t>
            </w:r>
            <w:r w:rsidR="00726388">
              <w:rPr>
                <w:rFonts w:ascii="Arial Narrow" w:hAnsi="Arial Narrow" w:cs="Arial"/>
                <w:sz w:val="22"/>
                <w:szCs w:val="22"/>
              </w:rPr>
              <w:t>Dąb szt. 1 z nieruchomości przy ul. Cicha w Skarżysku-Kamiennej</w:t>
            </w:r>
          </w:p>
          <w:p w:rsidR="002E56D7" w:rsidRPr="00F733A6" w:rsidRDefault="002E56D7" w:rsidP="003B54F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6388" w:rsidRDefault="00726388" w:rsidP="00726388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Miejskie Przedsiębiorstwo Wodociągów i Kanalizacji Sp. z o.o.</w:t>
            </w:r>
          </w:p>
          <w:p w:rsidR="00726388" w:rsidRDefault="00726388" w:rsidP="00726388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ul. Cicha 8, </w:t>
            </w:r>
          </w:p>
          <w:p w:rsidR="002E56D7" w:rsidRPr="008E32BD" w:rsidRDefault="00726388" w:rsidP="0072638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726388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26388" w:rsidRDefault="00726388" w:rsidP="00726388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26388" w:rsidRPr="00F733A6" w:rsidRDefault="00F4496A" w:rsidP="00C9039D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Decyzja</w:t>
            </w:r>
            <w:r w:rsidR="00726388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 </w:t>
            </w:r>
            <w:r w:rsidR="00C9039D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zezwalająca</w:t>
            </w:r>
            <w:r w:rsidR="00726388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 na usunięcie drzewa z rodzaju </w:t>
            </w:r>
            <w:r w:rsidR="00726388">
              <w:rPr>
                <w:rFonts w:ascii="Arial Narrow" w:hAnsi="Arial Narrow" w:cs="Arial"/>
                <w:sz w:val="22"/>
                <w:szCs w:val="22"/>
              </w:rPr>
              <w:t>Sosna szt. 1 z nieruchomości przy ul. Krakowska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6388" w:rsidRDefault="00726388" w:rsidP="00726388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Miejskie Przedsiębiorstwo Wodociągów i Kanalizacji Sp. z o.o.</w:t>
            </w:r>
          </w:p>
          <w:p w:rsidR="00726388" w:rsidRDefault="00726388" w:rsidP="00726388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ul. Cicha 8, </w:t>
            </w:r>
          </w:p>
          <w:p w:rsidR="00726388" w:rsidRDefault="00726388" w:rsidP="00726388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066C8C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66C8C" w:rsidRDefault="00066C8C" w:rsidP="00726388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66C8C" w:rsidRDefault="00066C8C" w:rsidP="00066C8C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Decyzja zezwalająca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Brzoza szt. 1 z nieruchomości przy ul. Szydłowiecka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6C8C" w:rsidRDefault="00066C8C" w:rsidP="00726388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Wspólnota Mieszkaniowa</w:t>
            </w:r>
          </w:p>
          <w:p w:rsidR="00066C8C" w:rsidRDefault="00066C8C" w:rsidP="00726388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Szydłowiecka 7</w:t>
            </w:r>
          </w:p>
          <w:p w:rsidR="00066C8C" w:rsidRDefault="00066C8C" w:rsidP="00726388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FD3B5A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D3B5A" w:rsidRDefault="00FD3B5A" w:rsidP="00726388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D3B5A" w:rsidRDefault="00FD3B5A" w:rsidP="00C27A50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Decyzja zezwalająca na usunięcie drzew z rodzajów:</w:t>
            </w:r>
            <w:r w:rsidR="00C27A50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 Wierzba szt. 1, Lipa szt. 1</w:t>
            </w:r>
            <w:r>
              <w:rPr>
                <w:rFonts w:ascii="Arial Narrow" w:hAnsi="Arial Narrow" w:cs="Arial"/>
                <w:sz w:val="22"/>
                <w:szCs w:val="22"/>
              </w:rPr>
              <w:t>,</w:t>
            </w:r>
            <w:r w:rsidR="00B17FDD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sz w:val="22"/>
                <w:szCs w:val="22"/>
              </w:rPr>
              <w:t>z nieruchomości przy ul. Krakowska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3B5A" w:rsidRDefault="00075AF5" w:rsidP="00726388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Generalna Dyrekcja Dróg Krajowych i Autostrad Oddział w Kielcach</w:t>
            </w:r>
          </w:p>
          <w:p w:rsidR="00075AF5" w:rsidRDefault="00075AF5" w:rsidP="00726388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Rejon w Starachowicach</w:t>
            </w:r>
          </w:p>
          <w:p w:rsidR="00075AF5" w:rsidRDefault="00075AF5" w:rsidP="00726388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Ostrowiecka 15, 27-200 Starachowice</w:t>
            </w:r>
          </w:p>
        </w:tc>
      </w:tr>
      <w:tr w:rsidR="00B17FDD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17FDD" w:rsidRDefault="00B17FDD" w:rsidP="00726388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17FDD" w:rsidRDefault="00B17FDD" w:rsidP="009B4751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Decyzja zezwalająca na usunięcie drzew z rodzajów: </w:t>
            </w:r>
            <w:r w:rsidR="00FC2FEB">
              <w:rPr>
                <w:rFonts w:ascii="Arial Narrow" w:hAnsi="Arial Narrow" w:cs="Arial"/>
                <w:sz w:val="22"/>
                <w:szCs w:val="22"/>
              </w:rPr>
              <w:t>Głóg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szt. </w:t>
            </w:r>
            <w:r w:rsidR="00FC2FEB">
              <w:rPr>
                <w:rFonts w:ascii="Arial Narrow" w:hAnsi="Arial Narrow" w:cs="Arial"/>
                <w:sz w:val="22"/>
                <w:szCs w:val="22"/>
              </w:rPr>
              <w:t>5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, Lipa szt. </w:t>
            </w:r>
            <w:r w:rsidR="00FC2FEB">
              <w:rPr>
                <w:rFonts w:ascii="Arial Narrow" w:hAnsi="Arial Narrow" w:cs="Arial"/>
                <w:sz w:val="22"/>
                <w:szCs w:val="22"/>
              </w:rPr>
              <w:t>2</w:t>
            </w:r>
            <w:r>
              <w:rPr>
                <w:rFonts w:ascii="Arial Narrow" w:hAnsi="Arial Narrow" w:cs="Arial"/>
                <w:sz w:val="22"/>
                <w:szCs w:val="22"/>
              </w:rPr>
              <w:t>, Wiąz szt. 1</w:t>
            </w:r>
            <w:r w:rsidR="009B4751">
              <w:rPr>
                <w:rFonts w:ascii="Arial Narrow" w:hAnsi="Arial Narrow" w:cs="Arial"/>
                <w:sz w:val="22"/>
                <w:szCs w:val="22"/>
              </w:rPr>
              <w:t xml:space="preserve">, Klon szt. 26,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z nieruchomości przy ul. </w:t>
            </w:r>
            <w:r w:rsidR="009B4751">
              <w:rPr>
                <w:rFonts w:ascii="Arial Narrow" w:hAnsi="Arial Narrow" w:cs="Arial"/>
                <w:sz w:val="22"/>
                <w:szCs w:val="22"/>
              </w:rPr>
              <w:t>1Maja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7FDD" w:rsidRDefault="00FE2BE5" w:rsidP="00726388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Zarząd Dróg Powiatowych</w:t>
            </w:r>
          </w:p>
          <w:p w:rsidR="00FE2BE5" w:rsidRDefault="00FE2BE5" w:rsidP="00726388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pl. Floriański 1</w:t>
            </w:r>
          </w:p>
          <w:p w:rsidR="00FE2BE5" w:rsidRDefault="00FE2BE5" w:rsidP="00726388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A849FC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849FC" w:rsidRDefault="00A849FC" w:rsidP="00726388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849FC" w:rsidRDefault="00576A10" w:rsidP="00576A10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Decyzja zezwalająca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Klon szt. 59, Wiąz szt. 1, z nieruchomości przy al. Niepodległości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7F02" w:rsidRDefault="00F87F02" w:rsidP="00F87F02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Zarząd Dróg Powiatowych</w:t>
            </w:r>
          </w:p>
          <w:p w:rsidR="00F87F02" w:rsidRDefault="00F87F02" w:rsidP="00F87F02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pl. Floriański 1</w:t>
            </w:r>
          </w:p>
          <w:p w:rsidR="00A849FC" w:rsidRDefault="00F87F02" w:rsidP="00F87F02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145C8B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45C8B" w:rsidRDefault="00145C8B" w:rsidP="00145C8B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45C8B" w:rsidRPr="00F733A6" w:rsidRDefault="00145C8B" w:rsidP="00145C8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Decyzja zezwalająca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Kasztanowiec szt. 1, z nieruchomości przy ul. Legionów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7897" w:rsidRDefault="00145C8B" w:rsidP="00145C8B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Parafia Rzymsko-Katolicka </w:t>
            </w:r>
          </w:p>
          <w:p w:rsidR="00145C8B" w:rsidRDefault="00145C8B" w:rsidP="00145C8B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pw. Św. Józefa Oblubieńca NMP</w:t>
            </w:r>
          </w:p>
          <w:p w:rsidR="00145C8B" w:rsidRDefault="00145C8B" w:rsidP="00145C8B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Legionów 64</w:t>
            </w:r>
          </w:p>
          <w:p w:rsidR="00145C8B" w:rsidRDefault="00145C8B" w:rsidP="00145C8B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26-110 Skarżysko-Kamienna </w:t>
            </w:r>
          </w:p>
        </w:tc>
      </w:tr>
      <w:tr w:rsidR="00925C79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25C79" w:rsidRDefault="00925C79" w:rsidP="00145C8B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25C79" w:rsidRDefault="00925C79" w:rsidP="00B33C2F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Decyzja zezwalająca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Sosna szt. 4, Żywotnik szt. 1, z nieruchomości przy ul. </w:t>
            </w:r>
            <w:r w:rsidR="00B33C2F">
              <w:rPr>
                <w:rFonts w:ascii="Arial Narrow" w:hAnsi="Arial Narrow" w:cs="Arial"/>
                <w:sz w:val="22"/>
                <w:szCs w:val="22"/>
              </w:rPr>
              <w:t>Cmentarna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0C90" w:rsidRDefault="00640C90" w:rsidP="00640C90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Parafia Rzymsko-Katolicka </w:t>
            </w:r>
          </w:p>
          <w:p w:rsidR="00640C90" w:rsidRDefault="00640C90" w:rsidP="00640C90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pw. Św. Józefa Oblubieńca NMP</w:t>
            </w:r>
          </w:p>
          <w:p w:rsidR="00640C90" w:rsidRDefault="00640C90" w:rsidP="00640C90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Legionów 64</w:t>
            </w:r>
          </w:p>
          <w:p w:rsidR="00925C79" w:rsidRDefault="00640C90" w:rsidP="00640C90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027942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27942" w:rsidRDefault="00027942" w:rsidP="00145C8B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27942" w:rsidRDefault="00027942" w:rsidP="00027942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Decyzja zezwalająca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Robinia szt. 1, Lipa szt. 2, Kasztanowiec szt. 1, Jesion szt. 2, Żywotnik szt. 2, z nieruchomości przy al. Niepodległości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7942" w:rsidRDefault="00C701F1" w:rsidP="00640C90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Galeria Aviator Sp. z o.o.</w:t>
            </w:r>
          </w:p>
          <w:p w:rsidR="00C701F1" w:rsidRDefault="00C701F1" w:rsidP="00640C90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Rejowska 65</w:t>
            </w:r>
          </w:p>
          <w:p w:rsidR="00C701F1" w:rsidRDefault="00C701F1" w:rsidP="00640C90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864332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64332" w:rsidRDefault="00864332" w:rsidP="00145C8B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64332" w:rsidRDefault="00864332" w:rsidP="00864332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Decyzja zezwalająca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Brzoza szt. 1, Dąb szt. 1, z nieruchomości przy ul. Łowiecka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348C" w:rsidRDefault="00C5348C" w:rsidP="00C5348C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Wspólnota Mieszkaniowa</w:t>
            </w:r>
          </w:p>
          <w:p w:rsidR="00C5348C" w:rsidRDefault="00C5348C" w:rsidP="00C5348C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Łowiecka 20</w:t>
            </w:r>
          </w:p>
          <w:p w:rsidR="00864332" w:rsidRDefault="00C5348C" w:rsidP="00C5348C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6D732D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D732D" w:rsidRDefault="006D732D" w:rsidP="00145C8B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D732D" w:rsidRDefault="006D732D" w:rsidP="006D732D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Decyzja zezwalająca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Jesion szt. 5, Wierzba szt. 3, z nieruchomości przy ul. Legionów oraz drzewa z rodzaju Brzoza szt. 1</w:t>
            </w:r>
            <w:r w:rsidR="009F132F">
              <w:rPr>
                <w:rFonts w:ascii="Arial Narrow" w:hAnsi="Arial Narrow" w:cs="Arial"/>
                <w:sz w:val="22"/>
                <w:szCs w:val="22"/>
              </w:rPr>
              <w:t>,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z nieruchomości przy ul. Łyżwy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732D" w:rsidRDefault="006D732D" w:rsidP="006D732D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Zarząd Dróg Powiatowych</w:t>
            </w:r>
          </w:p>
          <w:p w:rsidR="006D732D" w:rsidRDefault="006D732D" w:rsidP="006D732D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pl. Floriański 1</w:t>
            </w:r>
          </w:p>
          <w:p w:rsidR="006D732D" w:rsidRDefault="006D732D" w:rsidP="006D732D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084BAD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84BAD" w:rsidRDefault="00084BAD" w:rsidP="00145C8B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lastRenderedPageBreak/>
              <w:t>13/2024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84BAD" w:rsidRDefault="00084BAD" w:rsidP="00084BAD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Decyzja zezwalająca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Topola szt. 1, z nieruchomości przy ul. Fabryczna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4BAD" w:rsidRDefault="00084BAD" w:rsidP="006D732D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Agata Hernik</w:t>
            </w:r>
          </w:p>
          <w:p w:rsidR="00084BAD" w:rsidRDefault="00084BAD" w:rsidP="006D732D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Firma Usługowo-Turystyczno-Transportowa AGAT</w:t>
            </w:r>
          </w:p>
          <w:p w:rsidR="00084BAD" w:rsidRDefault="00084BAD" w:rsidP="006D732D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Limanowskiego 15</w:t>
            </w:r>
          </w:p>
          <w:p w:rsidR="00084BAD" w:rsidRDefault="00084BAD" w:rsidP="006D732D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E437D0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437D0" w:rsidRDefault="00E437D0" w:rsidP="00145C8B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437D0" w:rsidRDefault="00E437D0" w:rsidP="00E437D0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Decyzja zezwalająca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Lipa szt. 1, z nieruchomości przy al. Niepodległości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37D0" w:rsidRDefault="00E437D0" w:rsidP="006D732D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Spółdzielnia Mieszkaniowa</w:t>
            </w:r>
          </w:p>
          <w:p w:rsidR="00E437D0" w:rsidRDefault="00E437D0" w:rsidP="006D732D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al. Tysiąclecia 10</w:t>
            </w:r>
          </w:p>
          <w:p w:rsidR="00E437D0" w:rsidRDefault="00E437D0" w:rsidP="006D732D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95130B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5130B" w:rsidRDefault="0095130B" w:rsidP="0095130B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5130B" w:rsidRDefault="0095130B" w:rsidP="0095130B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Decyzja zezwalająca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Kasztanowiec szt. 1, Grochodrzew szt. 1, z nieruchomości przy ul. Oseta Wasilewskiego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130B" w:rsidRDefault="0095130B" w:rsidP="0095130B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Spółdzielnia Mieszkaniowa</w:t>
            </w:r>
          </w:p>
          <w:p w:rsidR="0095130B" w:rsidRDefault="0095130B" w:rsidP="0095130B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al. Tysiąclecia 10</w:t>
            </w:r>
          </w:p>
          <w:p w:rsidR="0095130B" w:rsidRDefault="0095130B" w:rsidP="0095130B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E2395E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395E" w:rsidRDefault="00E2395E" w:rsidP="0095130B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16/2024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395E" w:rsidRDefault="00E2395E" w:rsidP="00E2395E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Decyzja zezwalająca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Brzoza szt. 1, z nieruchomości przy ul. Sokola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395E" w:rsidRDefault="00E2395E" w:rsidP="00E2395E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Wspólnota Mieszkaniowa</w:t>
            </w:r>
          </w:p>
          <w:p w:rsidR="00E2395E" w:rsidRDefault="00E2395E" w:rsidP="00E2395E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Sokola 37 i 39</w:t>
            </w:r>
          </w:p>
          <w:p w:rsidR="00E2395E" w:rsidRDefault="00E2395E" w:rsidP="00E2395E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3E6F9D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E6F9D" w:rsidRDefault="003E6F9D" w:rsidP="0095130B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17/2024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E6F9D" w:rsidRDefault="003E6F9D" w:rsidP="00547D7A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Decyzja zezwalająca na usunięcie drzew z rodzajów: Klon szt. 2,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Jesion szt. 2, Lipa szt. 1, z nieruchomości przy ul. </w:t>
            </w:r>
            <w:r w:rsidR="00547D7A">
              <w:rPr>
                <w:rFonts w:ascii="Arial Narrow" w:hAnsi="Arial Narrow" w:cs="Arial"/>
                <w:sz w:val="22"/>
                <w:szCs w:val="22"/>
              </w:rPr>
              <w:t>3Maja;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drzewa z rodzaju </w:t>
            </w:r>
            <w:r w:rsidR="00547D7A">
              <w:rPr>
                <w:rFonts w:ascii="Arial Narrow" w:hAnsi="Arial Narrow" w:cs="Arial"/>
                <w:sz w:val="22"/>
                <w:szCs w:val="22"/>
              </w:rPr>
              <w:t>Lipa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szt. 1, z nieruchomości przy ul. </w:t>
            </w:r>
            <w:r w:rsidR="00547D7A">
              <w:rPr>
                <w:rFonts w:ascii="Arial Narrow" w:hAnsi="Arial Narrow" w:cs="Arial"/>
                <w:sz w:val="22"/>
                <w:szCs w:val="22"/>
              </w:rPr>
              <w:t>Żurawia, oraz drzew z rodzaju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547D7A">
              <w:rPr>
                <w:rFonts w:ascii="Arial Narrow" w:hAnsi="Arial Narrow" w:cs="Arial"/>
                <w:sz w:val="22"/>
                <w:szCs w:val="22"/>
              </w:rPr>
              <w:t xml:space="preserve">Lipa szt. 2, z nieruchomości przy ul. Cmentarna </w:t>
            </w:r>
            <w:r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6F9D" w:rsidRDefault="003E6F9D" w:rsidP="003E6F9D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Zarząd Dróg Powiatowych</w:t>
            </w:r>
          </w:p>
          <w:p w:rsidR="003E6F9D" w:rsidRDefault="003E6F9D" w:rsidP="003E6F9D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pl. Floriański 1</w:t>
            </w:r>
          </w:p>
          <w:p w:rsidR="003E6F9D" w:rsidRDefault="003E6F9D" w:rsidP="003E6F9D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0E739F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E739F" w:rsidRDefault="000E739F" w:rsidP="0095130B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18/2024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E739F" w:rsidRDefault="000E739F" w:rsidP="000E739F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Decyzja zezwalająca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Świerk szt. 1, z nieruchomości przy ul. Pułaskiego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739F" w:rsidRDefault="000E739F" w:rsidP="000E739F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Wspólnota Mieszkaniowa</w:t>
            </w:r>
          </w:p>
          <w:p w:rsidR="000E739F" w:rsidRDefault="000E739F" w:rsidP="000E739F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Pułaskiego 8</w:t>
            </w:r>
          </w:p>
          <w:p w:rsidR="000E739F" w:rsidRDefault="000E739F" w:rsidP="000E739F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562ADA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62ADA" w:rsidRDefault="00562ADA" w:rsidP="0095130B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62ADA" w:rsidRDefault="00562ADA" w:rsidP="00562ADA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Decyzja zezwalająca na usunięcie drzew z rodzaju </w:t>
            </w:r>
            <w:r>
              <w:rPr>
                <w:rFonts w:ascii="Arial Narrow" w:hAnsi="Arial Narrow" w:cs="Arial"/>
                <w:sz w:val="22"/>
                <w:szCs w:val="22"/>
              </w:rPr>
              <w:t>Klon szt. 4, z nieruchomości przy ul. Sokola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2ADA" w:rsidRDefault="00562ADA" w:rsidP="000E739F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Powiat Skarżyski</w:t>
            </w:r>
          </w:p>
          <w:p w:rsidR="00562ADA" w:rsidRDefault="00562ADA" w:rsidP="000E739F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Konarskiego 20</w:t>
            </w:r>
          </w:p>
          <w:p w:rsidR="00562ADA" w:rsidRDefault="00562ADA" w:rsidP="000E739F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304347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04347" w:rsidRDefault="00304347" w:rsidP="0095130B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04347" w:rsidRDefault="00304347" w:rsidP="00304347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Decyzja zezwalająca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Świerk szt. 1, Żywotnik szt. 1, z nieruchomości przy ul. Sezamkowa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4347" w:rsidRDefault="00304347" w:rsidP="000E739F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Zakład Szklarski</w:t>
            </w:r>
          </w:p>
          <w:p w:rsidR="00304347" w:rsidRDefault="00304347" w:rsidP="000E739F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Sezamkowa 6 paw. nr 1</w:t>
            </w:r>
          </w:p>
          <w:p w:rsidR="00304347" w:rsidRDefault="00304347" w:rsidP="000E739F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0D225E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D225E" w:rsidRDefault="000D225E" w:rsidP="000D225E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21/2024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D225E" w:rsidRDefault="000D225E" w:rsidP="00C26F5E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Decyzja zezwalająca na usunięcie drzew z rodzajów: Świerk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szt. 2, z nieruchomości przy ul. 3Maja;</w:t>
            </w:r>
            <w:r w:rsidR="00AA14B3">
              <w:rPr>
                <w:rFonts w:ascii="Arial Narrow" w:hAnsi="Arial Narrow" w:cs="Arial"/>
                <w:sz w:val="22"/>
                <w:szCs w:val="22"/>
              </w:rPr>
              <w:t xml:space="preserve"> 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z rodzaju K</w:t>
            </w:r>
            <w:r w:rsidR="00C26F5E">
              <w:rPr>
                <w:rFonts w:ascii="Arial Narrow" w:hAnsi="Arial Narrow" w:cs="Arial"/>
                <w:sz w:val="22"/>
                <w:szCs w:val="22"/>
              </w:rPr>
              <w:t>lon szt. 2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, z nieruchomości przy ul. </w:t>
            </w:r>
            <w:r w:rsidR="00C26F5E">
              <w:rPr>
                <w:rFonts w:ascii="Arial Narrow" w:hAnsi="Arial Narrow" w:cs="Arial"/>
                <w:sz w:val="22"/>
                <w:szCs w:val="22"/>
              </w:rPr>
              <w:t xml:space="preserve">1Maja </w:t>
            </w:r>
            <w:r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225E" w:rsidRDefault="000D225E" w:rsidP="000D225E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Zarząd Dróg Powiatowych</w:t>
            </w:r>
          </w:p>
          <w:p w:rsidR="000D225E" w:rsidRDefault="000D225E" w:rsidP="000D225E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pl. Floriański 1</w:t>
            </w:r>
          </w:p>
          <w:p w:rsidR="000D225E" w:rsidRDefault="000D225E" w:rsidP="000D225E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9D0E7E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D0E7E" w:rsidRDefault="009D0E7E" w:rsidP="000D225E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22/2024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D0E7E" w:rsidRDefault="009D0E7E" w:rsidP="009D0E7E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Decyzja zezwalająca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Dąb szt. 1, z nieruchomości przy al. Tysiąclecia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0E7E" w:rsidRDefault="009D0E7E" w:rsidP="009D0E7E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Spółdzielnia Mieszkaniowa</w:t>
            </w:r>
          </w:p>
          <w:p w:rsidR="009D0E7E" w:rsidRDefault="009D0E7E" w:rsidP="009D0E7E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al. Tysiąclecia 10</w:t>
            </w:r>
          </w:p>
          <w:p w:rsidR="009D0E7E" w:rsidRDefault="009D0E7E" w:rsidP="009D0E7E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C427FA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427FA" w:rsidRDefault="00C427FA" w:rsidP="000D225E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23/2024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427FA" w:rsidRDefault="00C427FA" w:rsidP="00C427FA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Decyzja zezwalająca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Wierzba szt. 1, z nieruchomości przy ul. Sokola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27FA" w:rsidRDefault="00C427FA" w:rsidP="00C427FA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Spółdzielnia Mieszkaniowa</w:t>
            </w:r>
          </w:p>
          <w:p w:rsidR="00C427FA" w:rsidRDefault="00C427FA" w:rsidP="00C427FA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al. Tysiąclecia 10</w:t>
            </w:r>
          </w:p>
          <w:p w:rsidR="00C427FA" w:rsidRDefault="00C427FA" w:rsidP="00C427FA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122306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22306" w:rsidRDefault="00122306" w:rsidP="000D225E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22306" w:rsidRDefault="00122306" w:rsidP="00122306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Decyzja zezwalająca na usunięcie drzew z rodzajów: Klon szt. 4, Jesion szt. 1</w:t>
            </w:r>
            <w:r>
              <w:rPr>
                <w:rFonts w:ascii="Arial Narrow" w:hAnsi="Arial Narrow" w:cs="Arial"/>
                <w:sz w:val="22"/>
                <w:szCs w:val="22"/>
              </w:rPr>
              <w:t>, Lipa szt. 4, z nieruchomości przy ul. Krakowska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306" w:rsidRDefault="00122306" w:rsidP="00122306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Generalna Dyrekcja Dróg Krajowych i Autostrad Oddział w Kielcach</w:t>
            </w:r>
          </w:p>
          <w:p w:rsidR="00122306" w:rsidRDefault="00122306" w:rsidP="00122306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Rejon w Starachowicach</w:t>
            </w:r>
          </w:p>
          <w:p w:rsidR="00122306" w:rsidRDefault="00122306" w:rsidP="00122306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Ostrowiecka 15, 27-200 Starachowice</w:t>
            </w:r>
          </w:p>
        </w:tc>
      </w:tr>
      <w:tr w:rsidR="00EE720D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E720D" w:rsidRDefault="00EE720D" w:rsidP="000D225E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E720D" w:rsidRDefault="00EE720D" w:rsidP="00EE720D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Decyzja zezwalająca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Świerk szt. 1, z nieruchomości przy ul. Górnicza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720D" w:rsidRDefault="00EE720D" w:rsidP="00EE720D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Wspólnota Mieszkaniowa „Jedność”</w:t>
            </w:r>
          </w:p>
          <w:p w:rsidR="00EE720D" w:rsidRDefault="00EE720D" w:rsidP="00EE720D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Górnicza 18</w:t>
            </w:r>
          </w:p>
          <w:p w:rsidR="00EE720D" w:rsidRDefault="00EE720D" w:rsidP="00EE720D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9053AA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053AA" w:rsidRDefault="009053AA" w:rsidP="000D225E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053AA" w:rsidRDefault="009053AA" w:rsidP="009053AA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Decyzja zezwalająca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Wierzba szt. 1, z nieruchomości przy ul. Metalowców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6083" w:rsidRDefault="00AD6083" w:rsidP="00AD6083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Kaufland Polska Markety Sp. z o.o. Sp.j., al. Armii Krajowej 47,</w:t>
            </w:r>
          </w:p>
          <w:p w:rsidR="00AD6083" w:rsidRDefault="00AD6083" w:rsidP="00AD6083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50-541 Wrocław</w:t>
            </w:r>
          </w:p>
          <w:p w:rsidR="009053AA" w:rsidRDefault="009053AA" w:rsidP="00EE720D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D45F56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45F56" w:rsidRDefault="00D45F56" w:rsidP="000D225E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lastRenderedPageBreak/>
              <w:t>27/2024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45F56" w:rsidRDefault="00D45F56" w:rsidP="00D45F56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Decyzja zezwalająca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Dąb szt. 16, Brzoza szt. 4, Topola szt. 1, Sosna szt. 16 z nieruchomości przy ul. Chałubińskiego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51A9" w:rsidRDefault="00D45F56" w:rsidP="00D45F56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Wspólnota Mieszkaniowa </w:t>
            </w:r>
          </w:p>
          <w:p w:rsidR="00D45F56" w:rsidRDefault="00D45F56" w:rsidP="00D45F56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FREE PARK</w:t>
            </w:r>
          </w:p>
          <w:p w:rsidR="00D45F56" w:rsidRDefault="00D45F56" w:rsidP="00D45F56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ul. </w:t>
            </w:r>
            <w:r w:rsidR="00074BFD">
              <w:rPr>
                <w:rFonts w:ascii="Arial Narrow" w:hAnsi="Arial Narrow" w:cs="Arial"/>
                <w:sz w:val="22"/>
                <w:szCs w:val="22"/>
              </w:rPr>
              <w:t>Chałubińskiego 9,11,12,13,15,</w:t>
            </w:r>
            <w:r>
              <w:rPr>
                <w:rFonts w:ascii="Arial Narrow" w:hAnsi="Arial Narrow" w:cs="Arial"/>
                <w:sz w:val="22"/>
                <w:szCs w:val="22"/>
              </w:rPr>
              <w:t>17</w:t>
            </w:r>
          </w:p>
          <w:p w:rsidR="00D45F56" w:rsidRDefault="00D45F56" w:rsidP="00D45F56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C00F89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00F89" w:rsidRDefault="00C00F89" w:rsidP="000D225E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00F89" w:rsidRDefault="00C00F89" w:rsidP="00C00F89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Decyzja zezwalająca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Brzoza szt. 1, z nieruchomości przy ul. Legionów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0F89" w:rsidRDefault="00C00F89" w:rsidP="00C00F89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Generalna Dyrekcja Dróg Krajowych i Autostrad Oddział w Kielcach</w:t>
            </w:r>
          </w:p>
          <w:p w:rsidR="00C00F89" w:rsidRDefault="00C00F89" w:rsidP="00C00F89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Rejon w Starachowicach</w:t>
            </w:r>
          </w:p>
          <w:p w:rsidR="00C00F89" w:rsidRDefault="00C00F89" w:rsidP="00C00F89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Ostrowiecka 15, 27-200 Starachowice</w:t>
            </w:r>
          </w:p>
        </w:tc>
      </w:tr>
      <w:tr w:rsidR="00660394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60394" w:rsidRDefault="00660394" w:rsidP="000D225E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29/2024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60394" w:rsidRDefault="00660394" w:rsidP="00660394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Decyzja zezwalająca na usunięcie drzewa z rodzaju Jesion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szt. 1, z nieruchomości przy ul. Moniuszki; drzewa z rodzaju Klon szt. 1, z nieruchomości przy ul. Żurawia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0394" w:rsidRDefault="00660394" w:rsidP="00660394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Zarząd Dróg Powiatowych</w:t>
            </w:r>
          </w:p>
          <w:p w:rsidR="00660394" w:rsidRDefault="00660394" w:rsidP="00660394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pl. Floriański 1</w:t>
            </w:r>
          </w:p>
          <w:p w:rsidR="00660394" w:rsidRDefault="00660394" w:rsidP="00660394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3D7A92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D7A92" w:rsidRDefault="003D7A92" w:rsidP="000D225E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30/2024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D7A92" w:rsidRDefault="003D7A92" w:rsidP="003D7A92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Decyzja zezwalająca na usunięcie drzew z rodzaju </w:t>
            </w:r>
            <w:r>
              <w:rPr>
                <w:rFonts w:ascii="Arial Narrow" w:hAnsi="Arial Narrow" w:cs="Arial"/>
                <w:sz w:val="22"/>
                <w:szCs w:val="22"/>
              </w:rPr>
              <w:t>Sosna szt. 2, z nieruchomości przy ul. Cmentarnej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A92" w:rsidRDefault="003D7A92" w:rsidP="00660394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Parafia Rzymsko-Katolicka </w:t>
            </w:r>
          </w:p>
          <w:p w:rsidR="003D7A92" w:rsidRDefault="003D7A92" w:rsidP="00660394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pw. Św. Józefa Oblubieńca NMP</w:t>
            </w:r>
          </w:p>
          <w:p w:rsidR="003D7A92" w:rsidRDefault="003D7A92" w:rsidP="00660394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Legionów 64</w:t>
            </w:r>
          </w:p>
          <w:p w:rsidR="003D7A92" w:rsidRDefault="003D7A92" w:rsidP="00660394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0710CC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10CC" w:rsidRDefault="000710CC" w:rsidP="000D225E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31/2024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10CC" w:rsidRDefault="000710CC" w:rsidP="000710CC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Decyzja zezwalająca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Lipa szt. 1, z nieruchomości przy ul. Legionów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59D2" w:rsidRDefault="00FB59D2" w:rsidP="00FB59D2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Parafia Rzymsko-Katolicka </w:t>
            </w:r>
          </w:p>
          <w:p w:rsidR="00FB59D2" w:rsidRDefault="00FB59D2" w:rsidP="00FB59D2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pw. Św. Józefa Oblubieńca NMP</w:t>
            </w:r>
          </w:p>
          <w:p w:rsidR="00FB59D2" w:rsidRDefault="00FB59D2" w:rsidP="00FB59D2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Legionów 64</w:t>
            </w:r>
          </w:p>
          <w:p w:rsidR="000710CC" w:rsidRDefault="00FB59D2" w:rsidP="00FB59D2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612630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12630" w:rsidRDefault="00612630" w:rsidP="000D225E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32/2024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12630" w:rsidRDefault="00612630" w:rsidP="00612630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Decyzja zezwalająca na usunięcie drzew z rodzaju </w:t>
            </w:r>
            <w:r>
              <w:rPr>
                <w:rFonts w:ascii="Arial Narrow" w:hAnsi="Arial Narrow" w:cs="Arial"/>
                <w:sz w:val="22"/>
                <w:szCs w:val="22"/>
              </w:rPr>
              <w:t>Lipa szt. 2, z nieruchomości przy ul. Metalowców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2630" w:rsidRDefault="00612630" w:rsidP="00612630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Kaufland Polska Markety Sp. z o.o. Sp.j., al. Armii Krajowej 47,</w:t>
            </w:r>
          </w:p>
          <w:p w:rsidR="00612630" w:rsidRDefault="00612630" w:rsidP="00612630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50-541 Wrocław</w:t>
            </w:r>
          </w:p>
          <w:p w:rsidR="00612630" w:rsidRDefault="00612630" w:rsidP="00FB59D2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C42045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42045" w:rsidRDefault="00C42045" w:rsidP="000D225E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33/2024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42045" w:rsidRDefault="00C42045" w:rsidP="00C42045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Decyzja zezwalająca na usunięcie drzew z rodzaju </w:t>
            </w:r>
            <w:r>
              <w:rPr>
                <w:rFonts w:ascii="Arial Narrow" w:hAnsi="Arial Narrow" w:cs="Arial"/>
                <w:sz w:val="22"/>
                <w:szCs w:val="22"/>
              </w:rPr>
              <w:t>Lipa szt. 3, z nieruchomości przy ul. Zielna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2045" w:rsidRDefault="00CA01A3" w:rsidP="00612630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Dino Polska S.A.</w:t>
            </w:r>
          </w:p>
          <w:p w:rsidR="00CA01A3" w:rsidRDefault="00CA01A3" w:rsidP="00612630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Ostrowska 122</w:t>
            </w:r>
          </w:p>
          <w:p w:rsidR="00CA01A3" w:rsidRDefault="00CA01A3" w:rsidP="00612630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63-700 Krotoszyn</w:t>
            </w:r>
          </w:p>
        </w:tc>
      </w:tr>
      <w:tr w:rsidR="00A16230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16230" w:rsidRDefault="00A16230" w:rsidP="000D225E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34/2024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16230" w:rsidRDefault="00A16230" w:rsidP="00A16230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Decyzja zezwalająca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Topola szt. 1, z nieruchomości przy ul. Towarowa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6230" w:rsidRDefault="00A16230" w:rsidP="00612630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Wtórpol sp. z o.o.</w:t>
            </w:r>
          </w:p>
          <w:p w:rsidR="00A16230" w:rsidRDefault="00A16230" w:rsidP="00612630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Żurawia 1</w:t>
            </w:r>
          </w:p>
          <w:p w:rsidR="00A16230" w:rsidRDefault="00A16230" w:rsidP="00612630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7B28DE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B28DE" w:rsidRDefault="007B28DE" w:rsidP="007B28DE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35/2024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B28DE" w:rsidRDefault="007B28DE" w:rsidP="007B28DE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Decyzja zezwalająca na usunięcie drzew z rodzaju </w:t>
            </w:r>
            <w:r>
              <w:rPr>
                <w:rFonts w:ascii="Arial Narrow" w:hAnsi="Arial Narrow" w:cs="Arial"/>
                <w:sz w:val="22"/>
                <w:szCs w:val="22"/>
              </w:rPr>
              <w:t>Topola szt. 2, z nieruchomości przy ul. Ekonomii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28DE" w:rsidRDefault="007B28DE" w:rsidP="007B28DE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Mesko S.A</w:t>
            </w:r>
          </w:p>
          <w:p w:rsidR="007B28DE" w:rsidRDefault="007B28DE" w:rsidP="007B28DE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</w:t>
            </w:r>
            <w:bookmarkStart w:id="0" w:name="_GoBack"/>
            <w:bookmarkEnd w:id="0"/>
            <w:r>
              <w:rPr>
                <w:rFonts w:ascii="Arial Narrow" w:hAnsi="Arial Narrow" w:cs="Arial"/>
                <w:sz w:val="22"/>
                <w:szCs w:val="22"/>
              </w:rPr>
              <w:t>l. Legionów 122</w:t>
            </w:r>
          </w:p>
          <w:p w:rsidR="007B28DE" w:rsidRDefault="007B28DE" w:rsidP="007B28DE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</w:tbl>
    <w:p w:rsidR="00E15CBF" w:rsidRPr="00F733A6" w:rsidRDefault="00E15CBF" w:rsidP="00E15CBF">
      <w:pPr>
        <w:jc w:val="center"/>
        <w:rPr>
          <w:rFonts w:ascii="Arial Narrow" w:hAnsi="Arial Narrow"/>
          <w:b/>
          <w:sz w:val="22"/>
          <w:szCs w:val="22"/>
        </w:rPr>
      </w:pPr>
    </w:p>
    <w:p w:rsidR="00E15CBF" w:rsidRPr="00F733A6" w:rsidRDefault="00E15CBF" w:rsidP="00E15CBF">
      <w:pPr>
        <w:jc w:val="center"/>
        <w:rPr>
          <w:rFonts w:ascii="Arial Narrow" w:hAnsi="Arial Narrow"/>
          <w:b/>
          <w:sz w:val="22"/>
          <w:szCs w:val="22"/>
        </w:rPr>
      </w:pPr>
    </w:p>
    <w:p w:rsidR="00E15CBF" w:rsidRPr="00F733A6" w:rsidRDefault="00E15CBF" w:rsidP="00E15CBF">
      <w:pPr>
        <w:jc w:val="center"/>
        <w:rPr>
          <w:rFonts w:ascii="Arial Narrow" w:hAnsi="Arial Narrow"/>
          <w:b/>
          <w:sz w:val="22"/>
          <w:szCs w:val="22"/>
        </w:rPr>
      </w:pPr>
    </w:p>
    <w:p w:rsidR="00E15CBF" w:rsidRDefault="00E15CBF" w:rsidP="00E15CBF">
      <w:pPr>
        <w:jc w:val="center"/>
        <w:rPr>
          <w:rFonts w:ascii="Arial Narrow" w:hAnsi="Arial Narrow"/>
          <w:b/>
          <w:sz w:val="22"/>
          <w:szCs w:val="22"/>
        </w:rPr>
      </w:pPr>
    </w:p>
    <w:p w:rsidR="00E15CBF" w:rsidRDefault="00E15CBF" w:rsidP="00E15CBF">
      <w:pPr>
        <w:jc w:val="center"/>
        <w:rPr>
          <w:rFonts w:ascii="Arial Narrow" w:hAnsi="Arial Narrow"/>
          <w:b/>
          <w:sz w:val="22"/>
          <w:szCs w:val="22"/>
        </w:rPr>
      </w:pPr>
    </w:p>
    <w:p w:rsidR="00E15CBF" w:rsidRDefault="00B47623" w:rsidP="00E15CBF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                                                                                                                                               </w:t>
      </w:r>
    </w:p>
    <w:p w:rsidR="00E15CBF" w:rsidRDefault="00E15CBF" w:rsidP="00E15CBF">
      <w:pPr>
        <w:jc w:val="center"/>
        <w:rPr>
          <w:rFonts w:ascii="Arial Narrow" w:hAnsi="Arial Narrow"/>
          <w:b/>
          <w:sz w:val="22"/>
          <w:szCs w:val="22"/>
        </w:rPr>
      </w:pPr>
    </w:p>
    <w:p w:rsidR="00E15CBF" w:rsidRDefault="00E15CBF" w:rsidP="008F078B">
      <w:pPr>
        <w:jc w:val="center"/>
        <w:rPr>
          <w:rFonts w:ascii="Arial Narrow" w:hAnsi="Arial Narrow"/>
          <w:b/>
          <w:sz w:val="22"/>
          <w:szCs w:val="22"/>
        </w:rPr>
      </w:pPr>
    </w:p>
    <w:p w:rsidR="00E15CBF" w:rsidRDefault="00E15CBF" w:rsidP="008F078B">
      <w:pPr>
        <w:jc w:val="center"/>
        <w:rPr>
          <w:rFonts w:ascii="Arial Narrow" w:hAnsi="Arial Narrow"/>
          <w:b/>
          <w:sz w:val="22"/>
          <w:szCs w:val="22"/>
        </w:rPr>
      </w:pPr>
    </w:p>
    <w:p w:rsidR="00E15CBF" w:rsidRDefault="00E15CBF" w:rsidP="008F078B">
      <w:pPr>
        <w:jc w:val="center"/>
        <w:rPr>
          <w:rFonts w:ascii="Arial Narrow" w:hAnsi="Arial Narrow"/>
          <w:b/>
          <w:sz w:val="22"/>
          <w:szCs w:val="22"/>
        </w:rPr>
      </w:pPr>
    </w:p>
    <w:sectPr w:rsidR="00E15C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761"/>
    <w:rsid w:val="00000D8B"/>
    <w:rsid w:val="00027942"/>
    <w:rsid w:val="000400DB"/>
    <w:rsid w:val="0004534A"/>
    <w:rsid w:val="00056C6E"/>
    <w:rsid w:val="00066C8C"/>
    <w:rsid w:val="000710CC"/>
    <w:rsid w:val="00074BFD"/>
    <w:rsid w:val="00075AF5"/>
    <w:rsid w:val="00084BAD"/>
    <w:rsid w:val="00084E26"/>
    <w:rsid w:val="000A7298"/>
    <w:rsid w:val="000B51A9"/>
    <w:rsid w:val="000C1FCF"/>
    <w:rsid w:val="000D225E"/>
    <w:rsid w:val="000E739F"/>
    <w:rsid w:val="000F7897"/>
    <w:rsid w:val="001003EB"/>
    <w:rsid w:val="00103F59"/>
    <w:rsid w:val="001218B3"/>
    <w:rsid w:val="00122306"/>
    <w:rsid w:val="00134637"/>
    <w:rsid w:val="001359FA"/>
    <w:rsid w:val="001365C5"/>
    <w:rsid w:val="0014091A"/>
    <w:rsid w:val="00144AD2"/>
    <w:rsid w:val="00145C8B"/>
    <w:rsid w:val="00150696"/>
    <w:rsid w:val="00153450"/>
    <w:rsid w:val="00157373"/>
    <w:rsid w:val="00161702"/>
    <w:rsid w:val="00162B09"/>
    <w:rsid w:val="001655D3"/>
    <w:rsid w:val="001663DA"/>
    <w:rsid w:val="001830E9"/>
    <w:rsid w:val="00196382"/>
    <w:rsid w:val="001A48EF"/>
    <w:rsid w:val="001B5763"/>
    <w:rsid w:val="001C390C"/>
    <w:rsid w:val="001C459A"/>
    <w:rsid w:val="001D0479"/>
    <w:rsid w:val="001E456E"/>
    <w:rsid w:val="002051DB"/>
    <w:rsid w:val="00206AA9"/>
    <w:rsid w:val="0021746A"/>
    <w:rsid w:val="00245411"/>
    <w:rsid w:val="00254993"/>
    <w:rsid w:val="00255D42"/>
    <w:rsid w:val="00265C8F"/>
    <w:rsid w:val="002843E3"/>
    <w:rsid w:val="0029645C"/>
    <w:rsid w:val="002D13AA"/>
    <w:rsid w:val="002D2502"/>
    <w:rsid w:val="002E56D7"/>
    <w:rsid w:val="00304347"/>
    <w:rsid w:val="003070B8"/>
    <w:rsid w:val="00322137"/>
    <w:rsid w:val="00340B0A"/>
    <w:rsid w:val="00346E53"/>
    <w:rsid w:val="00355B45"/>
    <w:rsid w:val="00367095"/>
    <w:rsid w:val="00367761"/>
    <w:rsid w:val="003826EA"/>
    <w:rsid w:val="00396604"/>
    <w:rsid w:val="003A054D"/>
    <w:rsid w:val="003A0A56"/>
    <w:rsid w:val="003B36AA"/>
    <w:rsid w:val="003B54FA"/>
    <w:rsid w:val="003C210E"/>
    <w:rsid w:val="003D7A92"/>
    <w:rsid w:val="003E6472"/>
    <w:rsid w:val="003E6F9D"/>
    <w:rsid w:val="004101B6"/>
    <w:rsid w:val="00427AF8"/>
    <w:rsid w:val="0043549F"/>
    <w:rsid w:val="004566BF"/>
    <w:rsid w:val="0046153F"/>
    <w:rsid w:val="00474DDE"/>
    <w:rsid w:val="00492233"/>
    <w:rsid w:val="004A4D35"/>
    <w:rsid w:val="004B1840"/>
    <w:rsid w:val="004C3714"/>
    <w:rsid w:val="00505584"/>
    <w:rsid w:val="005140DC"/>
    <w:rsid w:val="0052292B"/>
    <w:rsid w:val="005239D7"/>
    <w:rsid w:val="005251ED"/>
    <w:rsid w:val="00527074"/>
    <w:rsid w:val="005324F1"/>
    <w:rsid w:val="005425AF"/>
    <w:rsid w:val="00543C68"/>
    <w:rsid w:val="00547D7A"/>
    <w:rsid w:val="00552EA5"/>
    <w:rsid w:val="00560AAE"/>
    <w:rsid w:val="00562ADA"/>
    <w:rsid w:val="00576A10"/>
    <w:rsid w:val="00590E42"/>
    <w:rsid w:val="005A352D"/>
    <w:rsid w:val="005C02E6"/>
    <w:rsid w:val="005D0476"/>
    <w:rsid w:val="005F13D4"/>
    <w:rsid w:val="005F69FF"/>
    <w:rsid w:val="00611694"/>
    <w:rsid w:val="00611E16"/>
    <w:rsid w:val="00612630"/>
    <w:rsid w:val="0062145B"/>
    <w:rsid w:val="006300BE"/>
    <w:rsid w:val="00640C90"/>
    <w:rsid w:val="00655BA3"/>
    <w:rsid w:val="00660394"/>
    <w:rsid w:val="006621BF"/>
    <w:rsid w:val="00671669"/>
    <w:rsid w:val="00682BFB"/>
    <w:rsid w:val="00687D32"/>
    <w:rsid w:val="0069741F"/>
    <w:rsid w:val="006A16FF"/>
    <w:rsid w:val="006A53EA"/>
    <w:rsid w:val="006B236A"/>
    <w:rsid w:val="006D31AA"/>
    <w:rsid w:val="006D732D"/>
    <w:rsid w:val="006F5BE2"/>
    <w:rsid w:val="00715501"/>
    <w:rsid w:val="00722F03"/>
    <w:rsid w:val="007259A5"/>
    <w:rsid w:val="00725ED2"/>
    <w:rsid w:val="00726388"/>
    <w:rsid w:val="00734913"/>
    <w:rsid w:val="007357DF"/>
    <w:rsid w:val="00766B27"/>
    <w:rsid w:val="0077002C"/>
    <w:rsid w:val="007A1FB3"/>
    <w:rsid w:val="007B28DE"/>
    <w:rsid w:val="007B313F"/>
    <w:rsid w:val="008273D6"/>
    <w:rsid w:val="00864332"/>
    <w:rsid w:val="00893227"/>
    <w:rsid w:val="008C267A"/>
    <w:rsid w:val="008C67AA"/>
    <w:rsid w:val="008D03C9"/>
    <w:rsid w:val="008E32BD"/>
    <w:rsid w:val="008F078B"/>
    <w:rsid w:val="009053AA"/>
    <w:rsid w:val="009079BA"/>
    <w:rsid w:val="00914B93"/>
    <w:rsid w:val="00925C79"/>
    <w:rsid w:val="0093226F"/>
    <w:rsid w:val="0095130B"/>
    <w:rsid w:val="00966543"/>
    <w:rsid w:val="00967E38"/>
    <w:rsid w:val="00975503"/>
    <w:rsid w:val="00975F67"/>
    <w:rsid w:val="00990B3D"/>
    <w:rsid w:val="0099178F"/>
    <w:rsid w:val="009A2379"/>
    <w:rsid w:val="009B4751"/>
    <w:rsid w:val="009C240B"/>
    <w:rsid w:val="009D0E7E"/>
    <w:rsid w:val="009E427F"/>
    <w:rsid w:val="009E5944"/>
    <w:rsid w:val="009F132F"/>
    <w:rsid w:val="009F7B07"/>
    <w:rsid w:val="00A14748"/>
    <w:rsid w:val="00A16230"/>
    <w:rsid w:val="00A278A1"/>
    <w:rsid w:val="00A360DC"/>
    <w:rsid w:val="00A40F27"/>
    <w:rsid w:val="00A42744"/>
    <w:rsid w:val="00A6479F"/>
    <w:rsid w:val="00A65D3C"/>
    <w:rsid w:val="00A8371B"/>
    <w:rsid w:val="00A849FC"/>
    <w:rsid w:val="00A8784B"/>
    <w:rsid w:val="00A87C59"/>
    <w:rsid w:val="00A9648E"/>
    <w:rsid w:val="00AA14B3"/>
    <w:rsid w:val="00AB03F8"/>
    <w:rsid w:val="00AC5F76"/>
    <w:rsid w:val="00AC7E2E"/>
    <w:rsid w:val="00AD6083"/>
    <w:rsid w:val="00AE7854"/>
    <w:rsid w:val="00AF5247"/>
    <w:rsid w:val="00B17FDD"/>
    <w:rsid w:val="00B21B53"/>
    <w:rsid w:val="00B333F0"/>
    <w:rsid w:val="00B33C2F"/>
    <w:rsid w:val="00B448C0"/>
    <w:rsid w:val="00B47623"/>
    <w:rsid w:val="00B537DD"/>
    <w:rsid w:val="00BA1960"/>
    <w:rsid w:val="00BA6FAD"/>
    <w:rsid w:val="00BB60E7"/>
    <w:rsid w:val="00BC7F6E"/>
    <w:rsid w:val="00BE5F59"/>
    <w:rsid w:val="00C00F89"/>
    <w:rsid w:val="00C24A49"/>
    <w:rsid w:val="00C26F5E"/>
    <w:rsid w:val="00C27A50"/>
    <w:rsid w:val="00C336D9"/>
    <w:rsid w:val="00C34D98"/>
    <w:rsid w:val="00C42045"/>
    <w:rsid w:val="00C427FA"/>
    <w:rsid w:val="00C46128"/>
    <w:rsid w:val="00C5348C"/>
    <w:rsid w:val="00C56211"/>
    <w:rsid w:val="00C569A4"/>
    <w:rsid w:val="00C701F1"/>
    <w:rsid w:val="00C80D1E"/>
    <w:rsid w:val="00C9039D"/>
    <w:rsid w:val="00CA01A3"/>
    <w:rsid w:val="00CA2D44"/>
    <w:rsid w:val="00CD39F4"/>
    <w:rsid w:val="00CE2B90"/>
    <w:rsid w:val="00CF07CD"/>
    <w:rsid w:val="00CF68CA"/>
    <w:rsid w:val="00CF78E1"/>
    <w:rsid w:val="00D049DF"/>
    <w:rsid w:val="00D159CD"/>
    <w:rsid w:val="00D25262"/>
    <w:rsid w:val="00D32499"/>
    <w:rsid w:val="00D3579D"/>
    <w:rsid w:val="00D36DDD"/>
    <w:rsid w:val="00D40A78"/>
    <w:rsid w:val="00D45F56"/>
    <w:rsid w:val="00D468CC"/>
    <w:rsid w:val="00D74B83"/>
    <w:rsid w:val="00D77370"/>
    <w:rsid w:val="00D81816"/>
    <w:rsid w:val="00DD0D55"/>
    <w:rsid w:val="00DD2D2E"/>
    <w:rsid w:val="00DD7C94"/>
    <w:rsid w:val="00DF12E4"/>
    <w:rsid w:val="00E1045D"/>
    <w:rsid w:val="00E15CBF"/>
    <w:rsid w:val="00E163B1"/>
    <w:rsid w:val="00E2395E"/>
    <w:rsid w:val="00E437D0"/>
    <w:rsid w:val="00E65D70"/>
    <w:rsid w:val="00E66823"/>
    <w:rsid w:val="00E723B6"/>
    <w:rsid w:val="00E74CD4"/>
    <w:rsid w:val="00E86EBB"/>
    <w:rsid w:val="00ED25DD"/>
    <w:rsid w:val="00EE720D"/>
    <w:rsid w:val="00EF1882"/>
    <w:rsid w:val="00EF486F"/>
    <w:rsid w:val="00F023FA"/>
    <w:rsid w:val="00F03417"/>
    <w:rsid w:val="00F131A5"/>
    <w:rsid w:val="00F21B09"/>
    <w:rsid w:val="00F3783F"/>
    <w:rsid w:val="00F42416"/>
    <w:rsid w:val="00F44192"/>
    <w:rsid w:val="00F4496A"/>
    <w:rsid w:val="00F56460"/>
    <w:rsid w:val="00F64318"/>
    <w:rsid w:val="00F87F02"/>
    <w:rsid w:val="00F943E2"/>
    <w:rsid w:val="00FB58AA"/>
    <w:rsid w:val="00FB59D2"/>
    <w:rsid w:val="00FC23FB"/>
    <w:rsid w:val="00FC2FEB"/>
    <w:rsid w:val="00FD3B5A"/>
    <w:rsid w:val="00FE2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F5F915-B284-4371-9DB6-7BBA8F81A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169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6116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3B36AA"/>
    <w:pPr>
      <w:suppressAutoHyphens w:val="0"/>
      <w:spacing w:before="100" w:beforeAutospacing="1" w:after="119"/>
    </w:pPr>
    <w:rPr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7D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87D3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87D3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7D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7D3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7D3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7D32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4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3</Pages>
  <Words>1195</Words>
  <Characters>7172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Wrona</dc:creator>
  <cp:keywords/>
  <dc:description/>
  <cp:lastModifiedBy>Monika Wrona</cp:lastModifiedBy>
  <cp:revision>284</cp:revision>
  <dcterms:created xsi:type="dcterms:W3CDTF">2021-01-12T08:44:00Z</dcterms:created>
  <dcterms:modified xsi:type="dcterms:W3CDTF">2024-12-02T14:04:00Z</dcterms:modified>
</cp:coreProperties>
</file>