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3B" w:rsidRDefault="008D533B" w:rsidP="007E4731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 – Kamienna 10.11.2017 r.</w:t>
      </w:r>
    </w:p>
    <w:p w:rsidR="008D533B" w:rsidRDefault="008D533B" w:rsidP="008D533B">
      <w:pPr>
        <w:rPr>
          <w:rFonts w:ascii="Book Antiqua" w:hAnsi="Book Antiqua"/>
        </w:rPr>
      </w:pPr>
      <w:r>
        <w:rPr>
          <w:rFonts w:ascii="Book Antiqua" w:hAnsi="Book Antiqua"/>
        </w:rPr>
        <w:t>ZP.271.37.2017.EZ</w:t>
      </w:r>
    </w:p>
    <w:p w:rsidR="008D533B" w:rsidRDefault="008D533B" w:rsidP="008D533B">
      <w:pPr>
        <w:spacing w:line="240" w:lineRule="auto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b/>
        </w:rPr>
        <w:t>WSZYSCY  ZAINTERESOWANI</w:t>
      </w:r>
    </w:p>
    <w:p w:rsidR="008D533B" w:rsidRDefault="008D533B" w:rsidP="008D533B">
      <w:pPr>
        <w:spacing w:line="240" w:lineRule="auto"/>
        <w:ind w:left="495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Wykonawcy, którzy pobrali SIWZ</w:t>
      </w:r>
    </w:p>
    <w:p w:rsidR="008D533B" w:rsidRDefault="008D533B" w:rsidP="008D533B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=========================</w:t>
      </w:r>
    </w:p>
    <w:p w:rsidR="008D533B" w:rsidRDefault="008D533B" w:rsidP="008D533B">
      <w:pPr>
        <w:ind w:left="1410" w:right="-629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dotyczy:</w:t>
      </w:r>
      <w:r>
        <w:rPr>
          <w:rFonts w:ascii="Times New Roman" w:hAnsi="Times New Roman" w:cs="Times New Roman"/>
          <w:b/>
        </w:rPr>
        <w:tab/>
        <w:t xml:space="preserve">postępowania </w:t>
      </w:r>
      <w:r>
        <w:rPr>
          <w:rFonts w:ascii="Times New Roman" w:hAnsi="Times New Roman" w:cs="Times New Roman"/>
        </w:rPr>
        <w:t>postępowaniu o udzielenie zamówienia publicznego prowadzonego                                              w trybie przetargu nieograniczonego na zadanie pn. :</w:t>
      </w:r>
      <w:r>
        <w:rPr>
          <w:rFonts w:ascii="Times New Roman" w:hAnsi="Times New Roman" w:cs="Times New Roman"/>
          <w:b/>
          <w:i/>
        </w:rPr>
        <w:t xml:space="preserve">„Obsługa bankowa budżetu                             Gminy Skarżysko-Kamienna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i/>
        </w:rPr>
        <w:t>oraz gminnych jednostek organizacyjnych”</w:t>
      </w:r>
      <w:r>
        <w:rPr>
          <w:rFonts w:ascii="Times New Roman" w:hAnsi="Times New Roman" w:cs="Times New Roman"/>
        </w:rPr>
        <w:t>.</w:t>
      </w:r>
    </w:p>
    <w:p w:rsidR="008D533B" w:rsidRDefault="008D533B" w:rsidP="008D533B">
      <w:pPr>
        <w:spacing w:line="240" w:lineRule="auto"/>
        <w:ind w:left="708" w:right="-629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Urząd Miasta w Skarżysku – Kamiennej, jako prowadzący  postepowanie zgodnie                                </w:t>
      </w:r>
    </w:p>
    <w:p w:rsidR="008D533B" w:rsidRDefault="008D533B" w:rsidP="008D533B">
      <w:pPr>
        <w:spacing w:line="240" w:lineRule="auto"/>
        <w:ind w:right="-6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art. 38 ust. 2 ustawy  z 29.01.2004 r. – Prawo zamówień publicznych (</w:t>
      </w:r>
      <w:r>
        <w:rPr>
          <w:rFonts w:ascii="Times New Roman" w:eastAsia="Times New Roman" w:hAnsi="Times New Roman" w:cs="Times New Roman"/>
          <w:bCs/>
          <w:lang w:eastAsia="pl-PL"/>
        </w:rPr>
        <w:t>tekst jednolity Dz. U. z 2017 r.,     poz. 1579 )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że w dniu 09.11.2017 r</w:t>
      </w:r>
      <w:r w:rsidR="006A3EBB">
        <w:rPr>
          <w:rFonts w:ascii="Times New Roman" w:hAnsi="Times New Roman" w:cs="Times New Roman"/>
        </w:rPr>
        <w:t>. wpłynęły dwa zapytania</w:t>
      </w:r>
      <w:r>
        <w:rPr>
          <w:rFonts w:ascii="Times New Roman" w:hAnsi="Times New Roman" w:cs="Times New Roman"/>
        </w:rPr>
        <w:t xml:space="preserve"> do SIWZ  o treści zamieszczonej poniżej. </w:t>
      </w:r>
    </w:p>
    <w:p w:rsidR="008D533B" w:rsidRDefault="008D533B" w:rsidP="008D533B">
      <w:pPr>
        <w:spacing w:line="360" w:lineRule="auto"/>
        <w:ind w:right="-6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 potrzeby przed</w:t>
      </w:r>
      <w:r w:rsidR="006A3EBB">
        <w:rPr>
          <w:rFonts w:ascii="Times New Roman" w:hAnsi="Times New Roman" w:cs="Times New Roman"/>
          <w:b/>
        </w:rPr>
        <w:t>miotowego postępowania otrzymują</w:t>
      </w:r>
      <w:r>
        <w:rPr>
          <w:rFonts w:ascii="Times New Roman" w:hAnsi="Times New Roman" w:cs="Times New Roman"/>
          <w:b/>
        </w:rPr>
        <w:t xml:space="preserve"> nazwę: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noProof/>
          <w:lang w:eastAsia="pl-PL"/>
        </w:rPr>
        <w:t>ZAPYTANIE  Nr 3:</w:t>
      </w:r>
    </w:p>
    <w:p w:rsidR="008D533B" w:rsidRDefault="008D533B" w:rsidP="008D533B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noProof/>
          <w:lang w:eastAsia="pl-PL"/>
        </w:rPr>
      </w:pPr>
      <w:r w:rsidRPr="009A2501">
        <w:rPr>
          <w:rFonts w:ascii="Times New Roman" w:hAnsi="Times New Roman" w:cs="Times New Roman"/>
          <w:noProof/>
          <w:lang w:eastAsia="pl-PL"/>
        </w:rPr>
        <w:t xml:space="preserve">Czy Zamawiający wyraża zgodę na przesunięcie terminu składania ofert na dzień </w:t>
      </w:r>
      <w:r w:rsidRPr="009A2501">
        <w:rPr>
          <w:rFonts w:ascii="Times New Roman" w:hAnsi="Times New Roman" w:cs="Times New Roman"/>
          <w:b/>
          <w:noProof/>
          <w:lang w:eastAsia="pl-PL"/>
        </w:rPr>
        <w:t>22 listopada 2017</w:t>
      </w:r>
      <w:r>
        <w:rPr>
          <w:rFonts w:ascii="Times New Roman" w:hAnsi="Times New Roman" w:cs="Times New Roman"/>
          <w:b/>
          <w:noProof/>
          <w:lang w:eastAsia="pl-PL"/>
        </w:rPr>
        <w:t xml:space="preserve"> </w:t>
      </w:r>
      <w:r w:rsidRPr="009A2501">
        <w:rPr>
          <w:rFonts w:ascii="Times New Roman" w:hAnsi="Times New Roman" w:cs="Times New Roman"/>
          <w:b/>
          <w:noProof/>
          <w:lang w:eastAsia="pl-PL"/>
        </w:rPr>
        <w:t>r.</w:t>
      </w:r>
      <w:r w:rsidRPr="009A2501">
        <w:rPr>
          <w:rFonts w:ascii="Times New Roman" w:hAnsi="Times New Roman" w:cs="Times New Roman"/>
          <w:noProof/>
          <w:lang w:eastAsia="pl-PL"/>
        </w:rPr>
        <w:t xml:space="preserve"> lub inny termin wskazany przez Zamawiającego?</w:t>
      </w:r>
    </w:p>
    <w:p w:rsidR="008D533B" w:rsidRPr="009A2501" w:rsidRDefault="008D533B" w:rsidP="008D533B">
      <w:pPr>
        <w:pStyle w:val="Akapitzlist"/>
        <w:ind w:left="284" w:hanging="284"/>
        <w:rPr>
          <w:rFonts w:ascii="Times New Roman" w:hAnsi="Times New Roman" w:cs="Times New Roman"/>
          <w:noProof/>
          <w:lang w:eastAsia="pl-PL"/>
        </w:rPr>
      </w:pPr>
    </w:p>
    <w:p w:rsidR="008D533B" w:rsidRPr="00AC312A" w:rsidRDefault="008D533B" w:rsidP="00AC312A">
      <w:pPr>
        <w:pStyle w:val="Akapitzlist"/>
        <w:ind w:left="1416" w:hanging="1274"/>
        <w:rPr>
          <w:rFonts w:ascii="Times New Roman" w:hAnsi="Times New Roman" w:cs="Times New Roman"/>
          <w:i/>
        </w:rPr>
      </w:pPr>
      <w:r w:rsidRPr="00856E8A">
        <w:rPr>
          <w:rFonts w:ascii="Times New Roman" w:hAnsi="Times New Roman" w:cs="Times New Roman"/>
          <w:b/>
          <w:i/>
          <w:u w:val="single"/>
        </w:rPr>
        <w:t>Odpowiedź:</w:t>
      </w:r>
      <w:r w:rsidRPr="00856E8A">
        <w:rPr>
          <w:rFonts w:ascii="Times New Roman" w:hAnsi="Times New Roman" w:cs="Times New Roman"/>
          <w:i/>
        </w:rPr>
        <w:tab/>
      </w:r>
      <w:r w:rsidR="007E473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Zamawiający  wyraża zgodę na przesunięcie terminu składania ofert na dzień </w:t>
      </w:r>
      <w:r w:rsidR="007E4731">
        <w:rPr>
          <w:rFonts w:ascii="Times New Roman" w:hAnsi="Times New Roman" w:cs="Times New Roman"/>
          <w:i/>
        </w:rPr>
        <w:t xml:space="preserve">                           </w:t>
      </w:r>
      <w:r>
        <w:rPr>
          <w:rFonts w:ascii="Times New Roman" w:hAnsi="Times New Roman" w:cs="Times New Roman"/>
          <w:i/>
        </w:rPr>
        <w:t>20 listopada 2017 r. do godz. 15.00.</w:t>
      </w:r>
    </w:p>
    <w:p w:rsidR="008D533B" w:rsidRDefault="008D533B" w:rsidP="008D533B">
      <w:pPr>
        <w:ind w:left="284" w:hanging="284"/>
        <w:jc w:val="both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b/>
          <w:noProof/>
          <w:lang w:eastAsia="pl-PL"/>
        </w:rPr>
        <w:t>2.</w:t>
      </w:r>
      <w:r>
        <w:rPr>
          <w:rFonts w:ascii="Times New Roman" w:hAnsi="Times New Roman" w:cs="Times New Roman"/>
          <w:noProof/>
          <w:lang w:eastAsia="pl-PL"/>
        </w:rPr>
        <w:tab/>
        <w:t>Czy Zamawiający wyraża zgodę na zawarcie w umowie o kredyt w rachunku bieżącym warunków w brzmieniu:</w:t>
      </w:r>
    </w:p>
    <w:p w:rsidR="008D533B" w:rsidRPr="007E4731" w:rsidRDefault="008D533B" w:rsidP="007E4731">
      <w:pPr>
        <w:ind w:left="142" w:hanging="142"/>
        <w:jc w:val="both"/>
        <w:rPr>
          <w:rFonts w:ascii="Times New Roman" w:hAnsi="Times New Roman" w:cs="Times New Roman"/>
          <w:i/>
          <w:noProof/>
          <w:lang w:eastAsia="pl-PL"/>
        </w:rPr>
      </w:pPr>
      <w:r>
        <w:rPr>
          <w:rFonts w:ascii="Times New Roman" w:hAnsi="Times New Roman" w:cs="Times New Roman"/>
          <w:b/>
          <w:noProof/>
          <w:lang w:eastAsia="pl-PL"/>
        </w:rPr>
        <w:tab/>
        <w:t>„</w:t>
      </w:r>
      <w:r>
        <w:rPr>
          <w:rFonts w:ascii="Times New Roman" w:hAnsi="Times New Roman" w:cs="Times New Roman"/>
          <w:i/>
          <w:noProof/>
          <w:lang w:eastAsia="pl-PL"/>
        </w:rPr>
        <w:t>W przypadku uruchomienia kredytu na podstawie projektu uchwały budżetowej oraz nieprzedłożenia przez Kredytobiorcę uchwały budżetowej do dnia 31 stycznia roku budżetowego, kredyt podlega spłacie najpóźniej w dniu 01 lutego roku budżetowego”.</w:t>
      </w:r>
    </w:p>
    <w:p w:rsidR="006A3EBB" w:rsidRDefault="008D533B" w:rsidP="005E1178">
      <w:pPr>
        <w:ind w:left="1410" w:hanging="1410"/>
        <w:jc w:val="both"/>
        <w:rPr>
          <w:rFonts w:ascii="Times New Roman" w:hAnsi="Times New Roman" w:cs="Times New Roman"/>
          <w:i/>
        </w:rPr>
      </w:pPr>
      <w:r w:rsidRPr="00856E8A">
        <w:rPr>
          <w:rFonts w:ascii="Times New Roman" w:hAnsi="Times New Roman" w:cs="Times New Roman"/>
          <w:b/>
          <w:i/>
          <w:u w:val="single"/>
        </w:rPr>
        <w:t>Odpowiedź:</w:t>
      </w:r>
      <w:r w:rsidRPr="00856E8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Zamawiający nie wyraża zgody na zawarcie w umowie o kredyt w rachunku bieżącym warunków w w/w brzmieniu. Z treści pkt 8 </w:t>
      </w:r>
      <w:proofErr w:type="spellStart"/>
      <w:r>
        <w:rPr>
          <w:rFonts w:ascii="Times New Roman" w:hAnsi="Times New Roman" w:cs="Times New Roman"/>
          <w:i/>
        </w:rPr>
        <w:t>ppkt</w:t>
      </w:r>
      <w:proofErr w:type="spellEnd"/>
      <w:r>
        <w:rPr>
          <w:rFonts w:ascii="Times New Roman" w:hAnsi="Times New Roman" w:cs="Times New Roman"/>
          <w:i/>
        </w:rPr>
        <w:t xml:space="preserve"> 1 załącznika nr 8 do SIWZ -</w:t>
      </w:r>
      <w:r w:rsidR="007E4731">
        <w:rPr>
          <w:rFonts w:ascii="Times New Roman" w:hAnsi="Times New Roman" w:cs="Times New Roman"/>
          <w:i/>
        </w:rPr>
        <w:t xml:space="preserve">                          </w:t>
      </w:r>
      <w:r>
        <w:rPr>
          <w:rFonts w:ascii="Times New Roman" w:hAnsi="Times New Roman" w:cs="Times New Roman"/>
          <w:i/>
        </w:rPr>
        <w:t xml:space="preserve"> opis przedmiotu zamówienia, wynika uruchomienie kredytu w kwocie wskazanej </w:t>
      </w:r>
      <w:r w:rsidR="007E4731">
        <w:rPr>
          <w:rFonts w:ascii="Times New Roman" w:hAnsi="Times New Roman" w:cs="Times New Roman"/>
          <w:i/>
        </w:rPr>
        <w:t xml:space="preserve">                    </w:t>
      </w:r>
      <w:r>
        <w:rPr>
          <w:rFonts w:ascii="Times New Roman" w:hAnsi="Times New Roman" w:cs="Times New Roman"/>
          <w:i/>
        </w:rPr>
        <w:t>w uchwale budżetowej, co oznacza, że nastąpi tylko i wyłącznie po jej podjęciu.</w:t>
      </w:r>
    </w:p>
    <w:p w:rsidR="006A3EBB" w:rsidRDefault="006A3EBB" w:rsidP="006A3EBB">
      <w:pPr>
        <w:spacing w:line="360" w:lineRule="auto"/>
        <w:ind w:right="-6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pl-PL"/>
        </w:rPr>
        <w:t>ZAPYTANIE  Nr 4:</w:t>
      </w:r>
    </w:p>
    <w:p w:rsidR="008A0E8C" w:rsidRDefault="005E1178" w:rsidP="005E117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i/>
        </w:rPr>
        <w:t xml:space="preserve">1. </w:t>
      </w:r>
      <w:r>
        <w:rPr>
          <w:rFonts w:ascii="Times New Roman" w:hAnsi="Times New Roman" w:cs="Times New Roman"/>
          <w:i/>
        </w:rPr>
        <w:tab/>
      </w:r>
      <w:r w:rsidR="008A0E8C">
        <w:rPr>
          <w:rFonts w:ascii="Times New Roman" w:hAnsi="Times New Roman" w:cs="Times New Roman"/>
          <w:snapToGrid w:val="0"/>
        </w:rPr>
        <w:t>W zakresie Systemu do przechowywania sum depozytowych bank dysponuje narzędziem do wyliczania odsetek od wadiów/zabezpieczeń polegającym na wymianie plikowej w systemie bankowości elektronicznej …….(</w:t>
      </w:r>
      <w:r w:rsidR="008A0E8C">
        <w:rPr>
          <w:rFonts w:ascii="Times New Roman" w:hAnsi="Times New Roman" w:cs="Times New Roman"/>
          <w:i/>
          <w:snapToGrid w:val="0"/>
          <w:u w:val="single"/>
        </w:rPr>
        <w:t>nazwa wskazuje na bank – nazwę wykreślono z uwagi na zakaz ujawniania źródła zapytania )</w:t>
      </w:r>
      <w:r w:rsidR="008A0E8C">
        <w:rPr>
          <w:rFonts w:ascii="Times New Roman" w:hAnsi="Times New Roman" w:cs="Times New Roman"/>
          <w:snapToGrid w:val="0"/>
        </w:rPr>
        <w:t xml:space="preserve">  . System funkcjonuje w taki sposób, że Klient przesyła do banku poprzez system …….….(</w:t>
      </w:r>
      <w:r w:rsidR="008A0E8C">
        <w:rPr>
          <w:rFonts w:ascii="Times New Roman" w:hAnsi="Times New Roman" w:cs="Times New Roman"/>
          <w:i/>
          <w:snapToGrid w:val="0"/>
          <w:u w:val="single"/>
        </w:rPr>
        <w:t>nazwa wskazuje na bank – nazwę wykreślono z uwagi na zakaz ujawniania źródła zapytania )</w:t>
      </w:r>
      <w:r w:rsidR="008A0E8C">
        <w:rPr>
          <w:rFonts w:ascii="Times New Roman" w:hAnsi="Times New Roman" w:cs="Times New Roman"/>
          <w:snapToGrid w:val="0"/>
        </w:rPr>
        <w:t xml:space="preserve">    plik wsadowy (formularz xls. lub plik </w:t>
      </w:r>
      <w:proofErr w:type="spellStart"/>
      <w:r w:rsidR="008A0E8C">
        <w:rPr>
          <w:rFonts w:ascii="Times New Roman" w:hAnsi="Times New Roman" w:cs="Times New Roman"/>
          <w:snapToGrid w:val="0"/>
        </w:rPr>
        <w:t>csv</w:t>
      </w:r>
      <w:proofErr w:type="spellEnd"/>
      <w:r w:rsidR="008A0E8C">
        <w:rPr>
          <w:rFonts w:ascii="Times New Roman" w:hAnsi="Times New Roman" w:cs="Times New Roman"/>
          <w:snapToGrid w:val="0"/>
        </w:rPr>
        <w:t>.)                              w którym podaje kwotę wadium, datę wpłaty oraz datę wypłaty wadium. Na tej podstawie system bankowy wylicza odsetki i generuje raport z informacją o wysokości naliczonych odsetek. Raport dostępny jest do pobrania przez Klienta w systemie ………..(</w:t>
      </w:r>
      <w:r w:rsidR="008A0E8C">
        <w:rPr>
          <w:rFonts w:ascii="Times New Roman" w:hAnsi="Times New Roman" w:cs="Times New Roman"/>
          <w:i/>
          <w:snapToGrid w:val="0"/>
          <w:u w:val="single"/>
        </w:rPr>
        <w:t>nazwa wskazuje na bank – nazwę wykreślono z uwagi na zakaz ujawniania źródła zapytania )</w:t>
      </w:r>
      <w:r w:rsidR="008A0E8C">
        <w:rPr>
          <w:rFonts w:ascii="Times New Roman" w:hAnsi="Times New Roman" w:cs="Times New Roman"/>
          <w:snapToGrid w:val="0"/>
        </w:rPr>
        <w:t xml:space="preserve">  </w:t>
      </w:r>
      <w:r w:rsidR="006A3EBB" w:rsidRPr="005E1178">
        <w:rPr>
          <w:rFonts w:ascii="Times New Roman" w:hAnsi="Times New Roman" w:cs="Times New Roman"/>
          <w:snapToGrid w:val="0"/>
        </w:rPr>
        <w:t>.</w:t>
      </w:r>
    </w:p>
    <w:p w:rsidR="006A3EBB" w:rsidRDefault="006A3EBB" w:rsidP="008A0E8C">
      <w:pPr>
        <w:spacing w:after="0" w:line="240" w:lineRule="auto"/>
        <w:ind w:left="705"/>
        <w:jc w:val="both"/>
        <w:rPr>
          <w:rFonts w:ascii="Times New Roman" w:hAnsi="Times New Roman" w:cs="Times New Roman"/>
          <w:snapToGrid w:val="0"/>
        </w:rPr>
      </w:pPr>
      <w:r w:rsidRPr="005E1178">
        <w:rPr>
          <w:rFonts w:ascii="Times New Roman" w:hAnsi="Times New Roman" w:cs="Times New Roman"/>
          <w:snapToGrid w:val="0"/>
        </w:rPr>
        <w:lastRenderedPageBreak/>
        <w:t xml:space="preserve"> Szczegółowy opis rozwiązania bank przesyła w załączonym opisie i prezentacji. </w:t>
      </w:r>
      <w:r w:rsidR="005E1178">
        <w:rPr>
          <w:rFonts w:ascii="Times New Roman" w:hAnsi="Times New Roman" w:cs="Times New Roman"/>
          <w:snapToGrid w:val="0"/>
        </w:rPr>
        <w:t xml:space="preserve">  </w:t>
      </w:r>
      <w:r w:rsidR="008A0E8C">
        <w:rPr>
          <w:rFonts w:ascii="Times New Roman" w:hAnsi="Times New Roman" w:cs="Times New Roman"/>
          <w:snapToGrid w:val="0"/>
        </w:rPr>
        <w:t xml:space="preserve">                            </w:t>
      </w:r>
      <w:r w:rsidRPr="005E1178">
        <w:rPr>
          <w:rFonts w:ascii="Times New Roman" w:hAnsi="Times New Roman" w:cs="Times New Roman"/>
          <w:b/>
          <w:snapToGrid w:val="0"/>
        </w:rPr>
        <w:t>Czy Zamawiający akceptuje takie rozwiązanie</w:t>
      </w:r>
      <w:r w:rsidRPr="005E1178">
        <w:rPr>
          <w:rFonts w:ascii="Times New Roman" w:hAnsi="Times New Roman" w:cs="Times New Roman"/>
          <w:snapToGrid w:val="0"/>
        </w:rPr>
        <w:t>?</w:t>
      </w:r>
    </w:p>
    <w:p w:rsidR="005E1178" w:rsidRDefault="005E1178" w:rsidP="005E117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:rsidR="00DB6434" w:rsidRDefault="005E1178" w:rsidP="005E1178">
      <w:pPr>
        <w:spacing w:after="0" w:line="240" w:lineRule="auto"/>
        <w:ind w:left="705"/>
        <w:jc w:val="both"/>
        <w:rPr>
          <w:rFonts w:ascii="Times New Roman" w:hAnsi="Times New Roman" w:cs="Times New Roman"/>
          <w:i/>
        </w:rPr>
      </w:pPr>
      <w:r w:rsidRPr="00856E8A">
        <w:rPr>
          <w:rFonts w:ascii="Times New Roman" w:hAnsi="Times New Roman" w:cs="Times New Roman"/>
          <w:b/>
          <w:i/>
          <w:u w:val="single"/>
        </w:rPr>
        <w:t>Odpowiedź:</w:t>
      </w:r>
      <w:r w:rsidRPr="00856E8A">
        <w:rPr>
          <w:rFonts w:ascii="Times New Roman" w:hAnsi="Times New Roman" w:cs="Times New Roman"/>
          <w:i/>
        </w:rPr>
        <w:tab/>
      </w:r>
      <w:r w:rsidR="00BD1A69">
        <w:rPr>
          <w:rFonts w:ascii="Times New Roman" w:hAnsi="Times New Roman" w:cs="Times New Roman"/>
          <w:i/>
        </w:rPr>
        <w:t>Do zapytania nie została załączona preze</w:t>
      </w:r>
      <w:r w:rsidR="002625E7">
        <w:rPr>
          <w:rFonts w:ascii="Times New Roman" w:hAnsi="Times New Roman" w:cs="Times New Roman"/>
          <w:i/>
        </w:rPr>
        <w:t xml:space="preserve">ntacja. </w:t>
      </w:r>
      <w:r w:rsidR="0003591B">
        <w:rPr>
          <w:rFonts w:ascii="Times New Roman" w:hAnsi="Times New Roman" w:cs="Times New Roman"/>
          <w:i/>
        </w:rPr>
        <w:t>Tak, Zamawiający akceptuje takie rozwiązanie</w:t>
      </w:r>
      <w:r w:rsidR="00DB6434">
        <w:rPr>
          <w:rFonts w:ascii="Times New Roman" w:hAnsi="Times New Roman" w:cs="Times New Roman"/>
          <w:i/>
        </w:rPr>
        <w:t>, jak zostało zaprezentowanie w opisie przedmiotowego zapytania.</w:t>
      </w:r>
    </w:p>
    <w:p w:rsidR="00DB6434" w:rsidRDefault="00DB6434" w:rsidP="005E1178">
      <w:pPr>
        <w:spacing w:after="0" w:line="240" w:lineRule="auto"/>
        <w:ind w:left="705"/>
        <w:jc w:val="both"/>
        <w:rPr>
          <w:rFonts w:ascii="Times New Roman" w:hAnsi="Times New Roman" w:cs="Times New Roman"/>
          <w:i/>
        </w:rPr>
      </w:pPr>
    </w:p>
    <w:p w:rsidR="005E1178" w:rsidRPr="005E1178" w:rsidRDefault="005E1178" w:rsidP="005E1178">
      <w:pPr>
        <w:spacing w:after="0" w:line="240" w:lineRule="auto"/>
        <w:ind w:left="705"/>
        <w:jc w:val="both"/>
        <w:rPr>
          <w:rFonts w:ascii="Times New Roman" w:hAnsi="Times New Roman" w:cs="Times New Roman"/>
          <w:snapToGrid w:val="0"/>
        </w:rPr>
      </w:pPr>
    </w:p>
    <w:p w:rsidR="006A3EBB" w:rsidRDefault="005E1178" w:rsidP="005E117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2. </w:t>
      </w:r>
      <w:r>
        <w:rPr>
          <w:rFonts w:ascii="Times New Roman" w:hAnsi="Times New Roman" w:cs="Times New Roman"/>
          <w:snapToGrid w:val="0"/>
        </w:rPr>
        <w:tab/>
      </w:r>
      <w:r w:rsidR="006A3EBB" w:rsidRPr="005E1178">
        <w:rPr>
          <w:rFonts w:ascii="Times New Roman" w:hAnsi="Times New Roman" w:cs="Times New Roman"/>
          <w:snapToGrid w:val="0"/>
        </w:rPr>
        <w:t>Prosimy o doprecyzowanie  informacji odnośnie wykorzystywanego przez Zamawiającego systemu finansowo-księgowego i kadrowo-płacowego ( nazwa – wersja – moduł – producent).</w:t>
      </w:r>
    </w:p>
    <w:p w:rsidR="00475D48" w:rsidRDefault="00475D48" w:rsidP="005E117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napToGrid w:val="0"/>
        </w:rPr>
      </w:pPr>
    </w:p>
    <w:p w:rsidR="00BE0CF8" w:rsidRDefault="00475D48" w:rsidP="00BF60CB">
      <w:pPr>
        <w:spacing w:after="0" w:line="240" w:lineRule="auto"/>
        <w:ind w:left="705"/>
        <w:jc w:val="both"/>
        <w:rPr>
          <w:rFonts w:ascii="Times New Roman" w:hAnsi="Times New Roman" w:cs="Times New Roman"/>
          <w:i/>
        </w:rPr>
      </w:pPr>
      <w:r w:rsidRPr="00856E8A">
        <w:rPr>
          <w:rFonts w:ascii="Times New Roman" w:hAnsi="Times New Roman" w:cs="Times New Roman"/>
          <w:b/>
          <w:i/>
          <w:u w:val="single"/>
        </w:rPr>
        <w:t>Odpowiedź:</w:t>
      </w:r>
      <w:r w:rsidRPr="00856E8A">
        <w:rPr>
          <w:rFonts w:ascii="Times New Roman" w:hAnsi="Times New Roman" w:cs="Times New Roman"/>
          <w:i/>
        </w:rPr>
        <w:tab/>
      </w:r>
      <w:r w:rsidR="00BF60CB" w:rsidRPr="00BF60CB">
        <w:rPr>
          <w:rFonts w:ascii="Times New Roman" w:hAnsi="Times New Roman" w:cs="Times New Roman"/>
          <w:i/>
        </w:rPr>
        <w:t xml:space="preserve">Wykorzystywane przez </w:t>
      </w:r>
      <w:r w:rsidR="00BF60CB">
        <w:rPr>
          <w:rFonts w:ascii="Times New Roman" w:hAnsi="Times New Roman" w:cs="Times New Roman"/>
          <w:i/>
        </w:rPr>
        <w:t>Z</w:t>
      </w:r>
      <w:r w:rsidR="00BF60CB" w:rsidRPr="00BF60CB">
        <w:rPr>
          <w:rFonts w:ascii="Times New Roman" w:hAnsi="Times New Roman" w:cs="Times New Roman"/>
          <w:i/>
        </w:rPr>
        <w:t xml:space="preserve">amawiającego oprogramowanie finansowo-księgowe oraz kadrowo-płacowe to pakiet </w:t>
      </w:r>
      <w:r w:rsidR="00BF60CB">
        <w:rPr>
          <w:rFonts w:ascii="Times New Roman" w:hAnsi="Times New Roman" w:cs="Times New Roman"/>
          <w:i/>
        </w:rPr>
        <w:t>DISTRICTUS</w:t>
      </w:r>
      <w:r w:rsidR="00BF60CB" w:rsidRPr="00BF60CB">
        <w:rPr>
          <w:rFonts w:ascii="Times New Roman" w:hAnsi="Times New Roman" w:cs="Times New Roman"/>
          <w:i/>
        </w:rPr>
        <w:t xml:space="preserve"> firmy </w:t>
      </w:r>
      <w:r w:rsidR="00BE0CF8" w:rsidRPr="00BE0CF8">
        <w:rPr>
          <w:rFonts w:ascii="Times New Roman" w:hAnsi="Times New Roman" w:cs="Times New Roman"/>
          <w:i/>
          <w:color w:val="00002C"/>
          <w:sz w:val="21"/>
          <w:szCs w:val="21"/>
          <w:shd w:val="clear" w:color="auto" w:fill="FFFFFF"/>
        </w:rPr>
        <w:t xml:space="preserve">Korelacja Systemy Informatyczne </w:t>
      </w:r>
      <w:r w:rsidR="00DB6434">
        <w:rPr>
          <w:rFonts w:ascii="Times New Roman" w:hAnsi="Times New Roman" w:cs="Times New Roman"/>
          <w:i/>
          <w:color w:val="00002C"/>
          <w:sz w:val="21"/>
          <w:szCs w:val="21"/>
          <w:shd w:val="clear" w:color="auto" w:fill="FFFFFF"/>
        </w:rPr>
        <w:t xml:space="preserve">                         </w:t>
      </w:r>
      <w:r w:rsidR="00BE0CF8" w:rsidRPr="00BE0CF8">
        <w:rPr>
          <w:rFonts w:ascii="Times New Roman" w:hAnsi="Times New Roman" w:cs="Times New Roman"/>
          <w:i/>
          <w:color w:val="00002C"/>
          <w:sz w:val="21"/>
          <w:szCs w:val="21"/>
          <w:shd w:val="clear" w:color="auto" w:fill="FFFFFF"/>
        </w:rPr>
        <w:t>Sp. z o.o</w:t>
      </w:r>
      <w:r w:rsidR="00BE0CF8">
        <w:rPr>
          <w:rFonts w:ascii="Times New Roman" w:hAnsi="Times New Roman" w:cs="Times New Roman"/>
          <w:i/>
        </w:rPr>
        <w:t>.,</w:t>
      </w:r>
      <w:r w:rsidR="00BF60CB" w:rsidRPr="00BE0CF8">
        <w:rPr>
          <w:rFonts w:ascii="Times New Roman" w:hAnsi="Times New Roman" w:cs="Times New Roman"/>
          <w:i/>
        </w:rPr>
        <w:t xml:space="preserve"> </w:t>
      </w:r>
      <w:r w:rsidR="00BF60CB" w:rsidRPr="00BF60CB">
        <w:rPr>
          <w:rFonts w:ascii="Times New Roman" w:hAnsi="Times New Roman" w:cs="Times New Roman"/>
          <w:i/>
        </w:rPr>
        <w:t>zawierający poszczególne moduły</w:t>
      </w:r>
      <w:r w:rsidR="00BE0CF8">
        <w:rPr>
          <w:rFonts w:ascii="Times New Roman" w:hAnsi="Times New Roman" w:cs="Times New Roman"/>
          <w:i/>
        </w:rPr>
        <w:t>:</w:t>
      </w:r>
    </w:p>
    <w:p w:rsidR="00BE0CF8" w:rsidRPr="00BE0CF8" w:rsidRDefault="00BF60CB" w:rsidP="00BE0CF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napToGrid w:val="0"/>
        </w:rPr>
      </w:pPr>
      <w:r w:rsidRPr="00BE0CF8">
        <w:rPr>
          <w:rFonts w:ascii="Times New Roman" w:hAnsi="Times New Roman" w:cs="Times New Roman"/>
          <w:i/>
        </w:rPr>
        <w:t xml:space="preserve">finansowo-księgowy </w:t>
      </w:r>
      <w:r w:rsidR="00BE0CF8">
        <w:rPr>
          <w:rFonts w:ascii="Times New Roman" w:hAnsi="Times New Roman" w:cs="Times New Roman"/>
          <w:i/>
        </w:rPr>
        <w:t>(</w:t>
      </w:r>
      <w:r w:rsidRPr="00BE0CF8">
        <w:rPr>
          <w:rFonts w:ascii="Times New Roman" w:hAnsi="Times New Roman" w:cs="Times New Roman"/>
          <w:i/>
        </w:rPr>
        <w:t>aktualnie w wersji 2.03.623 k.1380</w:t>
      </w:r>
      <w:r w:rsidR="00BE0CF8">
        <w:rPr>
          <w:rFonts w:ascii="Times New Roman" w:hAnsi="Times New Roman" w:cs="Times New Roman"/>
          <w:i/>
        </w:rPr>
        <w:t>)</w:t>
      </w:r>
    </w:p>
    <w:p w:rsidR="00BE0CF8" w:rsidRPr="00BE0CF8" w:rsidRDefault="00BF60CB" w:rsidP="00BE0CF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napToGrid w:val="0"/>
        </w:rPr>
      </w:pPr>
      <w:r w:rsidRPr="00BE0CF8">
        <w:rPr>
          <w:rFonts w:ascii="Times New Roman" w:hAnsi="Times New Roman" w:cs="Times New Roman"/>
          <w:i/>
        </w:rPr>
        <w:t xml:space="preserve">kadrowo-płacowy </w:t>
      </w:r>
      <w:r w:rsidR="00BE0CF8">
        <w:rPr>
          <w:rFonts w:ascii="Times New Roman" w:hAnsi="Times New Roman" w:cs="Times New Roman"/>
          <w:i/>
        </w:rPr>
        <w:t xml:space="preserve">(aktualnie </w:t>
      </w:r>
      <w:r w:rsidRPr="00BE0CF8">
        <w:rPr>
          <w:rFonts w:ascii="Times New Roman" w:hAnsi="Times New Roman" w:cs="Times New Roman"/>
          <w:i/>
        </w:rPr>
        <w:t>w wersji 3.16.187 k.1141</w:t>
      </w:r>
      <w:r w:rsidR="00BE0CF8">
        <w:rPr>
          <w:rFonts w:ascii="Times New Roman" w:hAnsi="Times New Roman" w:cs="Times New Roman"/>
          <w:i/>
        </w:rPr>
        <w:t>)</w:t>
      </w:r>
      <w:r w:rsidRPr="00BE0CF8">
        <w:rPr>
          <w:rFonts w:ascii="Times New Roman" w:hAnsi="Times New Roman" w:cs="Times New Roman"/>
          <w:i/>
        </w:rPr>
        <w:t xml:space="preserve">. </w:t>
      </w:r>
    </w:p>
    <w:p w:rsidR="00475D48" w:rsidRPr="00BE0CF8" w:rsidRDefault="00BF60CB" w:rsidP="00BE0CF8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napToGrid w:val="0"/>
        </w:rPr>
      </w:pPr>
      <w:r w:rsidRPr="00BE0CF8">
        <w:rPr>
          <w:rFonts w:ascii="Times New Roman" w:hAnsi="Times New Roman" w:cs="Times New Roman"/>
          <w:i/>
        </w:rPr>
        <w:t>Oprogramowanie bazuje na szablonie elixir2</w:t>
      </w:r>
      <w:r w:rsidR="00BE0CF8">
        <w:rPr>
          <w:rFonts w:ascii="Times New Roman" w:hAnsi="Times New Roman" w:cs="Times New Roman"/>
          <w:i/>
        </w:rPr>
        <w:t>.</w:t>
      </w:r>
    </w:p>
    <w:p w:rsidR="00475D48" w:rsidRPr="005E1178" w:rsidRDefault="00475D48" w:rsidP="005E117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napToGrid w:val="0"/>
        </w:rPr>
      </w:pPr>
    </w:p>
    <w:p w:rsidR="006A3EBB" w:rsidRDefault="00475D48" w:rsidP="00475D4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3.</w:t>
      </w:r>
      <w:r>
        <w:rPr>
          <w:rFonts w:ascii="Times New Roman" w:hAnsi="Times New Roman" w:cs="Times New Roman"/>
          <w:snapToGrid w:val="0"/>
        </w:rPr>
        <w:tab/>
      </w:r>
      <w:r w:rsidR="006A3EBB" w:rsidRPr="005E1178">
        <w:rPr>
          <w:rFonts w:ascii="Times New Roman" w:hAnsi="Times New Roman" w:cs="Times New Roman"/>
          <w:snapToGrid w:val="0"/>
        </w:rPr>
        <w:t>Prosimy o dostarczenie do analizy specyfikacji technicznej wykorzystywanego przez Zamawiającego systemu finansowo-księgowego i kadrowo-płacowego wraz z przykładowymi plikami aktualnie wykorzystywanych przez Zamawiającego formatów plików importów przelewów i listy płac.</w:t>
      </w:r>
    </w:p>
    <w:p w:rsidR="00475D48" w:rsidRDefault="00475D48" w:rsidP="00475D4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napToGrid w:val="0"/>
        </w:rPr>
      </w:pPr>
    </w:p>
    <w:p w:rsidR="00BF60CB" w:rsidRPr="00BF60CB" w:rsidRDefault="00475D48" w:rsidP="00BF60CB">
      <w:pPr>
        <w:ind w:left="705"/>
        <w:jc w:val="both"/>
        <w:rPr>
          <w:rFonts w:ascii="Times New Roman" w:hAnsi="Times New Roman" w:cs="Times New Roman"/>
          <w:i/>
        </w:rPr>
      </w:pPr>
      <w:r w:rsidRPr="00856E8A">
        <w:rPr>
          <w:rFonts w:ascii="Times New Roman" w:hAnsi="Times New Roman" w:cs="Times New Roman"/>
          <w:b/>
          <w:i/>
          <w:u w:val="single"/>
        </w:rPr>
        <w:t>Odpowiedź:</w:t>
      </w:r>
      <w:r w:rsidR="00BF60CB">
        <w:rPr>
          <w:rFonts w:ascii="Times New Roman" w:hAnsi="Times New Roman" w:cs="Times New Roman"/>
          <w:b/>
          <w:i/>
          <w:u w:val="single"/>
        </w:rPr>
        <w:t xml:space="preserve">   </w:t>
      </w:r>
      <w:r w:rsidR="00BF60CB" w:rsidRPr="00BF60CB">
        <w:rPr>
          <w:rFonts w:ascii="Times New Roman" w:hAnsi="Times New Roman" w:cs="Times New Roman"/>
          <w:i/>
        </w:rPr>
        <w:t xml:space="preserve">System finansowo-księgowy i kadrowo-płacowy przy exporcie danych posługuje się schematem </w:t>
      </w:r>
      <w:proofErr w:type="spellStart"/>
      <w:r w:rsidR="00BF60CB" w:rsidRPr="00BF60CB">
        <w:rPr>
          <w:rFonts w:ascii="Times New Roman" w:hAnsi="Times New Roman" w:cs="Times New Roman"/>
          <w:i/>
        </w:rPr>
        <w:t>Elixir</w:t>
      </w:r>
      <w:proofErr w:type="spellEnd"/>
      <w:r w:rsidR="00BF60CB" w:rsidRPr="00BF60CB">
        <w:rPr>
          <w:rFonts w:ascii="Times New Roman" w:hAnsi="Times New Roman" w:cs="Times New Roman"/>
          <w:i/>
        </w:rPr>
        <w:t xml:space="preserve"> 2</w:t>
      </w:r>
      <w:r w:rsidR="00BF60CB">
        <w:rPr>
          <w:rFonts w:ascii="Times New Roman" w:hAnsi="Times New Roman" w:cs="Times New Roman"/>
          <w:i/>
        </w:rPr>
        <w:t>. Zamawiający korzysta aktualnie jedynie z importu listy płac. Przykładowy plik w załączeniu.</w:t>
      </w:r>
      <w:r w:rsidR="00B04843">
        <w:rPr>
          <w:rFonts w:ascii="Times New Roman" w:hAnsi="Times New Roman" w:cs="Times New Roman"/>
          <w:i/>
        </w:rPr>
        <w:t xml:space="preserve"> ( Zał. Nr 1 ).</w:t>
      </w:r>
    </w:p>
    <w:p w:rsidR="00475D48" w:rsidRDefault="00475D48" w:rsidP="00475D48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u w:val="single"/>
        </w:rPr>
      </w:pPr>
    </w:p>
    <w:p w:rsidR="00475D48" w:rsidRPr="005E1178" w:rsidRDefault="00475D48" w:rsidP="00475D48">
      <w:pPr>
        <w:spacing w:after="0" w:line="240" w:lineRule="auto"/>
        <w:ind w:left="705"/>
        <w:jc w:val="both"/>
        <w:rPr>
          <w:rFonts w:ascii="Times New Roman" w:hAnsi="Times New Roman" w:cs="Times New Roman"/>
          <w:snapToGrid w:val="0"/>
        </w:rPr>
      </w:pPr>
      <w:r w:rsidRPr="00856E8A">
        <w:rPr>
          <w:rFonts w:ascii="Times New Roman" w:hAnsi="Times New Roman" w:cs="Times New Roman"/>
          <w:i/>
        </w:rPr>
        <w:tab/>
      </w:r>
    </w:p>
    <w:p w:rsidR="006A3EBB" w:rsidRDefault="00475D48" w:rsidP="00475D4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4. </w:t>
      </w:r>
      <w:r>
        <w:rPr>
          <w:rFonts w:ascii="Times New Roman" w:hAnsi="Times New Roman" w:cs="Times New Roman"/>
          <w:snapToGrid w:val="0"/>
        </w:rPr>
        <w:tab/>
      </w:r>
      <w:r w:rsidR="006A3EBB" w:rsidRPr="005E1178">
        <w:rPr>
          <w:rFonts w:ascii="Times New Roman" w:hAnsi="Times New Roman" w:cs="Times New Roman"/>
          <w:snapToGrid w:val="0"/>
        </w:rPr>
        <w:t xml:space="preserve">W systemie Zamawiającego jest dostępna funkcjonalności, tzw. „znacznika kontrahenta”, która prezentuje informację dotyczącą źródła </w:t>
      </w:r>
      <w:r w:rsidR="00BE0CF8">
        <w:rPr>
          <w:rFonts w:ascii="Times New Roman" w:hAnsi="Times New Roman" w:cs="Times New Roman"/>
          <w:snapToGrid w:val="0"/>
        </w:rPr>
        <w:t xml:space="preserve">pochodzenia danych kontrahenta </w:t>
      </w:r>
      <w:r w:rsidR="006A3EBB" w:rsidRPr="005E1178">
        <w:rPr>
          <w:rFonts w:ascii="Times New Roman" w:hAnsi="Times New Roman" w:cs="Times New Roman"/>
          <w:snapToGrid w:val="0"/>
        </w:rPr>
        <w:t xml:space="preserve">w przelewie. Rozróżniane są trzy typy znaczników kontrahenta: kontrahent z bazy, rachunek z bazy, kontrahent i rachunek spoza bazy. </w:t>
      </w:r>
      <w:r w:rsidR="006A3EBB" w:rsidRPr="005E1178">
        <w:rPr>
          <w:rFonts w:ascii="Times New Roman" w:hAnsi="Times New Roman" w:cs="Times New Roman"/>
          <w:b/>
          <w:snapToGrid w:val="0"/>
        </w:rPr>
        <w:t>Czy powyższe rozwiązanie jest dla Zamawiającego satysfakcjonujące</w:t>
      </w:r>
      <w:r w:rsidR="006A3EBB" w:rsidRPr="005E1178">
        <w:rPr>
          <w:rFonts w:ascii="Times New Roman" w:hAnsi="Times New Roman" w:cs="Times New Roman"/>
          <w:snapToGrid w:val="0"/>
        </w:rPr>
        <w:t>?</w:t>
      </w:r>
    </w:p>
    <w:p w:rsidR="00475D48" w:rsidRDefault="00475D48" w:rsidP="00475D4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napToGrid w:val="0"/>
        </w:rPr>
      </w:pPr>
    </w:p>
    <w:p w:rsidR="0003591B" w:rsidRPr="005E1178" w:rsidRDefault="00475D48" w:rsidP="0003591B">
      <w:pPr>
        <w:spacing w:after="0" w:line="240" w:lineRule="auto"/>
        <w:ind w:left="705"/>
        <w:jc w:val="both"/>
        <w:rPr>
          <w:rFonts w:ascii="Times New Roman" w:hAnsi="Times New Roman" w:cs="Times New Roman"/>
          <w:snapToGrid w:val="0"/>
        </w:rPr>
      </w:pPr>
      <w:r w:rsidRPr="00856E8A">
        <w:rPr>
          <w:rFonts w:ascii="Times New Roman" w:hAnsi="Times New Roman" w:cs="Times New Roman"/>
          <w:b/>
          <w:i/>
          <w:u w:val="single"/>
        </w:rPr>
        <w:t>Odpowiedź:</w:t>
      </w:r>
      <w:r w:rsidR="0003591B">
        <w:rPr>
          <w:rFonts w:ascii="Times New Roman" w:hAnsi="Times New Roman" w:cs="Times New Roman"/>
          <w:i/>
        </w:rPr>
        <w:t xml:space="preserve">  Tak, powyższe rozwiązanie jest satysfakcjonujące dla Zamawiającego.</w:t>
      </w:r>
    </w:p>
    <w:p w:rsidR="00475D48" w:rsidRDefault="00475D48" w:rsidP="00475D48">
      <w:pPr>
        <w:spacing w:after="0" w:line="240" w:lineRule="auto"/>
        <w:ind w:left="705"/>
        <w:jc w:val="both"/>
        <w:rPr>
          <w:rFonts w:ascii="Times New Roman" w:hAnsi="Times New Roman" w:cs="Times New Roman"/>
          <w:i/>
        </w:rPr>
      </w:pPr>
    </w:p>
    <w:p w:rsidR="00475D48" w:rsidRDefault="00475D48" w:rsidP="00475D48">
      <w:pPr>
        <w:spacing w:after="0" w:line="240" w:lineRule="auto"/>
        <w:ind w:left="705"/>
        <w:jc w:val="both"/>
        <w:rPr>
          <w:rFonts w:ascii="Times New Roman" w:hAnsi="Times New Roman" w:cs="Times New Roman"/>
          <w:i/>
        </w:rPr>
      </w:pPr>
    </w:p>
    <w:p w:rsidR="00475D48" w:rsidRPr="005E1178" w:rsidRDefault="00475D48" w:rsidP="00475D48">
      <w:pPr>
        <w:spacing w:after="0" w:line="240" w:lineRule="auto"/>
        <w:ind w:left="705"/>
        <w:jc w:val="both"/>
        <w:rPr>
          <w:rFonts w:ascii="Times New Roman" w:hAnsi="Times New Roman" w:cs="Times New Roman"/>
          <w:snapToGrid w:val="0"/>
        </w:rPr>
      </w:pPr>
    </w:p>
    <w:p w:rsidR="006A3EBB" w:rsidRPr="005E1178" w:rsidRDefault="009C6EF4" w:rsidP="009C6EF4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5.</w:t>
      </w:r>
      <w:r>
        <w:rPr>
          <w:rFonts w:ascii="Times New Roman" w:hAnsi="Times New Roman" w:cs="Times New Roman"/>
          <w:snapToGrid w:val="0"/>
        </w:rPr>
        <w:tab/>
      </w:r>
      <w:r w:rsidR="006A3EBB" w:rsidRPr="005E1178">
        <w:rPr>
          <w:rFonts w:ascii="Times New Roman" w:hAnsi="Times New Roman" w:cs="Times New Roman"/>
          <w:snapToGrid w:val="0"/>
        </w:rPr>
        <w:t>Prosimy o zmianę brzmienia pkt 14 Zał. 6 Istotne postanowienia Umowy w zakresie czasu usunięcia awarii na następujący:</w:t>
      </w:r>
    </w:p>
    <w:p w:rsidR="006A3EBB" w:rsidRPr="005E1178" w:rsidRDefault="006A3EBB" w:rsidP="009C6EF4">
      <w:pPr>
        <w:ind w:left="705"/>
        <w:jc w:val="both"/>
        <w:rPr>
          <w:rFonts w:ascii="Times New Roman" w:hAnsi="Times New Roman" w:cs="Times New Roman"/>
          <w:snapToGrid w:val="0"/>
        </w:rPr>
      </w:pPr>
      <w:r w:rsidRPr="005E1178">
        <w:rPr>
          <w:rFonts w:ascii="Times New Roman" w:hAnsi="Times New Roman" w:cs="Times New Roman"/>
          <w:snapToGrid w:val="0"/>
        </w:rPr>
        <w:t>„</w:t>
      </w:r>
      <w:r w:rsidRPr="005E1178">
        <w:rPr>
          <w:rFonts w:ascii="Times New Roman" w:hAnsi="Times New Roman" w:cs="Times New Roman"/>
          <w:b/>
          <w:snapToGrid w:val="0"/>
        </w:rPr>
        <w:t>W przypadku awarii systemu bankowości elektronicznej Wykonawca zobowiązuje się do jej usunięcia lub zastosowania rozwiązania (obejścia) przywracającego podstawową funkcjonalność systemu w ciągu 24 godzin od momentu wystąpienia awarii lub zgłoszenia awarii przez Zamawiającego</w:t>
      </w:r>
      <w:r w:rsidRPr="005E1178">
        <w:rPr>
          <w:rFonts w:ascii="Times New Roman" w:hAnsi="Times New Roman" w:cs="Times New Roman"/>
          <w:snapToGrid w:val="0"/>
        </w:rPr>
        <w:t>”.</w:t>
      </w:r>
    </w:p>
    <w:p w:rsidR="006A3EBB" w:rsidRPr="005E1178" w:rsidRDefault="006A3EBB" w:rsidP="009C6EF4">
      <w:pPr>
        <w:ind w:firstLine="705"/>
        <w:jc w:val="both"/>
        <w:rPr>
          <w:rFonts w:ascii="Times New Roman" w:hAnsi="Times New Roman" w:cs="Times New Roman"/>
          <w:snapToGrid w:val="0"/>
        </w:rPr>
      </w:pPr>
      <w:r w:rsidRPr="005E1178">
        <w:rPr>
          <w:rFonts w:ascii="Times New Roman" w:hAnsi="Times New Roman" w:cs="Times New Roman"/>
          <w:snapToGrid w:val="0"/>
        </w:rPr>
        <w:t>Wykonawca wyjaśnia, że przez podstawową funkcjonalność rozumie:</w:t>
      </w:r>
    </w:p>
    <w:p w:rsidR="006A3EBB" w:rsidRPr="005E1178" w:rsidRDefault="006A3EBB" w:rsidP="009C6EF4">
      <w:pPr>
        <w:ind w:left="705"/>
        <w:jc w:val="both"/>
        <w:rPr>
          <w:rFonts w:ascii="Times New Roman" w:hAnsi="Times New Roman" w:cs="Times New Roman"/>
          <w:snapToGrid w:val="0"/>
        </w:rPr>
      </w:pPr>
      <w:r w:rsidRPr="005E1178">
        <w:rPr>
          <w:rFonts w:ascii="Times New Roman" w:hAnsi="Times New Roman" w:cs="Times New Roman"/>
          <w:snapToGrid w:val="0"/>
        </w:rPr>
        <w:t>Funkcjonalność, której brak uniemożliwia poprawne wykonywanie funkcji systemu</w:t>
      </w:r>
      <w:r w:rsidR="009C6EF4">
        <w:rPr>
          <w:rFonts w:ascii="Times New Roman" w:hAnsi="Times New Roman" w:cs="Times New Roman"/>
          <w:snapToGrid w:val="0"/>
        </w:rPr>
        <w:t xml:space="preserve">                           </w:t>
      </w:r>
      <w:r w:rsidRPr="005E1178">
        <w:rPr>
          <w:rFonts w:ascii="Times New Roman" w:hAnsi="Times New Roman" w:cs="Times New Roman"/>
          <w:snapToGrid w:val="0"/>
        </w:rPr>
        <w:t xml:space="preserve"> i Wykonawca nie potrafi wskazać alternatywnej ścieżki realizacji funkcji w systemie, </w:t>
      </w:r>
      <w:r w:rsidR="009C6EF4">
        <w:rPr>
          <w:rFonts w:ascii="Times New Roman" w:hAnsi="Times New Roman" w:cs="Times New Roman"/>
          <w:snapToGrid w:val="0"/>
        </w:rPr>
        <w:t xml:space="preserve">                              </w:t>
      </w:r>
      <w:r w:rsidRPr="005E1178">
        <w:rPr>
          <w:rFonts w:ascii="Times New Roman" w:hAnsi="Times New Roman" w:cs="Times New Roman"/>
          <w:snapToGrid w:val="0"/>
        </w:rPr>
        <w:t>w szczególności podstawowa funkcjonalność dotyczy poniżej określonych obszarów;</w:t>
      </w:r>
    </w:p>
    <w:p w:rsidR="006A3EBB" w:rsidRPr="005E1178" w:rsidRDefault="006A3EBB" w:rsidP="006A3EB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E1178">
        <w:rPr>
          <w:rFonts w:ascii="Times New Roman" w:hAnsi="Times New Roman" w:cs="Times New Roman"/>
          <w:snapToGrid w:val="0"/>
        </w:rPr>
        <w:t xml:space="preserve">logowanie do systemu (dostęp do aplikacji), </w:t>
      </w:r>
    </w:p>
    <w:p w:rsidR="006A3EBB" w:rsidRPr="005E1178" w:rsidRDefault="006A3EBB" w:rsidP="006A3EB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E1178">
        <w:rPr>
          <w:rFonts w:ascii="Times New Roman" w:hAnsi="Times New Roman" w:cs="Times New Roman"/>
          <w:snapToGrid w:val="0"/>
        </w:rPr>
        <w:t xml:space="preserve">wprowadzenie i autoryzacja przelewów krajowych i  zagranicznych, </w:t>
      </w:r>
    </w:p>
    <w:p w:rsidR="006A3EBB" w:rsidRPr="005E1178" w:rsidRDefault="006A3EBB" w:rsidP="006A3EB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E1178">
        <w:rPr>
          <w:rFonts w:ascii="Times New Roman" w:hAnsi="Times New Roman" w:cs="Times New Roman"/>
          <w:snapToGrid w:val="0"/>
        </w:rPr>
        <w:t>dostęp do informacji o rachunkach oraz wyciągów i historii operacji</w:t>
      </w:r>
    </w:p>
    <w:p w:rsidR="006A3EBB" w:rsidRPr="005E1178" w:rsidRDefault="006A3EBB" w:rsidP="006A3EBB">
      <w:pPr>
        <w:ind w:left="1440"/>
        <w:rPr>
          <w:rFonts w:ascii="Times New Roman" w:hAnsi="Times New Roman" w:cs="Times New Roman"/>
          <w:snapToGrid w:val="0"/>
        </w:rPr>
      </w:pPr>
    </w:p>
    <w:p w:rsidR="006A3EBB" w:rsidRPr="005E1178" w:rsidRDefault="006A3EBB" w:rsidP="006A3EBB">
      <w:pPr>
        <w:pStyle w:val="standard"/>
        <w:spacing w:line="276" w:lineRule="auto"/>
        <w:ind w:left="1418"/>
        <w:jc w:val="both"/>
        <w:rPr>
          <w:snapToGrid w:val="0"/>
        </w:rPr>
      </w:pPr>
    </w:p>
    <w:p w:rsidR="006A3EBB" w:rsidRPr="005E3067" w:rsidRDefault="009C6EF4" w:rsidP="0003591B">
      <w:pPr>
        <w:pStyle w:val="standard"/>
        <w:spacing w:line="276" w:lineRule="auto"/>
        <w:ind w:left="705" w:firstLine="3"/>
        <w:jc w:val="both"/>
        <w:rPr>
          <w:i/>
          <w:snapToGrid w:val="0"/>
          <w:sz w:val="22"/>
          <w:szCs w:val="22"/>
        </w:rPr>
      </w:pPr>
      <w:r w:rsidRPr="00856E8A">
        <w:rPr>
          <w:b/>
          <w:i/>
          <w:u w:val="single"/>
        </w:rPr>
        <w:t>Odpowiedź:</w:t>
      </w:r>
      <w:r w:rsidRPr="00856E8A">
        <w:rPr>
          <w:i/>
        </w:rPr>
        <w:tab/>
      </w:r>
      <w:r w:rsidR="0003591B" w:rsidRPr="005E3067">
        <w:rPr>
          <w:i/>
          <w:sz w:val="22"/>
          <w:szCs w:val="22"/>
        </w:rPr>
        <w:t xml:space="preserve">Zamawiający wyraża zgodę na </w:t>
      </w:r>
      <w:r w:rsidR="005E3067" w:rsidRPr="005E3067">
        <w:rPr>
          <w:i/>
          <w:sz w:val="22"/>
          <w:szCs w:val="22"/>
        </w:rPr>
        <w:t xml:space="preserve">zaproponowaną zmianę i </w:t>
      </w:r>
      <w:r w:rsidR="0003591B" w:rsidRPr="005E3067">
        <w:rPr>
          <w:i/>
          <w:sz w:val="22"/>
          <w:szCs w:val="22"/>
        </w:rPr>
        <w:t xml:space="preserve">przyjęcie pkt 14 </w:t>
      </w:r>
      <w:r w:rsidR="0003591B" w:rsidRPr="005E3067">
        <w:rPr>
          <w:i/>
          <w:snapToGrid w:val="0"/>
          <w:sz w:val="22"/>
          <w:szCs w:val="22"/>
        </w:rPr>
        <w:t>Zał. 6 Istotne postanowienia Umowy</w:t>
      </w:r>
      <w:r w:rsidR="00BE0CF8">
        <w:rPr>
          <w:i/>
          <w:snapToGrid w:val="0"/>
          <w:sz w:val="22"/>
          <w:szCs w:val="22"/>
        </w:rPr>
        <w:t>,</w:t>
      </w:r>
      <w:r w:rsidR="0003591B" w:rsidRPr="005E3067">
        <w:rPr>
          <w:i/>
          <w:snapToGrid w:val="0"/>
          <w:sz w:val="22"/>
          <w:szCs w:val="22"/>
        </w:rPr>
        <w:t xml:space="preserve"> w następującym brzmieniu:</w:t>
      </w:r>
    </w:p>
    <w:p w:rsidR="0003591B" w:rsidRPr="005E3067" w:rsidRDefault="0003591B" w:rsidP="0003591B">
      <w:pPr>
        <w:ind w:left="705"/>
        <w:jc w:val="both"/>
        <w:rPr>
          <w:rFonts w:ascii="Times New Roman" w:hAnsi="Times New Roman" w:cs="Times New Roman"/>
          <w:i/>
          <w:snapToGrid w:val="0"/>
        </w:rPr>
      </w:pPr>
      <w:r w:rsidRPr="005E3067">
        <w:rPr>
          <w:rFonts w:ascii="Times New Roman" w:hAnsi="Times New Roman" w:cs="Times New Roman"/>
          <w:i/>
          <w:snapToGrid w:val="0"/>
        </w:rPr>
        <w:t>„</w:t>
      </w:r>
      <w:r w:rsidRPr="005E3067">
        <w:rPr>
          <w:rFonts w:ascii="Times New Roman" w:hAnsi="Times New Roman" w:cs="Times New Roman"/>
          <w:b/>
          <w:i/>
          <w:snapToGrid w:val="0"/>
        </w:rPr>
        <w:t>W przypadku awarii systemu bankowości elektronicznej Wykonawca zobowiązuje się do jej usunięcia lub zastosowania rozwiązania (obejścia) przywracającego podstawową funkcjonalność systemu w ciągu 24 godzin od momentu wystąpienia awarii lub zgłoszenia awarii przez Zamawiającego</w:t>
      </w:r>
      <w:r w:rsidRPr="005E3067">
        <w:rPr>
          <w:rFonts w:ascii="Times New Roman" w:hAnsi="Times New Roman" w:cs="Times New Roman"/>
          <w:i/>
          <w:snapToGrid w:val="0"/>
        </w:rPr>
        <w:t>”.</w:t>
      </w:r>
    </w:p>
    <w:p w:rsidR="006A3EBB" w:rsidRPr="00856E8A" w:rsidRDefault="006A3EBB" w:rsidP="001B53C7">
      <w:pPr>
        <w:jc w:val="both"/>
        <w:rPr>
          <w:rFonts w:ascii="Times New Roman" w:hAnsi="Times New Roman" w:cs="Times New Roman"/>
          <w:i/>
        </w:rPr>
      </w:pPr>
    </w:p>
    <w:p w:rsidR="008D533B" w:rsidRPr="00856E8A" w:rsidRDefault="008D533B" w:rsidP="008D533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Biorąc powyższe pod uwagę Zamawiający </w:t>
      </w:r>
      <w:r w:rsidRPr="00856E8A">
        <w:rPr>
          <w:rFonts w:ascii="Times New Roman" w:hAnsi="Times New Roman" w:cs="Times New Roman"/>
        </w:rPr>
        <w:t xml:space="preserve">działając na podstawie art. 38 ust. 4 ustawy z dnia 29 stycznia 2004 r.    Prawo zamówień publicznych </w:t>
      </w:r>
      <w:r w:rsidRPr="00856E8A">
        <w:rPr>
          <w:rFonts w:ascii="Times New Roman" w:eastAsia="Batang" w:hAnsi="Times New Roman" w:cs="Times New Roman"/>
        </w:rPr>
        <w:t>(</w:t>
      </w:r>
      <w:proofErr w:type="spellStart"/>
      <w:r w:rsidRPr="00856E8A">
        <w:rPr>
          <w:rFonts w:ascii="Times New Roman" w:eastAsia="Batang" w:hAnsi="Times New Roman" w:cs="Times New Roman"/>
        </w:rPr>
        <w:t>t.j</w:t>
      </w:r>
      <w:proofErr w:type="spellEnd"/>
      <w:r w:rsidRPr="00856E8A">
        <w:rPr>
          <w:rFonts w:ascii="Times New Roman" w:eastAsia="Batang" w:hAnsi="Times New Roman" w:cs="Times New Roman"/>
        </w:rPr>
        <w:t xml:space="preserve">. Dz. U. z 2017 r. poz. 1579 ); </w:t>
      </w:r>
      <w:r w:rsidRPr="00856E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informuje                             </w:t>
      </w:r>
      <w:r w:rsidRPr="00856E8A">
        <w:rPr>
          <w:rFonts w:ascii="Times New Roman" w:hAnsi="Times New Roman" w:cs="Times New Roman"/>
        </w:rPr>
        <w:t xml:space="preserve">  o zmianie treści Specyfikacji Istotnych Warunków Zamówienia:</w:t>
      </w:r>
    </w:p>
    <w:p w:rsidR="008D533B" w:rsidRPr="006A2F12" w:rsidRDefault="008D533B" w:rsidP="008D533B">
      <w:pPr>
        <w:pStyle w:val="Akapitzlist"/>
        <w:numPr>
          <w:ilvl w:val="0"/>
          <w:numId w:val="11"/>
        </w:numPr>
        <w:spacing w:before="100" w:beforeAutospacing="1"/>
        <w:jc w:val="both"/>
        <w:rPr>
          <w:rFonts w:ascii="Times New Roman" w:hAnsi="Times New Roman" w:cs="Times New Roman"/>
          <w:b/>
        </w:rPr>
      </w:pPr>
      <w:r w:rsidRPr="006A2F12">
        <w:rPr>
          <w:rFonts w:ascii="Times New Roman" w:hAnsi="Times New Roman" w:cs="Times New Roman"/>
          <w:b/>
          <w:u w:val="single"/>
        </w:rPr>
        <w:t>Dotyczy załącznika Nr 1 Warunki przetargowe:</w:t>
      </w:r>
      <w:r w:rsidRPr="00856E8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Pr="006A2F12">
        <w:rPr>
          <w:rFonts w:ascii="Times New Roman" w:hAnsi="Times New Roman" w:cs="Times New Roman"/>
          <w:b/>
        </w:rPr>
        <w:t>ROZDZIAŁ    24:      Miejsce oraz termin składania i otwarcia ofert</w:t>
      </w:r>
      <w:r>
        <w:rPr>
          <w:rFonts w:ascii="Times New Roman" w:hAnsi="Times New Roman" w:cs="Times New Roman"/>
          <w:b/>
        </w:rPr>
        <w:t>.</w:t>
      </w:r>
    </w:p>
    <w:p w:rsidR="008D533B" w:rsidRPr="006A2F12" w:rsidRDefault="008D533B" w:rsidP="00AC312A">
      <w:pPr>
        <w:spacing w:line="240" w:lineRule="atLeast"/>
        <w:ind w:left="732" w:firstLine="3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Wykreśla się zapis o treści:</w:t>
      </w:r>
    </w:p>
    <w:p w:rsidR="008D533B" w:rsidRPr="00856E8A" w:rsidRDefault="008D533B" w:rsidP="00AC312A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24.2.</w:t>
      </w:r>
      <w:r w:rsidRPr="00856E8A">
        <w:rPr>
          <w:rFonts w:ascii="Times New Roman" w:hAnsi="Times New Roman" w:cs="Times New Roman"/>
        </w:rPr>
        <w:t xml:space="preserve">  </w:t>
      </w:r>
      <w:r w:rsidRPr="00856E8A">
        <w:rPr>
          <w:rFonts w:ascii="Times New Roman" w:hAnsi="Times New Roman" w:cs="Times New Roman"/>
        </w:rPr>
        <w:tab/>
        <w:t xml:space="preserve">Termin składania ofert upływa w dniu </w:t>
      </w:r>
      <w:r w:rsidRPr="00856E8A">
        <w:rPr>
          <w:rFonts w:ascii="Times New Roman" w:hAnsi="Times New Roman" w:cs="Times New Roman"/>
          <w:b/>
          <w:bCs/>
        </w:rPr>
        <w:t xml:space="preserve">15.11.2017 r.  o godz. 12.00.                    </w:t>
      </w:r>
    </w:p>
    <w:p w:rsidR="008D533B" w:rsidRPr="00856E8A" w:rsidRDefault="008D533B" w:rsidP="001B53C7">
      <w:pPr>
        <w:spacing w:line="240" w:lineRule="auto"/>
        <w:jc w:val="both"/>
        <w:rPr>
          <w:rFonts w:ascii="Times New Roman" w:hAnsi="Times New Roman" w:cs="Times New Roman"/>
        </w:rPr>
      </w:pPr>
      <w:r w:rsidRPr="00856E8A">
        <w:rPr>
          <w:rFonts w:ascii="Times New Roman" w:hAnsi="Times New Roman" w:cs="Times New Roman"/>
        </w:rPr>
        <w:t xml:space="preserve">      </w:t>
      </w:r>
      <w:r w:rsidRPr="00856E8A">
        <w:rPr>
          <w:rFonts w:ascii="Times New Roman" w:hAnsi="Times New Roman" w:cs="Times New Roman"/>
        </w:rPr>
        <w:tab/>
        <w:t>Zamawiający niezwłocznie zwraca ofertę, która została złożona po terminie.</w:t>
      </w:r>
    </w:p>
    <w:p w:rsidR="008D533B" w:rsidRPr="00DC2911" w:rsidRDefault="008D533B" w:rsidP="008D533B">
      <w:pPr>
        <w:pStyle w:val="Akapitzlist"/>
        <w:numPr>
          <w:ilvl w:val="1"/>
          <w:numId w:val="13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C2911">
        <w:rPr>
          <w:rFonts w:ascii="Times New Roman" w:hAnsi="Times New Roman" w:cs="Times New Roman"/>
        </w:rPr>
        <w:t>Otwarcie ofert nastąpi w siedzibie prowadzącego postępowanie – pokój Nr 25 /świetlica/</w:t>
      </w:r>
    </w:p>
    <w:p w:rsidR="008D533B" w:rsidRPr="00856E8A" w:rsidRDefault="008D533B" w:rsidP="008D533B">
      <w:pPr>
        <w:ind w:firstLine="708"/>
        <w:jc w:val="both"/>
        <w:rPr>
          <w:rFonts w:ascii="Times New Roman" w:hAnsi="Times New Roman" w:cs="Times New Roman"/>
        </w:rPr>
      </w:pPr>
      <w:r w:rsidRPr="00856E8A">
        <w:rPr>
          <w:rFonts w:ascii="Times New Roman" w:hAnsi="Times New Roman" w:cs="Times New Roman"/>
          <w:b/>
        </w:rPr>
        <w:t xml:space="preserve">w dniu 15.11.2017 r. o godz. 12.10 </w:t>
      </w:r>
      <w:r w:rsidRPr="00856E8A">
        <w:rPr>
          <w:rFonts w:ascii="Times New Roman" w:hAnsi="Times New Roman" w:cs="Times New Roman"/>
        </w:rPr>
        <w:t>Otwarcie ofert jest jawne.</w:t>
      </w:r>
    </w:p>
    <w:p w:rsidR="008D533B" w:rsidRPr="00856E8A" w:rsidRDefault="008D533B" w:rsidP="008D533B">
      <w:pPr>
        <w:spacing w:line="240" w:lineRule="atLeast"/>
        <w:ind w:left="360"/>
        <w:rPr>
          <w:rFonts w:ascii="Times New Roman" w:hAnsi="Times New Roman" w:cs="Times New Roman"/>
          <w:b/>
        </w:rPr>
      </w:pPr>
    </w:p>
    <w:p w:rsidR="008D533B" w:rsidRPr="00856E8A" w:rsidRDefault="008D533B" w:rsidP="00AC312A">
      <w:pPr>
        <w:spacing w:line="240" w:lineRule="atLeast"/>
        <w:ind w:left="360" w:firstLine="348"/>
        <w:rPr>
          <w:rFonts w:ascii="Times New Roman" w:hAnsi="Times New Roman" w:cs="Times New Roman"/>
          <w:b/>
        </w:rPr>
      </w:pPr>
      <w:r w:rsidRPr="00856E8A">
        <w:rPr>
          <w:rFonts w:ascii="Times New Roman" w:hAnsi="Times New Roman" w:cs="Times New Roman"/>
          <w:b/>
        </w:rPr>
        <w:t>W to miejsce wprowadza się zapis o treści:</w:t>
      </w:r>
    </w:p>
    <w:p w:rsidR="008D533B" w:rsidRDefault="008D533B" w:rsidP="008D533B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8D533B" w:rsidRPr="00856E8A" w:rsidRDefault="008D533B" w:rsidP="008D533B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24.2.</w:t>
      </w:r>
      <w:r w:rsidRPr="00856E8A">
        <w:rPr>
          <w:rFonts w:ascii="Times New Roman" w:hAnsi="Times New Roman" w:cs="Times New Roman"/>
        </w:rPr>
        <w:tab/>
        <w:t xml:space="preserve">Termin składania ofert upływa w dniu </w:t>
      </w:r>
      <w:r>
        <w:rPr>
          <w:rFonts w:ascii="Times New Roman" w:hAnsi="Times New Roman" w:cs="Times New Roman"/>
          <w:b/>
          <w:bCs/>
        </w:rPr>
        <w:t>20</w:t>
      </w:r>
      <w:r w:rsidRPr="00856E8A">
        <w:rPr>
          <w:rFonts w:ascii="Times New Roman" w:hAnsi="Times New Roman" w:cs="Times New Roman"/>
          <w:b/>
          <w:bCs/>
        </w:rPr>
        <w:t>.11.2017 r.  o godz. 1</w:t>
      </w:r>
      <w:r>
        <w:rPr>
          <w:rFonts w:ascii="Times New Roman" w:hAnsi="Times New Roman" w:cs="Times New Roman"/>
          <w:b/>
          <w:bCs/>
        </w:rPr>
        <w:t>5</w:t>
      </w:r>
      <w:r w:rsidRPr="00856E8A">
        <w:rPr>
          <w:rFonts w:ascii="Times New Roman" w:hAnsi="Times New Roman" w:cs="Times New Roman"/>
          <w:b/>
          <w:bCs/>
        </w:rPr>
        <w:t xml:space="preserve">.00.                    </w:t>
      </w:r>
    </w:p>
    <w:p w:rsidR="008D533B" w:rsidRPr="00856E8A" w:rsidRDefault="008D533B" w:rsidP="008D533B">
      <w:pPr>
        <w:jc w:val="both"/>
        <w:rPr>
          <w:rFonts w:ascii="Times New Roman" w:hAnsi="Times New Roman" w:cs="Times New Roman"/>
        </w:rPr>
      </w:pPr>
      <w:r w:rsidRPr="00856E8A">
        <w:rPr>
          <w:rFonts w:ascii="Times New Roman" w:hAnsi="Times New Roman" w:cs="Times New Roman"/>
        </w:rPr>
        <w:t xml:space="preserve">      </w:t>
      </w:r>
      <w:r w:rsidRPr="00856E8A">
        <w:rPr>
          <w:rFonts w:ascii="Times New Roman" w:hAnsi="Times New Roman" w:cs="Times New Roman"/>
        </w:rPr>
        <w:tab/>
        <w:t>Zamawiający niezwłocznie zwraca ofertę, któ</w:t>
      </w:r>
      <w:r>
        <w:rPr>
          <w:rFonts w:ascii="Times New Roman" w:hAnsi="Times New Roman" w:cs="Times New Roman"/>
        </w:rPr>
        <w:t>ra została złożona po terminie.</w:t>
      </w:r>
    </w:p>
    <w:p w:rsidR="008D533B" w:rsidRPr="00856E8A" w:rsidRDefault="008D533B" w:rsidP="008D533B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24.3.</w:t>
      </w:r>
      <w:r w:rsidRPr="00856E8A">
        <w:rPr>
          <w:rFonts w:ascii="Times New Roman" w:hAnsi="Times New Roman" w:cs="Times New Roman"/>
        </w:rPr>
        <w:t xml:space="preserve">  </w:t>
      </w:r>
      <w:r w:rsidRPr="00856E8A">
        <w:rPr>
          <w:rFonts w:ascii="Times New Roman" w:hAnsi="Times New Roman" w:cs="Times New Roman"/>
        </w:rPr>
        <w:tab/>
        <w:t>Otwarcie ofert nastąpi w siedzibie prowadzącego postępowanie – pokój Nr 25 /świetlica/</w:t>
      </w:r>
    </w:p>
    <w:p w:rsidR="008D533B" w:rsidRDefault="008D533B" w:rsidP="008D533B">
      <w:pPr>
        <w:ind w:firstLine="708"/>
        <w:jc w:val="both"/>
        <w:rPr>
          <w:rFonts w:ascii="Times New Roman" w:hAnsi="Times New Roman" w:cs="Times New Roman"/>
        </w:rPr>
      </w:pPr>
      <w:r w:rsidRPr="00856E8A">
        <w:rPr>
          <w:rFonts w:ascii="Times New Roman" w:hAnsi="Times New Roman" w:cs="Times New Roman"/>
          <w:b/>
        </w:rPr>
        <w:t xml:space="preserve">w dniu </w:t>
      </w:r>
      <w:r>
        <w:rPr>
          <w:rFonts w:ascii="Times New Roman" w:hAnsi="Times New Roman" w:cs="Times New Roman"/>
          <w:b/>
        </w:rPr>
        <w:t>20</w:t>
      </w:r>
      <w:r w:rsidRPr="00856E8A">
        <w:rPr>
          <w:rFonts w:ascii="Times New Roman" w:hAnsi="Times New Roman" w:cs="Times New Roman"/>
          <w:b/>
        </w:rPr>
        <w:t>.11.2017 r. o godz. 1</w:t>
      </w:r>
      <w:r>
        <w:rPr>
          <w:rFonts w:ascii="Times New Roman" w:hAnsi="Times New Roman" w:cs="Times New Roman"/>
          <w:b/>
        </w:rPr>
        <w:t>5</w:t>
      </w:r>
      <w:r w:rsidRPr="00856E8A">
        <w:rPr>
          <w:rFonts w:ascii="Times New Roman" w:hAnsi="Times New Roman" w:cs="Times New Roman"/>
          <w:b/>
        </w:rPr>
        <w:t xml:space="preserve">.10 </w:t>
      </w:r>
      <w:r w:rsidRPr="00856E8A">
        <w:rPr>
          <w:rFonts w:ascii="Times New Roman" w:hAnsi="Times New Roman" w:cs="Times New Roman"/>
        </w:rPr>
        <w:t>Otwarcie ofert jest jawne.</w:t>
      </w:r>
    </w:p>
    <w:p w:rsidR="00B04843" w:rsidRDefault="00B04843" w:rsidP="008D533B">
      <w:pPr>
        <w:ind w:firstLine="708"/>
        <w:jc w:val="both"/>
        <w:rPr>
          <w:rFonts w:ascii="Times New Roman" w:hAnsi="Times New Roman" w:cs="Times New Roman"/>
        </w:rPr>
      </w:pPr>
    </w:p>
    <w:p w:rsidR="00B04843" w:rsidRPr="008E3491" w:rsidRDefault="00B04843" w:rsidP="00B0484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8E3491">
        <w:rPr>
          <w:rFonts w:ascii="Times New Roman" w:hAnsi="Times New Roman" w:cs="Times New Roman"/>
          <w:b/>
        </w:rPr>
        <w:t xml:space="preserve">Dotyczy załącznika Nr </w:t>
      </w:r>
      <w:r w:rsidR="008E3491" w:rsidRPr="008E3491">
        <w:rPr>
          <w:rFonts w:ascii="Times New Roman" w:hAnsi="Times New Roman" w:cs="Times New Roman"/>
          <w:b/>
        </w:rPr>
        <w:t xml:space="preserve">6 </w:t>
      </w:r>
      <w:r w:rsidR="008E3491" w:rsidRPr="008E3491">
        <w:rPr>
          <w:rFonts w:ascii="Times New Roman" w:hAnsi="Times New Roman" w:cs="Times New Roman"/>
          <w:b/>
          <w:color w:val="000000"/>
        </w:rPr>
        <w:t xml:space="preserve">Istotne dla stron postanowienia, które zostaną wprowadzone do treści zawieranej umowy </w:t>
      </w:r>
      <w:r w:rsidR="008E3491">
        <w:rPr>
          <w:rFonts w:ascii="Times New Roman" w:hAnsi="Times New Roman" w:cs="Times New Roman"/>
          <w:b/>
          <w:color w:val="000000"/>
        </w:rPr>
        <w:t xml:space="preserve">   </w:t>
      </w:r>
      <w:r w:rsidR="008E3491" w:rsidRPr="008E3491">
        <w:rPr>
          <w:rFonts w:ascii="Times New Roman" w:hAnsi="Times New Roman" w:cs="Times New Roman"/>
          <w:b/>
          <w:color w:val="000000"/>
        </w:rPr>
        <w:t>w sprawie zamówienia publicznego</w:t>
      </w:r>
    </w:p>
    <w:p w:rsidR="008D533B" w:rsidRDefault="008E3491" w:rsidP="008D533B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Punkt 14 otrzymuje nowe brzmienie:</w:t>
      </w:r>
    </w:p>
    <w:p w:rsidR="008E3491" w:rsidRPr="005E3067" w:rsidRDefault="008E3491" w:rsidP="008E3491">
      <w:pPr>
        <w:ind w:left="705"/>
        <w:jc w:val="both"/>
        <w:rPr>
          <w:rFonts w:ascii="Times New Roman" w:hAnsi="Times New Roman" w:cs="Times New Roman"/>
          <w:i/>
          <w:snapToGrid w:val="0"/>
        </w:rPr>
      </w:pPr>
      <w:r w:rsidRPr="005E3067">
        <w:rPr>
          <w:rFonts w:ascii="Times New Roman" w:hAnsi="Times New Roman" w:cs="Times New Roman"/>
          <w:i/>
          <w:snapToGrid w:val="0"/>
        </w:rPr>
        <w:t>„</w:t>
      </w:r>
      <w:r w:rsidRPr="005E3067">
        <w:rPr>
          <w:rFonts w:ascii="Times New Roman" w:hAnsi="Times New Roman" w:cs="Times New Roman"/>
          <w:b/>
          <w:i/>
          <w:snapToGrid w:val="0"/>
        </w:rPr>
        <w:t>W przypadku awarii syste</w:t>
      </w:r>
      <w:bookmarkStart w:id="0" w:name="_GoBack"/>
      <w:bookmarkEnd w:id="0"/>
      <w:r w:rsidRPr="005E3067">
        <w:rPr>
          <w:rFonts w:ascii="Times New Roman" w:hAnsi="Times New Roman" w:cs="Times New Roman"/>
          <w:b/>
          <w:i/>
          <w:snapToGrid w:val="0"/>
        </w:rPr>
        <w:t>mu bankowości elektronicznej Wykonawca zobowiązuje się do jej usunięcia lub zastosowania rozwiązania (obejścia) przywracającego podstawową funkcjonalność systemu w ciągu 24 godzin od momentu wystąpienia awarii lub zgłoszenia awarii przez Zamawiającego</w:t>
      </w:r>
      <w:r w:rsidRPr="005E3067">
        <w:rPr>
          <w:rFonts w:ascii="Times New Roman" w:hAnsi="Times New Roman" w:cs="Times New Roman"/>
          <w:i/>
          <w:snapToGrid w:val="0"/>
        </w:rPr>
        <w:t>”.</w:t>
      </w:r>
    </w:p>
    <w:p w:rsidR="008E3491" w:rsidRPr="00856E8A" w:rsidRDefault="008E3491" w:rsidP="008D533B">
      <w:pPr>
        <w:jc w:val="both"/>
        <w:rPr>
          <w:rFonts w:ascii="Times New Roman" w:hAnsi="Times New Roman" w:cs="Times New Roman"/>
          <w:i/>
        </w:rPr>
      </w:pPr>
    </w:p>
    <w:p w:rsidR="008D533B" w:rsidRPr="00856E8A" w:rsidRDefault="008D533B" w:rsidP="008D533B">
      <w:pPr>
        <w:jc w:val="both"/>
        <w:rPr>
          <w:rFonts w:ascii="Times New Roman" w:hAnsi="Times New Roman" w:cs="Times New Roman"/>
        </w:rPr>
      </w:pPr>
      <w:r w:rsidRPr="00856E8A">
        <w:rPr>
          <w:rFonts w:ascii="Times New Roman" w:hAnsi="Times New Roman" w:cs="Times New Roman"/>
          <w:b/>
        </w:rPr>
        <w:lastRenderedPageBreak/>
        <w:t>W tym zakresie nastąpiła zmiana ogłoszenia o zamówieniu. (Ogłoszenie o zmianie ogłoszeni</w:t>
      </w:r>
      <w:r w:rsidR="00E56233">
        <w:rPr>
          <w:rFonts w:ascii="Times New Roman" w:hAnsi="Times New Roman" w:cs="Times New Roman"/>
          <w:b/>
        </w:rPr>
        <w:t>a                      nr 500056628</w:t>
      </w:r>
      <w:r w:rsidRPr="00856E8A">
        <w:rPr>
          <w:rFonts w:ascii="Times New Roman" w:hAnsi="Times New Roman" w:cs="Times New Roman"/>
          <w:b/>
        </w:rPr>
        <w:t xml:space="preserve">-N-2017 z dnia  </w:t>
      </w:r>
      <w:r w:rsidR="001B53C7">
        <w:rPr>
          <w:rFonts w:ascii="Times New Roman" w:hAnsi="Times New Roman" w:cs="Times New Roman"/>
          <w:b/>
        </w:rPr>
        <w:t>10.11.</w:t>
      </w:r>
      <w:r w:rsidRPr="00856E8A">
        <w:rPr>
          <w:rFonts w:ascii="Times New Roman" w:hAnsi="Times New Roman" w:cs="Times New Roman"/>
          <w:b/>
        </w:rPr>
        <w:t xml:space="preserve">2017 r. ). </w:t>
      </w:r>
      <w:r w:rsidRPr="00856E8A">
        <w:rPr>
          <w:rFonts w:ascii="Times New Roman" w:hAnsi="Times New Roman" w:cs="Times New Roman"/>
        </w:rPr>
        <w:t>W pozostałym  zakresie Specyfikacja Istotnych Warunków Zamówienia pozostaje niezmieniona.</w:t>
      </w:r>
    </w:p>
    <w:p w:rsidR="008D533B" w:rsidRPr="00856E8A" w:rsidRDefault="008D533B" w:rsidP="008D533B">
      <w:pPr>
        <w:ind w:firstLine="708"/>
        <w:jc w:val="both"/>
        <w:rPr>
          <w:rFonts w:ascii="Times New Roman" w:hAnsi="Times New Roman" w:cs="Times New Roman"/>
          <w:i/>
        </w:rPr>
      </w:pPr>
    </w:p>
    <w:p w:rsidR="008D533B" w:rsidRDefault="008D533B" w:rsidP="008D533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Przedmiotowa odpowiedź została zamieszczona na stronie internetowej Zamawiającego wskazanej na potrzeby przedmiotowego postępowania: </w:t>
      </w:r>
      <w:hyperlink r:id="rId6" w:history="1">
        <w:r>
          <w:rPr>
            <w:rStyle w:val="Hipercze"/>
            <w:rFonts w:ascii="Times New Roman" w:hAnsi="Times New Roman" w:cs="Times New Roman"/>
          </w:rPr>
          <w:t>www.bip.skarzysko.pl</w:t>
        </w:r>
      </w:hyperlink>
      <w:r>
        <w:rPr>
          <w:rFonts w:ascii="Times New Roman" w:hAnsi="Times New Roman" w:cs="Times New Roman"/>
        </w:rPr>
        <w:t xml:space="preserve"> .</w:t>
      </w:r>
      <w:r>
        <w:rPr>
          <w:rFonts w:ascii="Times New Roman" w:hAnsi="Times New Roman"/>
        </w:rPr>
        <w:t xml:space="preserve"> </w:t>
      </w:r>
    </w:p>
    <w:p w:rsidR="008D533B" w:rsidRDefault="008D533B" w:rsidP="008D533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Jednocześnie Zamawiający wzywa adresatów niniejszego pisma wymienionych  wg rozdzielnika do niezwłocznego potwierdzenia faktu jego otrzymania  w formie faksu wraz                      z adnotacją dot. daty i osoby potwierdzającej przyjęcie na numer faksu Zamawiającego                         tj. 41-25-20-200 lub 41-25-20-189 lub drogą elektroniczną na adres e-mail: </w:t>
      </w:r>
      <w:hyperlink r:id="rId7" w:history="1">
        <w:r>
          <w:rPr>
            <w:rStyle w:val="Hipercze"/>
            <w:rFonts w:ascii="Times New Roman" w:hAnsi="Times New Roman" w:cs="Times New Roman"/>
            <w:b/>
          </w:rPr>
          <w:t>e.zawidczak@um.skarzysko.pl</w:t>
        </w:r>
      </w:hyperlink>
      <w:r>
        <w:rPr>
          <w:rFonts w:ascii="Times New Roman" w:hAnsi="Times New Roman" w:cs="Times New Roman"/>
          <w:b/>
        </w:rPr>
        <w:t>.</w:t>
      </w:r>
    </w:p>
    <w:p w:rsidR="008D533B" w:rsidRDefault="008D533B" w:rsidP="008D533B">
      <w:pPr>
        <w:ind w:left="705" w:hanging="705"/>
        <w:jc w:val="both"/>
        <w:rPr>
          <w:rFonts w:ascii="Times New Roman" w:hAnsi="Times New Roman" w:cs="Times New Roman"/>
        </w:rPr>
      </w:pPr>
      <w:r w:rsidRPr="00DC2911">
        <w:rPr>
          <w:rFonts w:ascii="Times New Roman" w:hAnsi="Times New Roman" w:cs="Times New Roman"/>
        </w:rPr>
        <w:t>Otrzymują:</w:t>
      </w:r>
    </w:p>
    <w:p w:rsidR="008D533B" w:rsidRDefault="008D533B" w:rsidP="008D533B">
      <w:pPr>
        <w:ind w:left="705" w:hanging="705"/>
        <w:jc w:val="both"/>
        <w:rPr>
          <w:rFonts w:ascii="Times New Roman" w:hAnsi="Times New Roman" w:cs="Times New Roman"/>
        </w:rPr>
      </w:pPr>
      <w:r w:rsidRPr="00DC2911">
        <w:rPr>
          <w:rFonts w:ascii="Times New Roman" w:hAnsi="Times New Roman" w:cs="Times New Roman"/>
        </w:rPr>
        <w:t xml:space="preserve">1.  Adresat.; </w:t>
      </w:r>
    </w:p>
    <w:p w:rsidR="008D533B" w:rsidRPr="00DC2911" w:rsidRDefault="008D533B" w:rsidP="008D533B">
      <w:pPr>
        <w:ind w:left="705" w:hanging="705"/>
        <w:jc w:val="both"/>
        <w:rPr>
          <w:rFonts w:ascii="Times New Roman" w:hAnsi="Times New Roman" w:cs="Times New Roman"/>
        </w:rPr>
      </w:pPr>
      <w:r w:rsidRPr="00DC2911">
        <w:rPr>
          <w:rFonts w:ascii="Times New Roman" w:hAnsi="Times New Roman" w:cs="Times New Roman"/>
        </w:rPr>
        <w:t>2.  a/a.</w:t>
      </w:r>
    </w:p>
    <w:p w:rsidR="008D533B" w:rsidRPr="00DB6434" w:rsidRDefault="008D533B" w:rsidP="008D533B">
      <w:pPr>
        <w:rPr>
          <w:rFonts w:ascii="Times New Roman" w:hAnsi="Times New Roman" w:cs="Times New Roman"/>
        </w:rPr>
      </w:pPr>
    </w:p>
    <w:p w:rsidR="008D533B" w:rsidRPr="00DB6434" w:rsidRDefault="00DB6434">
      <w:pPr>
        <w:rPr>
          <w:rFonts w:ascii="Times New Roman" w:hAnsi="Times New Roman" w:cs="Times New Roman"/>
        </w:rPr>
      </w:pPr>
      <w:r w:rsidRPr="00DB6434">
        <w:rPr>
          <w:rFonts w:ascii="Times New Roman" w:hAnsi="Times New Roman" w:cs="Times New Roman"/>
        </w:rPr>
        <w:t>Załącznik:</w:t>
      </w:r>
    </w:p>
    <w:p w:rsidR="00DB6434" w:rsidRPr="00DB6434" w:rsidRDefault="00DB6434" w:rsidP="00DB6434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 w:rsidRPr="00DB6434">
        <w:rPr>
          <w:rFonts w:ascii="Times New Roman" w:hAnsi="Times New Roman" w:cs="Times New Roman"/>
        </w:rPr>
        <w:t xml:space="preserve">Przykładowy plik </w:t>
      </w:r>
      <w:r w:rsidR="00B04843">
        <w:rPr>
          <w:rFonts w:ascii="Times New Roman" w:hAnsi="Times New Roman" w:cs="Times New Roman"/>
        </w:rPr>
        <w:t xml:space="preserve"> importu </w:t>
      </w:r>
      <w:r w:rsidRPr="00DB6434">
        <w:rPr>
          <w:rFonts w:ascii="Times New Roman" w:hAnsi="Times New Roman" w:cs="Times New Roman"/>
        </w:rPr>
        <w:t>listy płac.</w:t>
      </w:r>
    </w:p>
    <w:sectPr w:rsidR="00DB6434" w:rsidRPr="00DB6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4067"/>
    <w:multiLevelType w:val="hybridMultilevel"/>
    <w:tmpl w:val="ACB4205A"/>
    <w:lvl w:ilvl="0" w:tplc="AF38A0BA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C53FB"/>
    <w:multiLevelType w:val="hybridMultilevel"/>
    <w:tmpl w:val="1C148124"/>
    <w:lvl w:ilvl="0" w:tplc="FABA481E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A3133"/>
    <w:multiLevelType w:val="hybridMultilevel"/>
    <w:tmpl w:val="135ACD3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807601"/>
    <w:multiLevelType w:val="hybridMultilevel"/>
    <w:tmpl w:val="1BF87268"/>
    <w:lvl w:ilvl="0" w:tplc="B196616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2CA5A4E"/>
    <w:multiLevelType w:val="hybridMultilevel"/>
    <w:tmpl w:val="6F70AF32"/>
    <w:lvl w:ilvl="0" w:tplc="DBFA85C8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2ADD0951"/>
    <w:multiLevelType w:val="hybridMultilevel"/>
    <w:tmpl w:val="1D84CB8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2EAE7384"/>
    <w:multiLevelType w:val="hybridMultilevel"/>
    <w:tmpl w:val="F0C8EA58"/>
    <w:lvl w:ilvl="0" w:tplc="52F60974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D30BF5"/>
    <w:multiLevelType w:val="multilevel"/>
    <w:tmpl w:val="C3820C72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ACA192E"/>
    <w:multiLevelType w:val="hybridMultilevel"/>
    <w:tmpl w:val="4E220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5286E"/>
    <w:multiLevelType w:val="hybridMultilevel"/>
    <w:tmpl w:val="C3A07572"/>
    <w:lvl w:ilvl="0" w:tplc="CB54E2B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A163F"/>
    <w:multiLevelType w:val="multilevel"/>
    <w:tmpl w:val="4894A294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5336578"/>
    <w:multiLevelType w:val="hybridMultilevel"/>
    <w:tmpl w:val="F0C8EA58"/>
    <w:lvl w:ilvl="0" w:tplc="52F60974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B42660F"/>
    <w:multiLevelType w:val="hybridMultilevel"/>
    <w:tmpl w:val="38C0A2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4E9060B6">
      <w:numFmt w:val="bullet"/>
      <w:lvlText w:val="·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D276EE"/>
    <w:multiLevelType w:val="hybridMultilevel"/>
    <w:tmpl w:val="E636669C"/>
    <w:lvl w:ilvl="0" w:tplc="FB9E9236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3240D"/>
    <w:multiLevelType w:val="hybridMultilevel"/>
    <w:tmpl w:val="9DF8E302"/>
    <w:lvl w:ilvl="0" w:tplc="DBFA85C8">
      <w:start w:val="1"/>
      <w:numFmt w:val="bullet"/>
      <w:lvlText w:val=""/>
      <w:lvlJc w:val="left"/>
      <w:pPr>
        <w:ind w:left="24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5">
    <w:nsid w:val="5A790EB6"/>
    <w:multiLevelType w:val="hybridMultilevel"/>
    <w:tmpl w:val="601EDDA4"/>
    <w:lvl w:ilvl="0" w:tplc="6F6E487E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E5D5BBE"/>
    <w:multiLevelType w:val="hybridMultilevel"/>
    <w:tmpl w:val="6EA88C14"/>
    <w:lvl w:ilvl="0" w:tplc="5BB6EC3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003B0"/>
    <w:multiLevelType w:val="hybridMultilevel"/>
    <w:tmpl w:val="64047406"/>
    <w:lvl w:ilvl="0" w:tplc="DBFA85C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7"/>
  </w:num>
  <w:num w:numId="13">
    <w:abstractNumId w:val="10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 w:numId="19">
    <w:abstractNumId w:val="2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5A"/>
    <w:rsid w:val="000016F4"/>
    <w:rsid w:val="0003591B"/>
    <w:rsid w:val="00056F8F"/>
    <w:rsid w:val="00070ABC"/>
    <w:rsid w:val="000F5FEB"/>
    <w:rsid w:val="00125C97"/>
    <w:rsid w:val="00133222"/>
    <w:rsid w:val="00162A52"/>
    <w:rsid w:val="001B53C7"/>
    <w:rsid w:val="002625E7"/>
    <w:rsid w:val="00304ECF"/>
    <w:rsid w:val="00475D48"/>
    <w:rsid w:val="005E1178"/>
    <w:rsid w:val="005E3067"/>
    <w:rsid w:val="0060322E"/>
    <w:rsid w:val="006345DF"/>
    <w:rsid w:val="0064085B"/>
    <w:rsid w:val="006A2F12"/>
    <w:rsid w:val="006A3EBB"/>
    <w:rsid w:val="00747075"/>
    <w:rsid w:val="007E4731"/>
    <w:rsid w:val="00842FEE"/>
    <w:rsid w:val="00856E8A"/>
    <w:rsid w:val="008A0E8C"/>
    <w:rsid w:val="008B4B98"/>
    <w:rsid w:val="008D533B"/>
    <w:rsid w:val="008E3491"/>
    <w:rsid w:val="009C6EF4"/>
    <w:rsid w:val="00A7559B"/>
    <w:rsid w:val="00AC312A"/>
    <w:rsid w:val="00B04843"/>
    <w:rsid w:val="00BD1A69"/>
    <w:rsid w:val="00BE0CF8"/>
    <w:rsid w:val="00BF60CB"/>
    <w:rsid w:val="00C422BE"/>
    <w:rsid w:val="00D460D2"/>
    <w:rsid w:val="00D65E9C"/>
    <w:rsid w:val="00D7373D"/>
    <w:rsid w:val="00DB6434"/>
    <w:rsid w:val="00DC2911"/>
    <w:rsid w:val="00DC4F5A"/>
    <w:rsid w:val="00E01676"/>
    <w:rsid w:val="00E56233"/>
    <w:rsid w:val="00F01453"/>
    <w:rsid w:val="00F731C7"/>
    <w:rsid w:val="00FC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707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7075"/>
    <w:pPr>
      <w:ind w:left="720"/>
      <w:contextualSpacing/>
    </w:pPr>
  </w:style>
  <w:style w:type="paragraph" w:customStyle="1" w:styleId="standard">
    <w:name w:val="standard"/>
    <w:basedOn w:val="Normalny"/>
    <w:rsid w:val="00304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707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7075"/>
    <w:pPr>
      <w:ind w:left="720"/>
      <w:contextualSpacing/>
    </w:pPr>
  </w:style>
  <w:style w:type="paragraph" w:customStyle="1" w:styleId="standard">
    <w:name w:val="standard"/>
    <w:basedOn w:val="Normalny"/>
    <w:rsid w:val="00304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.zawidczak@um.skarzy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1228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e.zawidczak</cp:lastModifiedBy>
  <cp:revision>4</cp:revision>
  <cp:lastPrinted>2017-11-10T11:29:00Z</cp:lastPrinted>
  <dcterms:created xsi:type="dcterms:W3CDTF">2017-11-10T12:46:00Z</dcterms:created>
  <dcterms:modified xsi:type="dcterms:W3CDTF">2017-11-10T12:55:00Z</dcterms:modified>
</cp:coreProperties>
</file>