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E7C39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</w:pPr>
    </w:p>
    <w:p w14:paraId="36EBA6B9" w14:textId="53E8D9BB" w:rsidR="00EB106F" w:rsidRPr="00EB106F" w:rsidRDefault="00EB106F" w:rsidP="00EB106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kern w:val="0"/>
        </w:rPr>
      </w:pPr>
      <w:r w:rsidRPr="00EB106F">
        <w:rPr>
          <w:rFonts w:ascii="TimesNewRomanPS-BoldMT" w:hAnsi="TimesNewRomanPS-BoldMT" w:cs="TimesNewRomanPS-BoldMT"/>
          <w:kern w:val="0"/>
        </w:rPr>
        <w:t xml:space="preserve">Załącznik </w:t>
      </w:r>
      <w:r>
        <w:rPr>
          <w:rFonts w:ascii="TimesNewRomanPS-BoldMT" w:hAnsi="TimesNewRomanPS-BoldMT" w:cs="TimesNewRomanPS-BoldMT"/>
          <w:kern w:val="0"/>
        </w:rPr>
        <w:t>n</w:t>
      </w:r>
      <w:r w:rsidRPr="00EB106F">
        <w:rPr>
          <w:rFonts w:ascii="TimesNewRomanPS-BoldMT" w:hAnsi="TimesNewRomanPS-BoldMT" w:cs="TimesNewRomanPS-BoldMT"/>
          <w:kern w:val="0"/>
        </w:rPr>
        <w:t>r 4</w:t>
      </w:r>
    </w:p>
    <w:p w14:paraId="7AD3C3BB" w14:textId="41280243" w:rsidR="00EB106F" w:rsidRDefault="00EB106F" w:rsidP="00EB10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  <w:t xml:space="preserve">Program prac konserwatorsko </w:t>
      </w:r>
      <w:r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  <w:t>–</w:t>
      </w:r>
      <w:r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  <w:t xml:space="preserve"> rekonstrukcyjnych</w:t>
      </w:r>
    </w:p>
    <w:p w14:paraId="7B2C2959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</w:pPr>
    </w:p>
    <w:p w14:paraId="2908DB31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PRACE WSTĘPNE:</w:t>
      </w:r>
    </w:p>
    <w:p w14:paraId="53CD9CD3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odczytanie obecnego stroju i ciśnienia powietrza w instrumencie</w:t>
      </w:r>
    </w:p>
    <w:p w14:paraId="12062312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ustalenie stroju (oryginalnego) i ciśnienia docelowego potrzebnego do renowacji piszczałek</w:t>
      </w:r>
    </w:p>
    <w:p w14:paraId="107C29E8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sukcesywny demontaż podzespołów instrumentu z jednoczesną częściową rozbiórką szafy</w:t>
      </w:r>
    </w:p>
    <w:p w14:paraId="06605DE2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organowej</w:t>
      </w:r>
    </w:p>
    <w:p w14:paraId="39FE6E36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PISZCZAŁKI:</w:t>
      </w:r>
    </w:p>
    <w:p w14:paraId="70D6CF8D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inwentaryzacja piszczałek metalowych</w:t>
      </w:r>
    </w:p>
    <w:p w14:paraId="7BE54E6D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czyszczenie na sucho i mycie piszczałek metalowych</w:t>
      </w:r>
    </w:p>
    <w:p w14:paraId="26FEB5B1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naprawy i wymiany zniszczonych dostroików piszczałek metalowych</w:t>
      </w:r>
    </w:p>
    <w:p w14:paraId="148D1827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pozostałe naprawy, uzupełnienia oraz rekonstrukcje korpusów piszczałek metalowych</w:t>
      </w:r>
    </w:p>
    <w:p w14:paraId="03E44346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chemiczne mycie piszczałek cynowych wewnętrznych</w:t>
      </w:r>
    </w:p>
    <w:p w14:paraId="66F58342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rekonstrukcja najbardziej zniszczonych piszczałek metalowych</w:t>
      </w:r>
    </w:p>
    <w:p w14:paraId="73B968F8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gruntowna renowacja piszczałek prospektowych, w tym wymiana ok. 50 % dostroików,</w:t>
      </w:r>
    </w:p>
    <w:p w14:paraId="2AFCE4D0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usunięcie starych warstw farb, szlifowanie, podkładowanie, malowanie na nowo farbą</w:t>
      </w:r>
    </w:p>
    <w:p w14:paraId="42E2B6A3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imitującą kolor cyny</w:t>
      </w:r>
    </w:p>
    <w:p w14:paraId="0E85521A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gruntowna renowacja piszczałek drewnianych, w tym klejenie pęknieć, wymiana oskórowań</w:t>
      </w:r>
    </w:p>
    <w:p w14:paraId="2BAB5C7B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szpuntów, czyszczenie, konserwacja, olejowanie</w:t>
      </w:r>
    </w:p>
    <w:p w14:paraId="68079487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rekonstrukcja głosów przeznaczonych do przywrócenia (Kornet do MII) , z wykorzystaniem</w:t>
      </w:r>
    </w:p>
    <w:p w14:paraId="05D9E194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istniejących piszczałek tych głosów lecz przerobionych (np. skróconych) i odtworzeniem od</w:t>
      </w:r>
    </w:p>
    <w:p w14:paraId="12AF98C6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podstaw piszczałek nieistniejących</w:t>
      </w:r>
    </w:p>
    <w:p w14:paraId="7584ABA2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zakup piszczałek głosów PUZON 16’ do PED i TRĄBKA 8’ do MI</w:t>
      </w:r>
    </w:p>
    <w:p w14:paraId="7DB95F88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wykonanie w stylu f-my Homan nowych głosów Superoktawa 2’ i Flageolette 2’</w:t>
      </w:r>
    </w:p>
    <w:p w14:paraId="4B92E402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wykonanie w stylu f - my Homan nowego głosu drewnianego Fletbas 8 do PED.</w:t>
      </w:r>
    </w:p>
    <w:p w14:paraId="5D420774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wstępna intonacja w warsztacie</w:t>
      </w:r>
    </w:p>
    <w:p w14:paraId="4924C81A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wpasowywanie piszczałek w zrekonstruowane koce, ławki i wieszaki</w:t>
      </w:r>
    </w:p>
    <w:p w14:paraId="231D7AEB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TRAKTURA I WIATROWNICE:</w:t>
      </w:r>
    </w:p>
    <w:p w14:paraId="3D014B4F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rozbiórka wiatrownic</w:t>
      </w:r>
    </w:p>
    <w:p w14:paraId="75B2E98B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czyszczenie i przegląd kancel rejestrowych wiatrownic</w:t>
      </w:r>
    </w:p>
    <w:p w14:paraId="6BB65D26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przegląd i ew. wymiana uszkodzonych oskórowań stożków</w:t>
      </w:r>
    </w:p>
    <w:p w14:paraId="4E206B1F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wymiana filców i skórek tłumiąco – doszczelniających zaworków relajsów</w:t>
      </w:r>
    </w:p>
    <w:p w14:paraId="4CBA68E4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wymiana uszczelnień i oskórowań zaworów rejestrowych</w:t>
      </w:r>
    </w:p>
    <w:p w14:paraId="2656CA7F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wymiana uszczelnień kancel pod klocami</w:t>
      </w:r>
    </w:p>
    <w:p w14:paraId="6AA3318B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renowacja kloców oraz elementów wspornikowych piszczałek (ławeczki, kołki, wieszaki)</w:t>
      </w:r>
    </w:p>
    <w:p w14:paraId="11B07F4F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renowacja wiatrownic prospektowych i odstawkowych</w:t>
      </w:r>
    </w:p>
    <w:p w14:paraId="3B10BD0F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renowacja kanalików mieszkowych wiatrownic</w:t>
      </w:r>
    </w:p>
    <w:p w14:paraId="0C31CD9B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wykonanie nowych ławeczek i elementów wspornikowych dla zrekonstruowanych i nowych</w:t>
      </w:r>
    </w:p>
    <w:p w14:paraId="6DA96F06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głosów</w:t>
      </w:r>
    </w:p>
    <w:p w14:paraId="18153078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wykonanie wiatrownicy dla głosu PUZON 16 do PED</w:t>
      </w:r>
    </w:p>
    <w:p w14:paraId="7FF125A9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konserwacja elementów drewnianych oryginalnych zachowanych i zrekonstruowanych</w:t>
      </w:r>
    </w:p>
    <w:p w14:paraId="613EBBD4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mycie, przegląd, naprawy przewodów pneumatycznych traktury gry i rejestracji</w:t>
      </w:r>
    </w:p>
    <w:p w14:paraId="3EB8A289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wymiana uszkodzonych odcinków i naprawa drobnych uszkodzeń przewodów ołowianych</w:t>
      </w:r>
    </w:p>
    <w:p w14:paraId="4C403889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traktury</w:t>
      </w:r>
    </w:p>
    <w:p w14:paraId="56C5C6A5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kompleksowa wymiana mieszków</w:t>
      </w:r>
    </w:p>
    <w:p w14:paraId="7C6290D6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montaż wiatrownic w warsztacie</w:t>
      </w:r>
    </w:p>
    <w:p w14:paraId="6C5B6D55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lastRenderedPageBreak/>
        <w:t>- regulacja</w:t>
      </w:r>
    </w:p>
    <w:p w14:paraId="0A7E3F02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rekonstrukcja rurek ołowianych traktury</w:t>
      </w:r>
    </w:p>
    <w:p w14:paraId="2843DD36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STÓŁ GRY:</w:t>
      </w:r>
    </w:p>
    <w:p w14:paraId="4E8A1DE8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-demontaż stołu gry na podzespoły, w warsztacie</w:t>
      </w:r>
    </w:p>
    <w:p w14:paraId="23AA3D73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kompleksowa renowacja obudowy stołu gry z zewnątrz (skrzynia, zasuwa, pulpit nutowy,</w:t>
      </w:r>
    </w:p>
    <w:p w14:paraId="55043B65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część użytkowa tj. panel rejestrowy, baczki klawiatur oraz pozostałe elementy i konserwacja</w:t>
      </w:r>
    </w:p>
    <w:p w14:paraId="1E676AA2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od wewnątrz.</w:t>
      </w:r>
    </w:p>
    <w:p w14:paraId="007293A2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Renowacja obudowy polegać będzie na usunięciu starych powłok lakierniczych, rekonstrukcji</w:t>
      </w:r>
    </w:p>
    <w:p w14:paraId="46966BF8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zniszczonych przez drewnojady elementów, doczyszczeniu płaszczyzn, i malowaniu na nowo</w:t>
      </w:r>
    </w:p>
    <w:p w14:paraId="13B8D2D4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w stylu malowania szafy organowej . Dodatkowo zachodzi potrzeba fornirowania na nowo</w:t>
      </w:r>
    </w:p>
    <w:p w14:paraId="347CC3C4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kilku elementów w przestrzeni użytkowej i renowacji pozostałych elementów tej przestrzeni</w:t>
      </w:r>
    </w:p>
    <w:p w14:paraId="316F0B3F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zainstalowanie nowego, estetycznego włącznika sterującego dmuchawą</w:t>
      </w:r>
    </w:p>
    <w:p w14:paraId="0C0F4FF3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renowacja włączników rejestrowych</w:t>
      </w:r>
    </w:p>
    <w:p w14:paraId="427ACB82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renowacja i uzupełniania porcelanek z opisami głosów oraz opisujących włączniki</w:t>
      </w:r>
    </w:p>
    <w:p w14:paraId="7BDE16D6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podklawiaturowe</w:t>
      </w:r>
    </w:p>
    <w:p w14:paraId="121EFD11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gruntowna renowacja klawiatury ręcznej – czyszczenie, kompleksowa wymiana nakładek</w:t>
      </w:r>
    </w:p>
    <w:p w14:paraId="49DF2940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(tworzywo japońskie + heban) polerowanie okładzin klawiszy, łożyskowanie, wymiana</w:t>
      </w:r>
    </w:p>
    <w:p w14:paraId="113E5F4F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kaszmirowych i filcowych podkładek pod klawiszami</w:t>
      </w:r>
    </w:p>
    <w:p w14:paraId="20DB121F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przegląd i naprawa uszkodzonych elementów wewnętrznych kontuaru . Wymienione</w:t>
      </w:r>
    </w:p>
    <w:p w14:paraId="0F53007D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zostaną kompleksowo membranki urządzeń połączeniowych, mieszki cylindryczne upustowe</w:t>
      </w:r>
    </w:p>
    <w:p w14:paraId="7E466AFC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relajsów tonowo – rejestrowych, aparatów registrowych, mieszki kopertowe oraz</w:t>
      </w:r>
    </w:p>
    <w:p w14:paraId="6E8352DC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oskórowanie klapek tonowych</w:t>
      </w:r>
    </w:p>
    <w:p w14:paraId="3F0EB1F1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sukcesywny montaż odrestaurowanych elementów do obudowy</w:t>
      </w:r>
    </w:p>
    <w:p w14:paraId="31CD334F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regulacja</w:t>
      </w:r>
    </w:p>
    <w:p w14:paraId="28361F7D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renowacja klawiatury nożnej</w:t>
      </w:r>
    </w:p>
    <w:p w14:paraId="3F62C452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rekonstrukcja blatu pod klawiaturą nożną</w:t>
      </w:r>
    </w:p>
    <w:p w14:paraId="4B124352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renowacja ławy organisty</w:t>
      </w:r>
    </w:p>
    <w:p w14:paraId="16AD9036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instalacja profesjonalnej lampki oświetlenia pulpitu i klawiatur o raz klawiatury nożnej</w:t>
      </w:r>
    </w:p>
    <w:p w14:paraId="1B821EEB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SYSTEM POWIETRZNY:</w:t>
      </w:r>
    </w:p>
    <w:p w14:paraId="69E8D2CB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gruntowna renowacja miecha tj:</w:t>
      </w:r>
    </w:p>
    <w:p w14:paraId="23EBA325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1. Rozbiórka na podzespoły i ich renowacja</w:t>
      </w:r>
    </w:p>
    <w:p w14:paraId="21DE7D6A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2. Wymiana fartuchów pływaków</w:t>
      </w:r>
    </w:p>
    <w:p w14:paraId="6F7DFD1C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3. Oskórowanie podawaczy</w:t>
      </w:r>
    </w:p>
    <w:p w14:paraId="4F63FE74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4. Wymiana zaworów zwrotnych podawaczy</w:t>
      </w:r>
    </w:p>
    <w:p w14:paraId="4A25758B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5.Renowacja mechanizmów kalikowania i elementów wspornikowych</w:t>
      </w:r>
    </w:p>
    <w:p w14:paraId="1A1B2153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6. Renowacja zaworów regulacyjnych</w:t>
      </w:r>
    </w:p>
    <w:p w14:paraId="1DDA401A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wykonanie nowych kanałów stałych oraz rękawa elastycznego do połączenia nowej</w:t>
      </w:r>
    </w:p>
    <w:p w14:paraId="58D9DBD8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dmuchawy z zaworem regulacyjnym miecha</w:t>
      </w:r>
    </w:p>
    <w:p w14:paraId="38D3C25D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gruntowna renowacji i częściowa rekonstrukcja kanałów powietrznych pomiędzy miechem</w:t>
      </w:r>
    </w:p>
    <w:p w14:paraId="2ED43BE8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a wiatrownicami i kontuarem</w:t>
      </w:r>
    </w:p>
    <w:p w14:paraId="1F0B101F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zakup i wymiana dmuchawy na specjalistyczną organową - 1400 obr/min, 30 – 34</w:t>
      </w:r>
    </w:p>
    <w:p w14:paraId="06762AC4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m3/min, 120 mm s.w.</w:t>
      </w:r>
    </w:p>
    <w:p w14:paraId="7E5348D6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obudowanie dmuchawy skrzynką tłumiącą</w:t>
      </w:r>
    </w:p>
    <w:p w14:paraId="5C1E3D51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KONSTRUKCJE NOŚNE</w:t>
      </w:r>
    </w:p>
    <w:p w14:paraId="0F2324C5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weryfikacja stanu zachowania</w:t>
      </w:r>
    </w:p>
    <w:p w14:paraId="524652F6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renowacja elementów nośnych wnętrza instrumentu</w:t>
      </w:r>
    </w:p>
    <w:p w14:paraId="6EE98673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konserwacja</w:t>
      </w:r>
    </w:p>
    <w:p w14:paraId="0FD7D6E0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ponowne złożenie elementów po obróbce</w:t>
      </w:r>
    </w:p>
    <w:p w14:paraId="6F1CDBC5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665B14D5" w14:textId="00704BE9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SZAFA ORGANOWA</w:t>
      </w:r>
    </w:p>
    <w:p w14:paraId="4F3B17D4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sukcesywny demontaż szafy organowej wraz z instrumentem</w:t>
      </w:r>
    </w:p>
    <w:p w14:paraId="290E01CC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gruntowne oczyszczenie elementów</w:t>
      </w:r>
    </w:p>
    <w:p w14:paraId="1967CA86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uzupełnienia stolarskie ubytków w elementach drewnianych</w:t>
      </w:r>
    </w:p>
    <w:p w14:paraId="3DD1413C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gruntowna konserwacja przeciw szkodnikom drewna i grzybom</w:t>
      </w:r>
    </w:p>
    <w:p w14:paraId="1FC06A5F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wygładzenie nierówności na elementach widocznych – zewnętrznych</w:t>
      </w:r>
    </w:p>
    <w:p w14:paraId="33BD949B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ponowne malowanie szafy w dokładnie takim samym stylu i taką samą techniką jak jest</w:t>
      </w:r>
    </w:p>
    <w:p w14:paraId="0AFACCD6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obecnie</w:t>
      </w:r>
    </w:p>
    <w:p w14:paraId="5290EF01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poprawa złoceń</w:t>
      </w:r>
    </w:p>
    <w:p w14:paraId="1D2DDB39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montaż szafy</w:t>
      </w:r>
    </w:p>
    <w:p w14:paraId="0871C3A4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PRACE KOŃCOWE</w:t>
      </w:r>
    </w:p>
    <w:p w14:paraId="0F6B1B6F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sukcesywny montaż instrumentu w odrestaurowanej szafie na ew. nowej podłodze chóru</w:t>
      </w:r>
    </w:p>
    <w:p w14:paraId="1B083549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gruntowna regulacja traktury</w:t>
      </w:r>
    </w:p>
    <w:p w14:paraId="24F101B2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gruntowna intonacja i strojenie</w:t>
      </w:r>
    </w:p>
    <w:p w14:paraId="4CDACAC7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PRACE PRZY POZOSTAŁYCH ELEMENTACH:</w:t>
      </w:r>
    </w:p>
    <w:p w14:paraId="00A20838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wykonanie oświetlenia serwisowego wewnątrz instrumentu</w:t>
      </w:r>
    </w:p>
    <w:p w14:paraId="6321EA3D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gruntowna renowacja szafy żaluzjowej</w:t>
      </w:r>
    </w:p>
    <w:p w14:paraId="27241236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renowacja mechanizmu szafy żaluzjowej MII</w:t>
      </w:r>
    </w:p>
    <w:p w14:paraId="2DDB5DB6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PRACE KOŃCOWE</w:t>
      </w:r>
    </w:p>
    <w:p w14:paraId="53A6DC84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sukcesywny montaż instrumentu w odrestaurowanej i uzupełnionej szafie organowej ( na</w:t>
      </w:r>
    </w:p>
    <w:p w14:paraId="4366A625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odnowionej podłodze chóru</w:t>
      </w:r>
    </w:p>
    <w:p w14:paraId="5400AC63" w14:textId="77777777" w:rsidR="00EB106F" w:rsidRDefault="00EB106F" w:rsidP="00EB10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gruntowna regulacja traktury</w:t>
      </w:r>
    </w:p>
    <w:p w14:paraId="585EF016" w14:textId="38E22EBA" w:rsidR="00333622" w:rsidRDefault="00EB106F" w:rsidP="00EB106F">
      <w:r>
        <w:rPr>
          <w:rFonts w:ascii="TimesNewRomanPSMT" w:hAnsi="TimesNewRomanPSMT" w:cs="TimesNewRomanPSMT"/>
          <w:kern w:val="0"/>
          <w:sz w:val="24"/>
          <w:szCs w:val="24"/>
        </w:rPr>
        <w:t>- gruntowna intonacja i strojenie wg ustalonego wzorca stroju</w:t>
      </w:r>
    </w:p>
    <w:sectPr w:rsidR="0033362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7EBB9" w14:textId="77777777" w:rsidR="00EB106F" w:rsidRDefault="00EB106F" w:rsidP="00EB106F">
      <w:pPr>
        <w:spacing w:after="0" w:line="240" w:lineRule="auto"/>
      </w:pPr>
      <w:r>
        <w:separator/>
      </w:r>
    </w:p>
  </w:endnote>
  <w:endnote w:type="continuationSeparator" w:id="0">
    <w:p w14:paraId="3DAEC594" w14:textId="77777777" w:rsidR="00EB106F" w:rsidRDefault="00EB106F" w:rsidP="00EB1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8BBE3" w14:textId="77777777" w:rsidR="00EB106F" w:rsidRDefault="00EB106F" w:rsidP="00EB106F">
      <w:pPr>
        <w:spacing w:after="0" w:line="240" w:lineRule="auto"/>
      </w:pPr>
      <w:r>
        <w:separator/>
      </w:r>
    </w:p>
  </w:footnote>
  <w:footnote w:type="continuationSeparator" w:id="0">
    <w:p w14:paraId="65671C3E" w14:textId="77777777" w:rsidR="00EB106F" w:rsidRDefault="00EB106F" w:rsidP="00EB1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74A1E" w14:textId="77777777" w:rsidR="00EB106F" w:rsidRDefault="00EB106F" w:rsidP="00EB106F">
    <w:pPr>
      <w:pStyle w:val="Nagwek"/>
    </w:pPr>
    <w:r>
      <w:rPr>
        <w:noProof/>
      </w:rPr>
      <w:drawing>
        <wp:inline distT="0" distB="0" distL="0" distR="0" wp14:anchorId="6F0344DA" wp14:editId="6B7544DF">
          <wp:extent cx="1322705" cy="466090"/>
          <wp:effectExtent l="0" t="0" r="0" b="0"/>
          <wp:docPr id="1" name="image1.png" descr="Obraz zawierający Grafika, zrzut ekranu, projekt graficzn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Obraz zawierający Grafika, zrzut ekranu, projekt graficzny, Czcionka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2705" cy="4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Pr="006912A0">
      <w:t>RZĄDOWY PROGRAM ODBUDOWY ZABYTKÓW</w:t>
    </w:r>
    <w:r>
      <w:ptab w:relativeTo="margin" w:alignment="right" w:leader="none"/>
    </w:r>
    <w:r>
      <w:rPr>
        <w:noProof/>
      </w:rPr>
      <w:drawing>
        <wp:inline distT="0" distB="0" distL="0" distR="0" wp14:anchorId="0CE00B96" wp14:editId="0A29349D">
          <wp:extent cx="808355" cy="589280"/>
          <wp:effectExtent l="0" t="0" r="0" b="1270"/>
          <wp:docPr id="3" name="image2.jpeg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Obraz zawierający tekst, Czcionka, logo, Grafika&#10;&#10;Opis wygenerowany automatycznie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08355" cy="58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34F8B2" w14:textId="4FCB62BA" w:rsidR="00EB106F" w:rsidRPr="00EB106F" w:rsidRDefault="00EB106F" w:rsidP="00EB106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6F"/>
    <w:rsid w:val="00333622"/>
    <w:rsid w:val="00411CC7"/>
    <w:rsid w:val="009315E3"/>
    <w:rsid w:val="00EB106F"/>
    <w:rsid w:val="00FE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FF338"/>
  <w15:chartTrackingRefBased/>
  <w15:docId w15:val="{E62581B2-E733-4EF8-A742-0D5A64F5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1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06F"/>
  </w:style>
  <w:style w:type="paragraph" w:styleId="Stopka">
    <w:name w:val="footer"/>
    <w:basedOn w:val="Normalny"/>
    <w:link w:val="StopkaZnak"/>
    <w:uiPriority w:val="99"/>
    <w:unhideWhenUsed/>
    <w:rsid w:val="00EB1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845</Words>
  <Characters>5074</Characters>
  <Application>Microsoft Office Word</Application>
  <DocSecurity>0</DocSecurity>
  <Lines>42</Lines>
  <Paragraphs>11</Paragraphs>
  <ScaleCrop>false</ScaleCrop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Ferencz</dc:creator>
  <cp:keywords/>
  <dc:description/>
  <cp:lastModifiedBy>Aneta Ferencz</cp:lastModifiedBy>
  <cp:revision>2</cp:revision>
  <dcterms:created xsi:type="dcterms:W3CDTF">2024-10-04T08:47:00Z</dcterms:created>
  <dcterms:modified xsi:type="dcterms:W3CDTF">2024-10-04T08:51:00Z</dcterms:modified>
</cp:coreProperties>
</file>