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F7025F" w:rsidP="00102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102B92" w:rsidP="00F7025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F7025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F7025F">
              <w:rPr>
                <w:rFonts w:ascii="Arial Narrow" w:hAnsi="Arial Narrow" w:cs="Arial"/>
                <w:sz w:val="22"/>
                <w:szCs w:val="22"/>
              </w:rPr>
              <w:t>Brzoza szt. 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7025F">
              <w:rPr>
                <w:rFonts w:ascii="Arial Narrow" w:hAnsi="Arial Narrow" w:cs="Arial"/>
                <w:sz w:val="22"/>
                <w:szCs w:val="22"/>
              </w:rPr>
              <w:t>Legionów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F702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F7025F">
              <w:rPr>
                <w:rFonts w:ascii="Arial Narrow" w:hAnsi="Arial Narrow" w:cs="Arial"/>
                <w:sz w:val="22"/>
                <w:szCs w:val="22"/>
              </w:rPr>
              <w:t>33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D6D01" w:rsidRDefault="00102B92" w:rsidP="00102B92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Generalna Dyrekcja Dróg Krajowych i Autostrad </w:t>
            </w:r>
          </w:p>
          <w:p w:rsidR="00102B92" w:rsidRPr="00102B92" w:rsidRDefault="00102B92" w:rsidP="00102B92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Oddział w Kielcach</w:t>
            </w:r>
            <w:r w:rsidR="008D6D01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Rejon w Starachowicach</w:t>
            </w:r>
          </w:p>
          <w:p w:rsidR="00102B92" w:rsidRPr="00102B92" w:rsidRDefault="00102B92" w:rsidP="00102B92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ul. Ostrowiecka 15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27-200 Starachowice</w:t>
            </w:r>
          </w:p>
          <w:p w:rsidR="000F7F1E" w:rsidRPr="00931841" w:rsidRDefault="000F7F1E" w:rsidP="000F7F1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F7025F" w:rsidP="00F702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D6D01" w:rsidRDefault="008D6D01" w:rsidP="008D6D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Generalna Dyrekcja Dróg Krajowych i Autostrad </w:t>
            </w:r>
          </w:p>
          <w:p w:rsidR="008D6D01" w:rsidRPr="00102B92" w:rsidRDefault="008D6D01" w:rsidP="008D6D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Oddział w Kielcach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Rejon w Starachowicach</w:t>
            </w:r>
          </w:p>
          <w:p w:rsidR="008D6D01" w:rsidRPr="00102B92" w:rsidRDefault="008D6D01" w:rsidP="008D6D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ul. Ostrowiecka 15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27-200 Starachowice</w:t>
            </w:r>
          </w:p>
          <w:p w:rsidR="000F7F1E" w:rsidRPr="00931841" w:rsidRDefault="000F7F1E" w:rsidP="000F7F1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8D6D01" w:rsidP="00F702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7025F">
              <w:rPr>
                <w:rFonts w:ascii="Arial Narrow" w:hAnsi="Arial Narrow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025F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250</cp:revision>
  <dcterms:created xsi:type="dcterms:W3CDTF">2017-07-27T12:43:00Z</dcterms:created>
  <dcterms:modified xsi:type="dcterms:W3CDTF">2024-08-29T12:01:00Z</dcterms:modified>
</cp:coreProperties>
</file>