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22" w:rsidRPr="00965910" w:rsidRDefault="00A00C31" w:rsidP="00965910">
      <w:pPr>
        <w:jc w:val="both"/>
        <w:rPr>
          <w:sz w:val="24"/>
          <w:szCs w:val="24"/>
        </w:rPr>
      </w:pPr>
      <w:r w:rsidRPr="00965910">
        <w:rPr>
          <w:sz w:val="24"/>
          <w:szCs w:val="24"/>
        </w:rPr>
        <w:t xml:space="preserve">Zgodnie z art. 19 a ustawy o działalności pożytku publicznego i o wolontariacie ( </w:t>
      </w:r>
      <w:proofErr w:type="spellStart"/>
      <w:r w:rsidR="00AC530A" w:rsidRPr="00965910">
        <w:rPr>
          <w:sz w:val="24"/>
          <w:szCs w:val="24"/>
        </w:rPr>
        <w:t>t.j</w:t>
      </w:r>
      <w:proofErr w:type="spellEnd"/>
      <w:r w:rsidR="00AC530A" w:rsidRPr="00965910">
        <w:rPr>
          <w:sz w:val="24"/>
          <w:szCs w:val="24"/>
        </w:rPr>
        <w:t xml:space="preserve">. </w:t>
      </w:r>
      <w:r w:rsidRPr="00965910">
        <w:rPr>
          <w:sz w:val="24"/>
          <w:szCs w:val="24"/>
        </w:rPr>
        <w:t>Dz.</w:t>
      </w:r>
      <w:r w:rsidR="00AC530A" w:rsidRPr="00965910">
        <w:rPr>
          <w:sz w:val="24"/>
          <w:szCs w:val="24"/>
        </w:rPr>
        <w:t xml:space="preserve"> </w:t>
      </w:r>
      <w:r w:rsidRPr="00965910">
        <w:rPr>
          <w:sz w:val="24"/>
          <w:szCs w:val="24"/>
        </w:rPr>
        <w:t>U. 202</w:t>
      </w:r>
      <w:r w:rsidR="00AC530A" w:rsidRPr="00965910">
        <w:rPr>
          <w:sz w:val="24"/>
          <w:szCs w:val="24"/>
        </w:rPr>
        <w:t>3</w:t>
      </w:r>
      <w:r w:rsidRPr="00965910">
        <w:rPr>
          <w:sz w:val="24"/>
          <w:szCs w:val="24"/>
        </w:rPr>
        <w:t>.</w:t>
      </w:r>
      <w:r w:rsidR="00AC530A" w:rsidRPr="00965910">
        <w:rPr>
          <w:sz w:val="24"/>
          <w:szCs w:val="24"/>
        </w:rPr>
        <w:t>571</w:t>
      </w:r>
      <w:r w:rsidRPr="00965910">
        <w:rPr>
          <w:sz w:val="24"/>
          <w:szCs w:val="24"/>
        </w:rPr>
        <w:t xml:space="preserve">) zamieszcza się ofertę na realizację zadania publicznego gminy z zakresu: </w:t>
      </w:r>
      <w:r w:rsidRPr="00965910">
        <w:rPr>
          <w:b/>
          <w:bCs/>
          <w:sz w:val="24"/>
          <w:szCs w:val="24"/>
        </w:rPr>
        <w:t>kultura, sztuka, ochrona dóbr kultury i dziedzictwa narodowego.</w:t>
      </w:r>
      <w:r w:rsidRPr="00965910">
        <w:rPr>
          <w:sz w:val="24"/>
          <w:szCs w:val="24"/>
        </w:rPr>
        <w:t xml:space="preserve"> pod nazwą </w:t>
      </w:r>
      <w:r w:rsidRPr="00965910">
        <w:rPr>
          <w:b/>
          <w:bCs/>
          <w:sz w:val="24"/>
          <w:szCs w:val="24"/>
        </w:rPr>
        <w:t>XXX</w:t>
      </w:r>
      <w:r w:rsidR="00AC530A" w:rsidRPr="00965910">
        <w:rPr>
          <w:b/>
          <w:bCs/>
          <w:sz w:val="24"/>
          <w:szCs w:val="24"/>
        </w:rPr>
        <w:t>IX</w:t>
      </w:r>
      <w:r w:rsidRPr="00965910">
        <w:rPr>
          <w:b/>
          <w:bCs/>
          <w:sz w:val="24"/>
          <w:szCs w:val="24"/>
        </w:rPr>
        <w:t xml:space="preserve"> KONKURS MŁODYCH PIANISTÓW „NAD KAMIENNĄ"</w:t>
      </w:r>
      <w:r w:rsidRPr="00965910">
        <w:rPr>
          <w:sz w:val="24"/>
          <w:szCs w:val="24"/>
        </w:rPr>
        <w:t xml:space="preserve">. Oferta została złożona przez </w:t>
      </w:r>
      <w:r w:rsidRPr="00965910">
        <w:rPr>
          <w:b/>
          <w:bCs/>
          <w:sz w:val="24"/>
          <w:szCs w:val="24"/>
        </w:rPr>
        <w:t>Stowarzyszenie Przyjaciół Skarżyskiej Szkoły Muzycznej „</w:t>
      </w:r>
      <w:proofErr w:type="spellStart"/>
      <w:r w:rsidRPr="00965910">
        <w:rPr>
          <w:b/>
          <w:bCs/>
          <w:sz w:val="24"/>
          <w:szCs w:val="24"/>
        </w:rPr>
        <w:t>proQltura</w:t>
      </w:r>
      <w:proofErr w:type="spellEnd"/>
      <w:r w:rsidRPr="00965910">
        <w:rPr>
          <w:b/>
          <w:bCs/>
          <w:sz w:val="24"/>
          <w:szCs w:val="24"/>
        </w:rPr>
        <w:t>”</w:t>
      </w:r>
      <w:r w:rsidRPr="00965910">
        <w:rPr>
          <w:sz w:val="24"/>
          <w:szCs w:val="24"/>
        </w:rPr>
        <w:t xml:space="preserve">. Ofertę zamieszcza się jednocześnie w Biuletynie Informacji Publicznej, w siedzibie Gminy Skarżysko-Kamienna oraz na stronie internetowej Gminy </w:t>
      </w:r>
      <w:hyperlink r:id="rId4" w:history="1">
        <w:r w:rsidRPr="00965910">
          <w:rPr>
            <w:color w:val="0000FF"/>
            <w:sz w:val="24"/>
            <w:szCs w:val="24"/>
            <w:u w:val="single"/>
          </w:rPr>
          <w:t>www.skarzysko.pl</w:t>
        </w:r>
      </w:hyperlink>
      <w:r w:rsidRPr="00965910">
        <w:rPr>
          <w:sz w:val="24"/>
          <w:szCs w:val="24"/>
        </w:rPr>
        <w:t xml:space="preserve"> na okres siedmiu dni.</w:t>
      </w:r>
    </w:p>
    <w:p w:rsidR="00F70924" w:rsidRPr="00A00C31" w:rsidRDefault="00F70924" w:rsidP="00A00C31"/>
    <w:sectPr w:rsidR="00F70924" w:rsidRPr="00A00C31" w:rsidSect="0054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FC1"/>
    <w:rsid w:val="000B6FC1"/>
    <w:rsid w:val="00333622"/>
    <w:rsid w:val="00411CC7"/>
    <w:rsid w:val="00544912"/>
    <w:rsid w:val="00741789"/>
    <w:rsid w:val="00965910"/>
    <w:rsid w:val="00A00C31"/>
    <w:rsid w:val="00AC530A"/>
    <w:rsid w:val="00F7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F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6F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Ferencz</dc:creator>
  <cp:lastModifiedBy>aferencz</cp:lastModifiedBy>
  <cp:revision>2</cp:revision>
  <dcterms:created xsi:type="dcterms:W3CDTF">2024-03-22T22:10:00Z</dcterms:created>
  <dcterms:modified xsi:type="dcterms:W3CDTF">2024-03-22T22:10:00Z</dcterms:modified>
</cp:coreProperties>
</file>