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138C" w14:textId="77777777" w:rsidR="0077331E" w:rsidRPr="00054A5F" w:rsidRDefault="0077331E" w:rsidP="0077331E">
      <w:pPr>
        <w:autoSpaceDE w:val="0"/>
        <w:autoSpaceDN w:val="0"/>
        <w:adjustRightInd w:val="0"/>
        <w:spacing w:after="120"/>
        <w:jc w:val="right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i/>
          <w:iCs/>
          <w:sz w:val="20"/>
          <w:szCs w:val="20"/>
        </w:rPr>
        <w:t xml:space="preserve">Załącznik nr 5 do </w:t>
      </w:r>
      <w:r w:rsidR="0056679D" w:rsidRPr="00054A5F">
        <w:rPr>
          <w:b/>
          <w:bCs/>
          <w:i/>
          <w:iCs/>
          <w:sz w:val="20"/>
          <w:szCs w:val="20"/>
        </w:rPr>
        <w:t xml:space="preserve">zapytania </w:t>
      </w:r>
      <w:r w:rsidR="00FA21B6" w:rsidRPr="00054A5F">
        <w:rPr>
          <w:b/>
          <w:bCs/>
          <w:i/>
          <w:iCs/>
          <w:sz w:val="20"/>
          <w:szCs w:val="20"/>
        </w:rPr>
        <w:t>ofertowego</w:t>
      </w:r>
    </w:p>
    <w:p w14:paraId="375BA3F2" w14:textId="77777777" w:rsidR="0077331E" w:rsidRPr="00054A5F" w:rsidRDefault="0077331E" w:rsidP="0087061F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</w:p>
    <w:p w14:paraId="51AD5CB2" w14:textId="77777777" w:rsidR="00384FDB" w:rsidRPr="00054A5F" w:rsidRDefault="00A35B61" w:rsidP="0087061F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UMOWA</w:t>
      </w:r>
    </w:p>
    <w:p w14:paraId="02C9F415" w14:textId="77777777" w:rsidR="00384FDB" w:rsidRPr="00054A5F" w:rsidRDefault="00863523" w:rsidP="00E508B7">
      <w:pPr>
        <w:autoSpaceDE w:val="0"/>
        <w:autoSpaceDN w:val="0"/>
        <w:adjustRightInd w:val="0"/>
        <w:spacing w:before="240"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zawarta w dniu </w:t>
      </w:r>
      <w:r w:rsidR="0087061F" w:rsidRPr="00054A5F">
        <w:rPr>
          <w:color w:val="000000"/>
          <w:sz w:val="20"/>
          <w:szCs w:val="20"/>
        </w:rPr>
        <w:t xml:space="preserve">……………. </w:t>
      </w:r>
      <w:r w:rsidR="00384FDB" w:rsidRPr="00054A5F">
        <w:rPr>
          <w:color w:val="000000"/>
          <w:sz w:val="20"/>
          <w:szCs w:val="20"/>
        </w:rPr>
        <w:t xml:space="preserve"> roku w</w:t>
      </w:r>
      <w:r w:rsidR="00D63FA4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Skarżysku - Kamiennej</w:t>
      </w:r>
      <w:r w:rsidR="008808D8" w:rsidRPr="00054A5F">
        <w:rPr>
          <w:color w:val="000000"/>
          <w:sz w:val="20"/>
          <w:szCs w:val="20"/>
        </w:rPr>
        <w:t xml:space="preserve"> </w:t>
      </w:r>
      <w:r w:rsidR="009E6D2A" w:rsidRPr="00054A5F">
        <w:rPr>
          <w:color w:val="000000"/>
          <w:sz w:val="20"/>
          <w:szCs w:val="20"/>
        </w:rPr>
        <w:t xml:space="preserve"> </w:t>
      </w:r>
      <w:r w:rsidR="00D63FA4" w:rsidRPr="00054A5F">
        <w:rPr>
          <w:color w:val="000000"/>
          <w:sz w:val="20"/>
          <w:szCs w:val="20"/>
        </w:rPr>
        <w:t>pomiędzy</w:t>
      </w:r>
      <w:r w:rsidR="00384FDB" w:rsidRPr="00054A5F">
        <w:rPr>
          <w:color w:val="000000"/>
          <w:sz w:val="20"/>
          <w:szCs w:val="20"/>
        </w:rPr>
        <w:t>:</w:t>
      </w:r>
    </w:p>
    <w:p w14:paraId="18A56DD2" w14:textId="77777777" w:rsidR="005A415A" w:rsidRPr="00054A5F" w:rsidRDefault="005A415A" w:rsidP="00E508B7">
      <w:p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</w:p>
    <w:p w14:paraId="1D72E0DE" w14:textId="77777777" w:rsidR="008C188B" w:rsidRPr="00054A5F" w:rsidRDefault="00376513" w:rsidP="00E508B7">
      <w:p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sz w:val="20"/>
          <w:szCs w:val="20"/>
        </w:rPr>
        <w:t xml:space="preserve">Gminą Skarżysko-Kamienna ul. Sikorskiego 18, 26-110 Skarżysko-Kamienna, NIP 6630008207, reprezentowaną przez Panią </w:t>
      </w:r>
      <w:r w:rsidRPr="00054A5F">
        <w:rPr>
          <w:b/>
          <w:sz w:val="20"/>
          <w:szCs w:val="20"/>
        </w:rPr>
        <w:t>Barbarę Jakacką – Green</w:t>
      </w:r>
      <w:r w:rsidRPr="00054A5F">
        <w:rPr>
          <w:sz w:val="20"/>
          <w:szCs w:val="20"/>
        </w:rPr>
        <w:t xml:space="preserve">  - Dyrektora Miejskiego Ośrodka Pomocy Społecznej </w:t>
      </w:r>
      <w:r w:rsidR="005A415A" w:rsidRPr="00054A5F">
        <w:rPr>
          <w:sz w:val="20"/>
          <w:szCs w:val="20"/>
        </w:rPr>
        <w:br/>
      </w:r>
      <w:r w:rsidRPr="00054A5F">
        <w:rPr>
          <w:sz w:val="20"/>
          <w:szCs w:val="20"/>
        </w:rPr>
        <w:t xml:space="preserve">w Skarżysku-Kamiennej, </w:t>
      </w:r>
      <w:r w:rsidR="005A415A" w:rsidRPr="00054A5F">
        <w:rPr>
          <w:sz w:val="20"/>
          <w:szCs w:val="20"/>
        </w:rPr>
        <w:t xml:space="preserve">z siedzibą przy </w:t>
      </w:r>
      <w:r w:rsidRPr="00054A5F">
        <w:rPr>
          <w:sz w:val="20"/>
          <w:szCs w:val="20"/>
        </w:rPr>
        <w:t xml:space="preserve">ul. Sikorskiego 19, jednostki organizacyjnej Gminy Skarżysko-Kamienna. </w:t>
      </w:r>
    </w:p>
    <w:p w14:paraId="5B296B61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0"/>
          <w:szCs w:val="20"/>
          <w:u w:val="single"/>
        </w:rPr>
      </w:pPr>
      <w:r w:rsidRPr="00054A5F">
        <w:rPr>
          <w:color w:val="000000"/>
          <w:sz w:val="20"/>
          <w:szCs w:val="20"/>
        </w:rPr>
        <w:t>zwan</w:t>
      </w:r>
      <w:r w:rsidR="00210299" w:rsidRPr="00054A5F">
        <w:rPr>
          <w:color w:val="000000"/>
          <w:sz w:val="20"/>
          <w:szCs w:val="20"/>
        </w:rPr>
        <w:t>ym</w:t>
      </w:r>
      <w:r w:rsidRPr="00054A5F">
        <w:rPr>
          <w:color w:val="000000"/>
          <w:sz w:val="20"/>
          <w:szCs w:val="20"/>
        </w:rPr>
        <w:t xml:space="preserve"> dalej </w:t>
      </w:r>
      <w:r w:rsidR="00204A18" w:rsidRPr="00054A5F">
        <w:rPr>
          <w:b/>
          <w:i/>
          <w:color w:val="000000"/>
          <w:sz w:val="20"/>
          <w:szCs w:val="20"/>
          <w:u w:val="single"/>
        </w:rPr>
        <w:t>Zamawiającym</w:t>
      </w:r>
    </w:p>
    <w:p w14:paraId="5F09540F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a</w:t>
      </w:r>
    </w:p>
    <w:p w14:paraId="03EAABE7" w14:textId="77777777" w:rsidR="00384FDB" w:rsidRPr="00054A5F" w:rsidRDefault="00FC6285" w:rsidP="00E508B7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54A5F">
        <w:rPr>
          <w:sz w:val="20"/>
          <w:szCs w:val="20"/>
        </w:rPr>
        <w:t>……</w:t>
      </w:r>
      <w:r w:rsidR="00B21AF4" w:rsidRPr="00054A5F">
        <w:rPr>
          <w:sz w:val="20"/>
          <w:szCs w:val="20"/>
        </w:rPr>
        <w:t>………………………………………………………………………………………………………………</w:t>
      </w:r>
      <w:r w:rsidRPr="00054A5F">
        <w:rPr>
          <w:sz w:val="20"/>
          <w:szCs w:val="20"/>
        </w:rPr>
        <w:t>….</w:t>
      </w:r>
    </w:p>
    <w:p w14:paraId="5CD17856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single"/>
        </w:rPr>
      </w:pPr>
      <w:r w:rsidRPr="00054A5F">
        <w:rPr>
          <w:sz w:val="20"/>
          <w:szCs w:val="20"/>
        </w:rPr>
        <w:t>zwan</w:t>
      </w:r>
      <w:r w:rsidR="00210299" w:rsidRPr="00054A5F">
        <w:rPr>
          <w:sz w:val="20"/>
          <w:szCs w:val="20"/>
        </w:rPr>
        <w:t>ym</w:t>
      </w:r>
      <w:r w:rsidRPr="00054A5F">
        <w:rPr>
          <w:sz w:val="20"/>
          <w:szCs w:val="20"/>
        </w:rPr>
        <w:t xml:space="preserve"> dalej</w:t>
      </w:r>
      <w:r w:rsidR="00D63FA4" w:rsidRPr="00054A5F">
        <w:rPr>
          <w:sz w:val="20"/>
          <w:szCs w:val="20"/>
        </w:rPr>
        <w:t xml:space="preserve"> </w:t>
      </w:r>
      <w:r w:rsidR="00204A18" w:rsidRPr="00054A5F">
        <w:rPr>
          <w:b/>
          <w:i/>
          <w:iCs/>
          <w:sz w:val="20"/>
          <w:szCs w:val="20"/>
          <w:u w:val="single"/>
        </w:rPr>
        <w:t>Wykonawcą</w:t>
      </w:r>
      <w:r w:rsidRPr="00054A5F">
        <w:rPr>
          <w:b/>
          <w:i/>
          <w:iCs/>
          <w:sz w:val="20"/>
          <w:szCs w:val="20"/>
          <w:u w:val="single"/>
        </w:rPr>
        <w:t>.</w:t>
      </w:r>
    </w:p>
    <w:p w14:paraId="6B0256A7" w14:textId="5DFE7D5F" w:rsidR="00950890" w:rsidRPr="00054A5F" w:rsidRDefault="00AE0E0A" w:rsidP="00BB12B0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Strony zgodnie oświadczają, że w wyniku przeprowadzenia</w:t>
      </w:r>
      <w:r w:rsidR="00D63FA4" w:rsidRPr="00054A5F">
        <w:rPr>
          <w:bCs/>
          <w:color w:val="000000"/>
          <w:sz w:val="20"/>
          <w:szCs w:val="20"/>
        </w:rPr>
        <w:t xml:space="preserve"> post</w:t>
      </w:r>
      <w:r w:rsidR="00204A18" w:rsidRPr="00054A5F">
        <w:rPr>
          <w:bCs/>
          <w:color w:val="000000"/>
          <w:sz w:val="20"/>
          <w:szCs w:val="20"/>
        </w:rPr>
        <w:t>ę</w:t>
      </w:r>
      <w:r w:rsidR="00D63FA4" w:rsidRPr="00054A5F">
        <w:rPr>
          <w:bCs/>
          <w:color w:val="000000"/>
          <w:sz w:val="20"/>
          <w:szCs w:val="20"/>
        </w:rPr>
        <w:t xml:space="preserve">powania </w:t>
      </w:r>
      <w:r w:rsidR="009E62D1">
        <w:rPr>
          <w:bCs/>
          <w:color w:val="000000"/>
          <w:sz w:val="20"/>
          <w:szCs w:val="20"/>
        </w:rPr>
        <w:t xml:space="preserve">PS.I.271.3.2024 </w:t>
      </w:r>
      <w:r w:rsidR="00F50459" w:rsidRPr="00054A5F">
        <w:rPr>
          <w:bCs/>
          <w:color w:val="000000"/>
          <w:sz w:val="20"/>
          <w:szCs w:val="20"/>
        </w:rPr>
        <w:t>w</w:t>
      </w:r>
      <w:r w:rsidRPr="00054A5F">
        <w:rPr>
          <w:sz w:val="20"/>
          <w:szCs w:val="20"/>
        </w:rPr>
        <w:t xml:space="preserve">ybrana została oferta </w:t>
      </w:r>
      <w:r w:rsidR="00204A18" w:rsidRPr="00054A5F">
        <w:rPr>
          <w:sz w:val="20"/>
          <w:szCs w:val="20"/>
        </w:rPr>
        <w:t>Wykonawcy</w:t>
      </w:r>
      <w:r w:rsidRPr="00054A5F">
        <w:rPr>
          <w:sz w:val="20"/>
          <w:szCs w:val="20"/>
        </w:rPr>
        <w:t xml:space="preserve"> </w:t>
      </w:r>
    </w:p>
    <w:p w14:paraId="53C33596" w14:textId="77777777" w:rsidR="00210299" w:rsidRPr="00054A5F" w:rsidRDefault="00210299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</w:p>
    <w:p w14:paraId="02EB8B25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§ 1</w:t>
      </w:r>
    </w:p>
    <w:p w14:paraId="2145C124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PRZEDMIOT UMOWY</w:t>
      </w:r>
    </w:p>
    <w:p w14:paraId="0C0F4C7D" w14:textId="059B9FC6" w:rsidR="00384FDB" w:rsidRPr="00054A5F" w:rsidRDefault="00384FDB" w:rsidP="00ED3517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Przedmiotem niniejszej umowy jest świadczenie przez </w:t>
      </w:r>
      <w:r w:rsidR="00204A18" w:rsidRPr="00054A5F">
        <w:rPr>
          <w:color w:val="000000"/>
          <w:sz w:val="20"/>
          <w:szCs w:val="20"/>
        </w:rPr>
        <w:t>Wykonawcę</w:t>
      </w:r>
      <w:r w:rsidRPr="00054A5F">
        <w:rPr>
          <w:color w:val="000000"/>
          <w:sz w:val="20"/>
          <w:szCs w:val="20"/>
        </w:rPr>
        <w:t xml:space="preserve"> na rzecz</w:t>
      </w:r>
      <w:r w:rsidR="007D03BC" w:rsidRPr="00054A5F">
        <w:rPr>
          <w:color w:val="000000"/>
          <w:sz w:val="20"/>
          <w:szCs w:val="20"/>
        </w:rPr>
        <w:t xml:space="preserve"> </w:t>
      </w:r>
      <w:r w:rsidR="00204A18" w:rsidRPr="00054A5F">
        <w:rPr>
          <w:color w:val="000000"/>
          <w:sz w:val="20"/>
          <w:szCs w:val="20"/>
        </w:rPr>
        <w:t>Zamawiającego</w:t>
      </w:r>
      <w:r w:rsidRPr="00054A5F">
        <w:rPr>
          <w:color w:val="000000"/>
          <w:sz w:val="20"/>
          <w:szCs w:val="20"/>
        </w:rPr>
        <w:t xml:space="preserve"> usług polegających na </w:t>
      </w:r>
      <w:r w:rsidR="00BB12B0" w:rsidRPr="00054A5F">
        <w:rPr>
          <w:color w:val="000000"/>
          <w:sz w:val="20"/>
          <w:szCs w:val="20"/>
        </w:rPr>
        <w:t xml:space="preserve">wsparciu w </w:t>
      </w:r>
      <w:r w:rsidR="001E445B" w:rsidRPr="00054A5F">
        <w:rPr>
          <w:color w:val="000000"/>
          <w:sz w:val="20"/>
          <w:szCs w:val="20"/>
        </w:rPr>
        <w:t xml:space="preserve">zarządzaniu w imieniu </w:t>
      </w:r>
      <w:r w:rsidR="00204A18" w:rsidRPr="00054A5F">
        <w:rPr>
          <w:color w:val="000000"/>
          <w:sz w:val="20"/>
          <w:szCs w:val="20"/>
        </w:rPr>
        <w:t>Zamawiającego</w:t>
      </w:r>
      <w:r w:rsidR="001E445B" w:rsidRPr="00054A5F">
        <w:rPr>
          <w:color w:val="000000"/>
          <w:sz w:val="20"/>
          <w:szCs w:val="20"/>
        </w:rPr>
        <w:t xml:space="preserve"> </w:t>
      </w:r>
      <w:r w:rsidR="00204A18" w:rsidRPr="00054A5F">
        <w:rPr>
          <w:color w:val="000000"/>
          <w:sz w:val="20"/>
          <w:szCs w:val="20"/>
        </w:rPr>
        <w:t>projektem</w:t>
      </w:r>
      <w:r w:rsidR="00B41E2E">
        <w:rPr>
          <w:color w:val="000000"/>
          <w:sz w:val="20"/>
          <w:szCs w:val="20"/>
        </w:rPr>
        <w:t xml:space="preserve"> „Moja Rodzina”</w:t>
      </w:r>
      <w:r w:rsidR="00204A18" w:rsidRPr="00054A5F">
        <w:rPr>
          <w:color w:val="000000"/>
          <w:sz w:val="20"/>
          <w:szCs w:val="20"/>
        </w:rPr>
        <w:t xml:space="preserve">, </w:t>
      </w:r>
      <w:r w:rsidR="00B41E2E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>(</w:t>
      </w:r>
      <w:r w:rsidR="007D03BC" w:rsidRPr="00054A5F">
        <w:rPr>
          <w:color w:val="000000"/>
          <w:sz w:val="20"/>
          <w:szCs w:val="20"/>
        </w:rPr>
        <w:t xml:space="preserve">zwanego dalej </w:t>
      </w:r>
      <w:r w:rsidR="002E4235" w:rsidRPr="00054A5F">
        <w:rPr>
          <w:color w:val="000000"/>
          <w:sz w:val="20"/>
          <w:szCs w:val="20"/>
        </w:rPr>
        <w:t>„</w:t>
      </w:r>
      <w:r w:rsidR="00204A18" w:rsidRPr="00054A5F">
        <w:rPr>
          <w:b/>
          <w:color w:val="000000"/>
          <w:sz w:val="20"/>
          <w:szCs w:val="20"/>
        </w:rPr>
        <w:t>Projektem</w:t>
      </w:r>
      <w:r w:rsidR="002E4235" w:rsidRPr="00054A5F">
        <w:rPr>
          <w:b/>
          <w:color w:val="000000"/>
          <w:sz w:val="20"/>
          <w:szCs w:val="20"/>
        </w:rPr>
        <w:t>”</w:t>
      </w:r>
      <w:r w:rsidRPr="00054A5F">
        <w:rPr>
          <w:color w:val="000000"/>
          <w:sz w:val="20"/>
          <w:szCs w:val="20"/>
        </w:rPr>
        <w:t>).</w:t>
      </w:r>
    </w:p>
    <w:p w14:paraId="41F609B0" w14:textId="77777777" w:rsidR="00210299" w:rsidRPr="00054A5F" w:rsidRDefault="00204A18" w:rsidP="00ED3517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Projekt</w:t>
      </w:r>
      <w:r w:rsidR="007D03BC" w:rsidRPr="00054A5F">
        <w:rPr>
          <w:color w:val="000000"/>
          <w:sz w:val="20"/>
          <w:szCs w:val="20"/>
        </w:rPr>
        <w:t xml:space="preserve"> jest współf</w:t>
      </w:r>
      <w:r w:rsidR="00384FDB" w:rsidRPr="00054A5F">
        <w:rPr>
          <w:color w:val="000000"/>
          <w:sz w:val="20"/>
          <w:szCs w:val="20"/>
        </w:rPr>
        <w:t>inansowany przez Unię Europejską z</w:t>
      </w:r>
      <w:r w:rsidR="00210299" w:rsidRPr="00054A5F">
        <w:rPr>
          <w:color w:val="000000"/>
          <w:sz w:val="20"/>
          <w:szCs w:val="20"/>
        </w:rPr>
        <w:t xml:space="preserve">e środków </w:t>
      </w:r>
      <w:r w:rsidR="00291E15" w:rsidRPr="00054A5F">
        <w:rPr>
          <w:color w:val="000000"/>
          <w:sz w:val="20"/>
          <w:szCs w:val="20"/>
        </w:rPr>
        <w:t>programu regionalnego Fundusze Europejskie dla Świętokrzyskiego 2021-2027 (FEŚ).</w:t>
      </w:r>
    </w:p>
    <w:p w14:paraId="16DE7A35" w14:textId="77777777" w:rsidR="00B25580" w:rsidRPr="00054A5F" w:rsidRDefault="00210299" w:rsidP="00210299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   </w:t>
      </w:r>
      <w:r w:rsidR="001E445B" w:rsidRPr="00054A5F">
        <w:rPr>
          <w:color w:val="000000"/>
          <w:sz w:val="20"/>
          <w:szCs w:val="20"/>
        </w:rPr>
        <w:t xml:space="preserve"> </w:t>
      </w:r>
    </w:p>
    <w:p w14:paraId="700311DA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§ 2</w:t>
      </w:r>
    </w:p>
    <w:p w14:paraId="40D0C6CA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ZAKRES UMOWY</w:t>
      </w:r>
    </w:p>
    <w:p w14:paraId="2467111F" w14:textId="77777777" w:rsidR="007C007E" w:rsidRPr="00054A5F" w:rsidRDefault="00D63FA4" w:rsidP="002B68E5">
      <w:pPr>
        <w:autoSpaceDE w:val="0"/>
        <w:autoSpaceDN w:val="0"/>
        <w:adjustRightInd w:val="0"/>
        <w:spacing w:after="120"/>
        <w:ind w:left="36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Obowiązki </w:t>
      </w:r>
      <w:r w:rsidR="00204A18" w:rsidRPr="00054A5F">
        <w:rPr>
          <w:color w:val="000000"/>
          <w:sz w:val="20"/>
          <w:szCs w:val="20"/>
        </w:rPr>
        <w:t>Wykonawcy</w:t>
      </w:r>
      <w:r w:rsidR="001E445B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obejmują</w:t>
      </w:r>
      <w:r w:rsidR="00210299" w:rsidRPr="00054A5F">
        <w:rPr>
          <w:color w:val="000000"/>
          <w:sz w:val="20"/>
          <w:szCs w:val="20"/>
        </w:rPr>
        <w:t xml:space="preserve"> świadczenie usługi wsparcia Zamawiającego w zakresie zarządzania </w:t>
      </w:r>
      <w:r w:rsidR="00204A18" w:rsidRPr="00054A5F">
        <w:rPr>
          <w:color w:val="000000"/>
          <w:sz w:val="20"/>
          <w:szCs w:val="20"/>
        </w:rPr>
        <w:t>Projektem</w:t>
      </w:r>
      <w:r w:rsidR="00210299" w:rsidRPr="00054A5F">
        <w:rPr>
          <w:color w:val="000000"/>
          <w:sz w:val="20"/>
          <w:szCs w:val="20"/>
        </w:rPr>
        <w:t xml:space="preserve"> obejmującej w szczególności:</w:t>
      </w:r>
    </w:p>
    <w:p w14:paraId="21088EA8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Wsparcie w zarządzaniu Projektem w zakresie przygotowywania wszelkich niezbędnych dokumentów (w tym dokumentacji rekrutacyjnej), analiz, a w razie konieczności propozycji zmian wniosku o dofinansowanie mających na celu optymalizację wydatkowania środków projektowych,</w:t>
      </w:r>
    </w:p>
    <w:p w14:paraId="605585F1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Bieżące codzienne wsparcie i konsultacje, telefoniczne i drogą elektroniczną w zakresie zarządzania projektem,</w:t>
      </w:r>
    </w:p>
    <w:p w14:paraId="4C005042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Przygotowanie kompletnej dokumentacji zamówień publicznych w ramach projektu,</w:t>
      </w:r>
    </w:p>
    <w:p w14:paraId="4313C86C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Opracowanie wyjaśnień co do realizacji założeń wniosku o dofinansowanie, przygotowywanie oraz interpretacja pism, stanowisk do IZ/IP,</w:t>
      </w:r>
    </w:p>
    <w:p w14:paraId="68FCA5E8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  <w:lang w:bidi="pl-PL"/>
        </w:rPr>
        <w:t xml:space="preserve">Analiza danych płynących z systemu monitorowania projektu </w:t>
      </w:r>
      <w:r w:rsidRPr="00054A5F">
        <w:rPr>
          <w:color w:val="000000"/>
          <w:sz w:val="20"/>
          <w:szCs w:val="20"/>
        </w:rPr>
        <w:t xml:space="preserve">oraz uzyskanych od klienta </w:t>
      </w:r>
      <w:r w:rsidRPr="00054A5F">
        <w:rPr>
          <w:color w:val="000000"/>
          <w:sz w:val="20"/>
          <w:szCs w:val="20"/>
        </w:rPr>
        <w:br/>
        <w:t xml:space="preserve">w celu monitoringu wskaźników produktu i rezultatu projektu, </w:t>
      </w:r>
    </w:p>
    <w:p w14:paraId="3F75AAD8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Weryfikacja bądź w razie konieczności aktualizacja harmonogramu płatności,</w:t>
      </w:r>
    </w:p>
    <w:p w14:paraId="2027FA16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Przygotowywanie Projektu do kontroli Instytucji Pośredniczącej oraz zapewnienie wsparcia merytorycznego w procesie kontroli,</w:t>
      </w:r>
    </w:p>
    <w:p w14:paraId="38B1DAC3" w14:textId="77777777" w:rsidR="008C6048" w:rsidRPr="00054A5F" w:rsidRDefault="008C6048" w:rsidP="008C6048">
      <w:pPr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lastRenderedPageBreak/>
        <w:t>Sporządzenie we współpracy z klientem, weryfikacja oraz ewentualna poprawa na żądanie IZ/IP kwartalnych wniosków o płatność, wniosku końcowego oraz wszystkich dokumentów niezbędnych do ostatecznego rozliczenia Projektu.</w:t>
      </w:r>
    </w:p>
    <w:p w14:paraId="1A222A3B" w14:textId="77777777" w:rsidR="00210299" w:rsidRPr="00054A5F" w:rsidRDefault="00210299" w:rsidP="008C6048">
      <w:pPr>
        <w:autoSpaceDE w:val="0"/>
        <w:autoSpaceDN w:val="0"/>
        <w:adjustRightInd w:val="0"/>
        <w:spacing w:after="120"/>
        <w:rPr>
          <w:b/>
          <w:bCs/>
          <w:color w:val="000000"/>
          <w:sz w:val="20"/>
          <w:szCs w:val="20"/>
        </w:rPr>
      </w:pPr>
    </w:p>
    <w:p w14:paraId="2BBAE689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§ 3</w:t>
      </w:r>
    </w:p>
    <w:p w14:paraId="3C2AEC16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OKRES OBOWIĄZYWNIA UMOWY</w:t>
      </w:r>
    </w:p>
    <w:p w14:paraId="55AFEB6C" w14:textId="71CCDEA6" w:rsidR="00384FDB" w:rsidRPr="00054A5F" w:rsidRDefault="00384FDB" w:rsidP="00ED351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Umowa niniejsza zostaje zawarta na czas oznaczony od dnia jej podpisania do</w:t>
      </w:r>
      <w:r w:rsidR="0002467D" w:rsidRPr="00054A5F">
        <w:rPr>
          <w:color w:val="000000"/>
          <w:sz w:val="20"/>
          <w:szCs w:val="20"/>
        </w:rPr>
        <w:t xml:space="preserve"> dnia</w:t>
      </w:r>
      <w:r w:rsidR="00580A16">
        <w:rPr>
          <w:color w:val="000000"/>
          <w:sz w:val="20"/>
          <w:szCs w:val="20"/>
        </w:rPr>
        <w:t xml:space="preserve"> 31.01.2026</w:t>
      </w:r>
      <w:r w:rsidR="009952E9" w:rsidRPr="00054A5F">
        <w:rPr>
          <w:color w:val="000000"/>
          <w:sz w:val="20"/>
          <w:szCs w:val="20"/>
        </w:rPr>
        <w:t xml:space="preserve">, </w:t>
      </w:r>
      <w:r w:rsidR="00863523" w:rsidRPr="00054A5F">
        <w:rPr>
          <w:color w:val="000000"/>
          <w:sz w:val="20"/>
          <w:szCs w:val="20"/>
        </w:rPr>
        <w:t xml:space="preserve">                   </w:t>
      </w:r>
      <w:r w:rsidR="009952E9" w:rsidRPr="00054A5F">
        <w:rPr>
          <w:color w:val="000000"/>
          <w:sz w:val="20"/>
          <w:szCs w:val="20"/>
        </w:rPr>
        <w:t xml:space="preserve">z zastrzeżeniem </w:t>
      </w:r>
      <w:r w:rsidR="00071A9E" w:rsidRPr="00054A5F">
        <w:rPr>
          <w:color w:val="000000"/>
          <w:sz w:val="20"/>
          <w:szCs w:val="20"/>
        </w:rPr>
        <w:t>ust. 2</w:t>
      </w:r>
      <w:r w:rsidR="009952E9" w:rsidRPr="00054A5F">
        <w:rPr>
          <w:color w:val="000000"/>
          <w:sz w:val="20"/>
          <w:szCs w:val="20"/>
        </w:rPr>
        <w:t>.</w:t>
      </w:r>
    </w:p>
    <w:p w14:paraId="58E7697F" w14:textId="77777777" w:rsidR="00071A9E" w:rsidRPr="00054A5F" w:rsidRDefault="00071A9E" w:rsidP="00ED3517">
      <w:pPr>
        <w:numPr>
          <w:ilvl w:val="0"/>
          <w:numId w:val="1"/>
        </w:numPr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Strony uzgadniają, że w przypadku przedłużenia okresu realizacji </w:t>
      </w:r>
      <w:r w:rsidR="00204A18" w:rsidRPr="00054A5F">
        <w:rPr>
          <w:color w:val="000000"/>
          <w:sz w:val="20"/>
          <w:szCs w:val="20"/>
        </w:rPr>
        <w:t>Projektu</w:t>
      </w:r>
      <w:r w:rsidRPr="00054A5F">
        <w:rPr>
          <w:color w:val="000000"/>
          <w:sz w:val="20"/>
          <w:szCs w:val="20"/>
        </w:rPr>
        <w:t xml:space="preserve"> okres obowiązywania Umowy ulegnie odpowiedniemu przedłużeniu, nie dłużej jednak niż o </w:t>
      </w:r>
      <w:r w:rsidR="002B68E5" w:rsidRPr="00054A5F">
        <w:rPr>
          <w:color w:val="000000"/>
          <w:sz w:val="20"/>
          <w:szCs w:val="20"/>
        </w:rPr>
        <w:t>6</w:t>
      </w:r>
      <w:r w:rsidRPr="00054A5F">
        <w:rPr>
          <w:color w:val="000000"/>
          <w:sz w:val="20"/>
          <w:szCs w:val="20"/>
        </w:rPr>
        <w:t xml:space="preserve"> miesięcy. </w:t>
      </w:r>
    </w:p>
    <w:p w14:paraId="40C7101E" w14:textId="77777777" w:rsidR="0002467D" w:rsidRPr="00054A5F" w:rsidRDefault="0002467D" w:rsidP="00E508B7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14:paraId="2FC226B7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§ 4</w:t>
      </w:r>
    </w:p>
    <w:p w14:paraId="46540FD3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WYNAGRODZENIE</w:t>
      </w:r>
    </w:p>
    <w:p w14:paraId="21EFE739" w14:textId="77777777" w:rsidR="00384FDB" w:rsidRPr="00054A5F" w:rsidRDefault="00384FDB" w:rsidP="00ED351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Za świadczenie usług określonych w </w:t>
      </w:r>
      <w:r w:rsidR="0002467D" w:rsidRPr="00054A5F">
        <w:rPr>
          <w:color w:val="000000"/>
          <w:sz w:val="20"/>
          <w:szCs w:val="20"/>
        </w:rPr>
        <w:t>§ 1</w:t>
      </w:r>
      <w:r w:rsidR="0087061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 xml:space="preserve">Umowy </w:t>
      </w:r>
      <w:r w:rsidR="00204A18" w:rsidRPr="00054A5F">
        <w:rPr>
          <w:color w:val="000000"/>
          <w:sz w:val="20"/>
          <w:szCs w:val="20"/>
        </w:rPr>
        <w:t>Wykonawcy</w:t>
      </w:r>
      <w:r w:rsidRPr="00054A5F">
        <w:rPr>
          <w:color w:val="000000"/>
          <w:sz w:val="20"/>
          <w:szCs w:val="20"/>
        </w:rPr>
        <w:t xml:space="preserve"> przysługuje</w:t>
      </w:r>
      <w:r w:rsidR="0002467D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 xml:space="preserve">ryczałtowe wynagrodzenie </w:t>
      </w:r>
      <w:r w:rsidR="00880430" w:rsidRPr="00054A5F">
        <w:rPr>
          <w:color w:val="000000"/>
          <w:sz w:val="20"/>
          <w:szCs w:val="20"/>
        </w:rPr>
        <w:t xml:space="preserve">miesięczne </w:t>
      </w:r>
      <w:r w:rsidR="00863523" w:rsidRPr="00054A5F">
        <w:rPr>
          <w:color w:val="000000"/>
          <w:sz w:val="20"/>
          <w:szCs w:val="20"/>
        </w:rPr>
        <w:t xml:space="preserve">w wysokości </w:t>
      </w:r>
      <w:r w:rsidR="009914A2" w:rsidRPr="00054A5F">
        <w:rPr>
          <w:color w:val="000000"/>
          <w:sz w:val="20"/>
          <w:szCs w:val="20"/>
        </w:rPr>
        <w:t>…………………</w:t>
      </w:r>
      <w:r w:rsidR="0087061F" w:rsidRPr="00054A5F">
        <w:rPr>
          <w:color w:val="000000"/>
          <w:sz w:val="20"/>
          <w:szCs w:val="20"/>
        </w:rPr>
        <w:t xml:space="preserve"> </w:t>
      </w:r>
      <w:r w:rsidR="00080C49" w:rsidRPr="00054A5F">
        <w:rPr>
          <w:color w:val="000000"/>
          <w:sz w:val="20"/>
          <w:szCs w:val="20"/>
        </w:rPr>
        <w:t>brutto</w:t>
      </w:r>
      <w:r w:rsidR="00863523" w:rsidRPr="00054A5F">
        <w:rPr>
          <w:color w:val="000000"/>
          <w:sz w:val="20"/>
          <w:szCs w:val="20"/>
        </w:rPr>
        <w:t xml:space="preserve"> (słownie:</w:t>
      </w:r>
      <w:r w:rsidR="0087061F" w:rsidRPr="00054A5F">
        <w:rPr>
          <w:color w:val="000000"/>
          <w:sz w:val="20"/>
          <w:szCs w:val="20"/>
        </w:rPr>
        <w:t>………………..</w:t>
      </w:r>
      <w:r w:rsidRPr="00054A5F">
        <w:rPr>
          <w:color w:val="000000"/>
          <w:sz w:val="20"/>
          <w:szCs w:val="20"/>
        </w:rPr>
        <w:t>). Wynagrodzenie po</w:t>
      </w:r>
      <w:r w:rsidR="00467CD5" w:rsidRPr="00054A5F">
        <w:rPr>
          <w:color w:val="000000"/>
          <w:sz w:val="20"/>
          <w:szCs w:val="20"/>
        </w:rPr>
        <w:t>wyższ</w:t>
      </w:r>
      <w:r w:rsidRPr="00054A5F">
        <w:rPr>
          <w:color w:val="000000"/>
          <w:sz w:val="20"/>
          <w:szCs w:val="20"/>
        </w:rPr>
        <w:t xml:space="preserve">e </w:t>
      </w:r>
      <w:r w:rsidR="00080C49" w:rsidRPr="00054A5F">
        <w:rPr>
          <w:color w:val="000000"/>
          <w:sz w:val="20"/>
          <w:szCs w:val="20"/>
        </w:rPr>
        <w:t>obejmuje</w:t>
      </w:r>
      <w:r w:rsidRPr="00054A5F">
        <w:rPr>
          <w:color w:val="000000"/>
          <w:sz w:val="20"/>
          <w:szCs w:val="20"/>
        </w:rPr>
        <w:t xml:space="preserve"> </w:t>
      </w:r>
      <w:r w:rsidR="00467CD5" w:rsidRPr="00054A5F">
        <w:rPr>
          <w:color w:val="000000"/>
          <w:sz w:val="20"/>
          <w:szCs w:val="20"/>
        </w:rPr>
        <w:t>należny</w:t>
      </w:r>
      <w:r w:rsidRPr="00054A5F">
        <w:rPr>
          <w:color w:val="000000"/>
          <w:sz w:val="20"/>
          <w:szCs w:val="20"/>
        </w:rPr>
        <w:t xml:space="preserve"> podatek według obowiązującej stawki.</w:t>
      </w:r>
    </w:p>
    <w:p w14:paraId="0B8639D2" w14:textId="77777777" w:rsidR="000430A7" w:rsidRPr="00054A5F" w:rsidRDefault="00AD5235" w:rsidP="000430A7">
      <w:pPr>
        <w:numPr>
          <w:ilvl w:val="0"/>
          <w:numId w:val="2"/>
        </w:numPr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Wynagrodzenie za świadczenie usług będzie rozliczane w cyklach miesięcznych</w:t>
      </w:r>
      <w:r w:rsidR="00204A18" w:rsidRPr="00054A5F">
        <w:rPr>
          <w:color w:val="000000"/>
          <w:sz w:val="20"/>
          <w:szCs w:val="20"/>
        </w:rPr>
        <w:t>.</w:t>
      </w:r>
      <w:r w:rsidRPr="00054A5F">
        <w:rPr>
          <w:color w:val="000000"/>
          <w:sz w:val="20"/>
          <w:szCs w:val="20"/>
        </w:rPr>
        <w:t xml:space="preserve"> W każdym przypadku, gdy </w:t>
      </w:r>
      <w:r w:rsidR="00204A18" w:rsidRPr="00054A5F">
        <w:rPr>
          <w:color w:val="000000"/>
          <w:sz w:val="20"/>
          <w:szCs w:val="20"/>
        </w:rPr>
        <w:t>Wykonawca</w:t>
      </w:r>
      <w:r w:rsidRPr="00054A5F">
        <w:rPr>
          <w:color w:val="000000"/>
          <w:sz w:val="20"/>
          <w:szCs w:val="20"/>
        </w:rPr>
        <w:t xml:space="preserve"> będzie wykonywał usługi przez niepełny miesiąc kalendarzowy wynagrodzenie za ten miesiąc zostanie </w:t>
      </w:r>
      <w:r w:rsidR="000430A7" w:rsidRPr="00054A5F">
        <w:rPr>
          <w:color w:val="000000"/>
          <w:sz w:val="20"/>
          <w:szCs w:val="20"/>
        </w:rPr>
        <w:t xml:space="preserve">wyliczone jako iloczyn 1/30 miesięcznej ceny ryczałtowej i liczby dni niepełnego miesiąca kalendarzowego. </w:t>
      </w:r>
    </w:p>
    <w:p w14:paraId="3764E509" w14:textId="77777777" w:rsidR="008E68D6" w:rsidRPr="00054A5F" w:rsidRDefault="00384FDB" w:rsidP="00ED351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Wynagrodzenie, o kt</w:t>
      </w:r>
      <w:r w:rsidR="00467CD5" w:rsidRPr="00054A5F">
        <w:rPr>
          <w:color w:val="000000"/>
          <w:sz w:val="20"/>
          <w:szCs w:val="20"/>
        </w:rPr>
        <w:t>ór</w:t>
      </w:r>
      <w:r w:rsidRPr="00054A5F">
        <w:rPr>
          <w:color w:val="000000"/>
          <w:sz w:val="20"/>
          <w:szCs w:val="20"/>
        </w:rPr>
        <w:t>ym mowa w ust. 2</w:t>
      </w:r>
      <w:r w:rsidR="008C6048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 xml:space="preserve">płatne będzie </w:t>
      </w:r>
      <w:r w:rsidR="00467CD5" w:rsidRPr="00054A5F">
        <w:rPr>
          <w:color w:val="000000"/>
          <w:sz w:val="20"/>
          <w:szCs w:val="20"/>
        </w:rPr>
        <w:t xml:space="preserve">w terminie do </w:t>
      </w:r>
      <w:r w:rsidR="003E7BCD" w:rsidRPr="00054A5F">
        <w:rPr>
          <w:color w:val="000000"/>
          <w:sz w:val="20"/>
          <w:szCs w:val="20"/>
        </w:rPr>
        <w:t>1</w:t>
      </w:r>
      <w:r w:rsidR="00204A18" w:rsidRPr="00054A5F">
        <w:rPr>
          <w:color w:val="000000"/>
          <w:sz w:val="20"/>
          <w:szCs w:val="20"/>
        </w:rPr>
        <w:t>4</w:t>
      </w:r>
      <w:r w:rsidR="00467CD5" w:rsidRPr="00054A5F">
        <w:rPr>
          <w:color w:val="000000"/>
          <w:sz w:val="20"/>
          <w:szCs w:val="20"/>
        </w:rPr>
        <w:t xml:space="preserve"> </w:t>
      </w:r>
      <w:r w:rsidR="000430A7" w:rsidRPr="00054A5F">
        <w:rPr>
          <w:color w:val="000000"/>
          <w:sz w:val="20"/>
          <w:szCs w:val="20"/>
        </w:rPr>
        <w:t xml:space="preserve">dni </w:t>
      </w:r>
      <w:r w:rsidR="00DD1524" w:rsidRPr="00054A5F">
        <w:rPr>
          <w:color w:val="000000"/>
          <w:sz w:val="20"/>
          <w:szCs w:val="20"/>
        </w:rPr>
        <w:t>od daty otrzymania przez Zamawiającego prawidłowo wystawionej faktury</w:t>
      </w:r>
      <w:r w:rsidR="00467CD5" w:rsidRPr="00054A5F">
        <w:rPr>
          <w:color w:val="000000"/>
          <w:sz w:val="20"/>
          <w:szCs w:val="20"/>
        </w:rPr>
        <w:t xml:space="preserve"> VAT</w:t>
      </w:r>
      <w:r w:rsidR="00467CD5" w:rsidRPr="00054A5F">
        <w:rPr>
          <w:sz w:val="20"/>
          <w:szCs w:val="20"/>
        </w:rPr>
        <w:t>/rachunku</w:t>
      </w:r>
      <w:r w:rsidR="00467CD5" w:rsidRPr="00054A5F">
        <w:rPr>
          <w:color w:val="000000"/>
          <w:sz w:val="20"/>
          <w:szCs w:val="20"/>
        </w:rPr>
        <w:t xml:space="preserve"> przez </w:t>
      </w:r>
      <w:r w:rsidR="00204A18" w:rsidRPr="00054A5F">
        <w:rPr>
          <w:color w:val="000000"/>
          <w:sz w:val="20"/>
          <w:szCs w:val="20"/>
        </w:rPr>
        <w:t>Wykonawcę</w:t>
      </w:r>
      <w:r w:rsidR="00467CD5" w:rsidRPr="00054A5F">
        <w:rPr>
          <w:color w:val="000000"/>
          <w:sz w:val="20"/>
          <w:szCs w:val="20"/>
        </w:rPr>
        <w:t xml:space="preserve"> na koniec danego okresu rozliczeniowego</w:t>
      </w:r>
      <w:r w:rsidR="00204A18" w:rsidRPr="00054A5F">
        <w:rPr>
          <w:color w:val="000000"/>
          <w:sz w:val="20"/>
          <w:szCs w:val="20"/>
        </w:rPr>
        <w:t>.</w:t>
      </w:r>
    </w:p>
    <w:p w14:paraId="34B36981" w14:textId="77777777" w:rsidR="00384FDB" w:rsidRPr="00054A5F" w:rsidRDefault="00384FDB" w:rsidP="00ED351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Zapłata nastąpi</w:t>
      </w:r>
      <w:r w:rsidR="008E68D6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 xml:space="preserve">na rachunek bankowy </w:t>
      </w:r>
      <w:r w:rsidR="00204A18" w:rsidRPr="00054A5F">
        <w:rPr>
          <w:color w:val="000000"/>
          <w:sz w:val="20"/>
          <w:szCs w:val="20"/>
        </w:rPr>
        <w:t>Wykonawcy</w:t>
      </w:r>
      <w:r w:rsidRPr="00054A5F">
        <w:rPr>
          <w:color w:val="000000"/>
          <w:sz w:val="20"/>
          <w:szCs w:val="20"/>
        </w:rPr>
        <w:t xml:space="preserve"> wskazany na wystawionej</w:t>
      </w:r>
      <w:r w:rsidR="008E68D6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przez niego fakturze VAT</w:t>
      </w:r>
      <w:r w:rsidR="00AB1E71" w:rsidRPr="00054A5F">
        <w:rPr>
          <w:sz w:val="20"/>
          <w:szCs w:val="20"/>
        </w:rPr>
        <w:t>/rachunku</w:t>
      </w:r>
      <w:r w:rsidRPr="00054A5F">
        <w:rPr>
          <w:sz w:val="20"/>
          <w:szCs w:val="20"/>
        </w:rPr>
        <w:t>.</w:t>
      </w:r>
      <w:r w:rsidRPr="00054A5F">
        <w:rPr>
          <w:color w:val="000000"/>
          <w:sz w:val="20"/>
          <w:szCs w:val="20"/>
        </w:rPr>
        <w:t xml:space="preserve"> </w:t>
      </w:r>
      <w:r w:rsidR="00AB1E71" w:rsidRPr="00054A5F">
        <w:rPr>
          <w:color w:val="000000"/>
          <w:sz w:val="20"/>
          <w:szCs w:val="20"/>
        </w:rPr>
        <w:t xml:space="preserve">Za dzień zapłaty </w:t>
      </w:r>
      <w:r w:rsidRPr="00054A5F">
        <w:rPr>
          <w:color w:val="000000"/>
          <w:sz w:val="20"/>
          <w:szCs w:val="20"/>
        </w:rPr>
        <w:t xml:space="preserve">Strony uznają </w:t>
      </w:r>
      <w:r w:rsidR="00AB1E71" w:rsidRPr="00054A5F">
        <w:rPr>
          <w:color w:val="000000"/>
          <w:sz w:val="20"/>
          <w:szCs w:val="20"/>
        </w:rPr>
        <w:t xml:space="preserve">dzień obciążenia rachunku </w:t>
      </w:r>
      <w:r w:rsidR="00204A18" w:rsidRPr="00054A5F">
        <w:rPr>
          <w:color w:val="000000"/>
          <w:sz w:val="20"/>
          <w:szCs w:val="20"/>
        </w:rPr>
        <w:t>Zamawiającego</w:t>
      </w:r>
      <w:r w:rsidR="00AB1E71" w:rsidRPr="00054A5F">
        <w:rPr>
          <w:color w:val="000000"/>
          <w:sz w:val="20"/>
          <w:szCs w:val="20"/>
        </w:rPr>
        <w:t>.</w:t>
      </w:r>
    </w:p>
    <w:p w14:paraId="61E34E88" w14:textId="77777777" w:rsidR="00AE764C" w:rsidRPr="00054A5F" w:rsidRDefault="00204A18" w:rsidP="00ED3517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after="120"/>
        <w:jc w:val="both"/>
        <w:rPr>
          <w:sz w:val="20"/>
          <w:szCs w:val="20"/>
        </w:rPr>
      </w:pPr>
      <w:r w:rsidRPr="00054A5F">
        <w:rPr>
          <w:sz w:val="20"/>
          <w:szCs w:val="20"/>
        </w:rPr>
        <w:t>Wykonawcy</w:t>
      </w:r>
      <w:r w:rsidR="00AE764C" w:rsidRPr="00054A5F">
        <w:rPr>
          <w:sz w:val="20"/>
          <w:szCs w:val="20"/>
        </w:rPr>
        <w:t xml:space="preserve"> przysługują </w:t>
      </w:r>
      <w:r w:rsidR="00DD1524" w:rsidRPr="00054A5F">
        <w:rPr>
          <w:sz w:val="20"/>
          <w:szCs w:val="20"/>
        </w:rPr>
        <w:t xml:space="preserve">odsetki </w:t>
      </w:r>
      <w:r w:rsidR="00AE764C" w:rsidRPr="00054A5F">
        <w:rPr>
          <w:sz w:val="20"/>
          <w:szCs w:val="20"/>
        </w:rPr>
        <w:t>ustawowe za nieterminowe płatności należnego wynagrodzenia.</w:t>
      </w:r>
    </w:p>
    <w:p w14:paraId="68489AFC" w14:textId="77777777" w:rsidR="0087061F" w:rsidRPr="00054A5F" w:rsidRDefault="0087061F" w:rsidP="008C6048">
      <w:pPr>
        <w:autoSpaceDE w:val="0"/>
        <w:autoSpaceDN w:val="0"/>
        <w:adjustRightInd w:val="0"/>
        <w:spacing w:after="120"/>
        <w:rPr>
          <w:b/>
          <w:bCs/>
          <w:color w:val="000000"/>
          <w:sz w:val="20"/>
          <w:szCs w:val="20"/>
        </w:rPr>
      </w:pPr>
    </w:p>
    <w:p w14:paraId="446E9EBF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§ 5</w:t>
      </w:r>
    </w:p>
    <w:p w14:paraId="62CCE020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 xml:space="preserve">ZOBOWIĄZANIA </w:t>
      </w:r>
      <w:r w:rsidR="00204A18" w:rsidRPr="00054A5F">
        <w:rPr>
          <w:b/>
          <w:bCs/>
          <w:color w:val="000000"/>
          <w:sz w:val="20"/>
          <w:szCs w:val="20"/>
        </w:rPr>
        <w:t>ZAMAWIAJĄCEGO</w:t>
      </w:r>
    </w:p>
    <w:p w14:paraId="68BF0430" w14:textId="77777777" w:rsidR="00384FDB" w:rsidRPr="00054A5F" w:rsidRDefault="00204A18" w:rsidP="00ED351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Zamawiający</w:t>
      </w:r>
      <w:r w:rsidR="00384FDB" w:rsidRPr="00054A5F">
        <w:rPr>
          <w:color w:val="000000"/>
          <w:sz w:val="20"/>
          <w:szCs w:val="20"/>
        </w:rPr>
        <w:t xml:space="preserve"> zobowiązuje się do:</w:t>
      </w:r>
    </w:p>
    <w:p w14:paraId="03109A1B" w14:textId="77777777" w:rsidR="00384FDB" w:rsidRPr="00054A5F" w:rsidRDefault="00226FEB" w:rsidP="00ED3517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udostępnienia </w:t>
      </w:r>
      <w:r w:rsidR="00204A18" w:rsidRPr="00054A5F">
        <w:rPr>
          <w:color w:val="000000"/>
          <w:sz w:val="20"/>
          <w:szCs w:val="20"/>
        </w:rPr>
        <w:t>Wykonawcy</w:t>
      </w:r>
      <w:r w:rsidR="00384FDB" w:rsidRPr="00054A5F">
        <w:rPr>
          <w:color w:val="000000"/>
          <w:sz w:val="20"/>
          <w:szCs w:val="20"/>
        </w:rPr>
        <w:t xml:space="preserve"> </w:t>
      </w:r>
      <w:r w:rsidR="008E68D6" w:rsidRPr="00054A5F">
        <w:rPr>
          <w:color w:val="000000"/>
          <w:sz w:val="20"/>
          <w:szCs w:val="20"/>
        </w:rPr>
        <w:t xml:space="preserve">wszelkich </w:t>
      </w:r>
      <w:r w:rsidR="00384FDB" w:rsidRPr="00054A5F">
        <w:rPr>
          <w:color w:val="000000"/>
          <w:sz w:val="20"/>
          <w:szCs w:val="20"/>
        </w:rPr>
        <w:t>informacji, dokumen</w:t>
      </w:r>
      <w:r w:rsidR="008E68D6" w:rsidRPr="00054A5F">
        <w:rPr>
          <w:color w:val="000000"/>
          <w:sz w:val="20"/>
          <w:szCs w:val="20"/>
        </w:rPr>
        <w:t>tów</w:t>
      </w:r>
      <w:r w:rsidR="00384FDB" w:rsidRPr="00054A5F">
        <w:rPr>
          <w:color w:val="000000"/>
          <w:sz w:val="20"/>
          <w:szCs w:val="20"/>
        </w:rPr>
        <w:t xml:space="preserve"> i zestawień niezbędnych do</w:t>
      </w:r>
      <w:r w:rsidR="008E68D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realizacji niniejszej Umowy, jak </w:t>
      </w:r>
      <w:r w:rsidR="008E68D6" w:rsidRPr="00054A5F">
        <w:rPr>
          <w:color w:val="000000"/>
          <w:sz w:val="20"/>
          <w:szCs w:val="20"/>
        </w:rPr>
        <w:t>również</w:t>
      </w:r>
      <w:r w:rsidR="00384FDB" w:rsidRPr="00054A5F">
        <w:rPr>
          <w:color w:val="000000"/>
          <w:sz w:val="20"/>
          <w:szCs w:val="20"/>
        </w:rPr>
        <w:t xml:space="preserve"> udzielania wyjaśnień w tym zakresie (zwane</w:t>
      </w:r>
      <w:r w:rsidR="008E68D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dalej łącznie „Informacjami”).</w:t>
      </w:r>
    </w:p>
    <w:p w14:paraId="2EF4AA2B" w14:textId="77777777" w:rsidR="00384FDB" w:rsidRPr="00054A5F" w:rsidRDefault="00226FEB" w:rsidP="00ED3517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współdziałania </w:t>
      </w:r>
      <w:r w:rsidR="00384FDB" w:rsidRPr="00054A5F">
        <w:rPr>
          <w:color w:val="000000"/>
          <w:sz w:val="20"/>
          <w:szCs w:val="20"/>
        </w:rPr>
        <w:t>ze Zleceniobiorcą w celu zapewnienia sprawnego przebiegu</w:t>
      </w:r>
      <w:r w:rsidR="008E68D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realizacji Umowy,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>a w szczeg</w:t>
      </w:r>
      <w:r w:rsidR="008E68D6" w:rsidRPr="00054A5F">
        <w:rPr>
          <w:color w:val="000000"/>
          <w:sz w:val="20"/>
          <w:szCs w:val="20"/>
        </w:rPr>
        <w:t>ól</w:t>
      </w:r>
      <w:r w:rsidR="00384FDB" w:rsidRPr="00054A5F">
        <w:rPr>
          <w:color w:val="000000"/>
          <w:sz w:val="20"/>
          <w:szCs w:val="20"/>
        </w:rPr>
        <w:t>ności do: umo</w:t>
      </w:r>
      <w:r w:rsidR="008E68D6"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 xml:space="preserve">liwienia </w:t>
      </w:r>
      <w:r w:rsidR="00204A18" w:rsidRPr="00054A5F">
        <w:rPr>
          <w:color w:val="000000"/>
          <w:sz w:val="20"/>
          <w:szCs w:val="20"/>
        </w:rPr>
        <w:t>Wykonawcy</w:t>
      </w:r>
      <w:r w:rsidR="00384FDB" w:rsidRPr="00054A5F">
        <w:rPr>
          <w:color w:val="000000"/>
          <w:sz w:val="20"/>
          <w:szCs w:val="20"/>
        </w:rPr>
        <w:t xml:space="preserve"> pracy na</w:t>
      </w:r>
      <w:r w:rsidR="008E68D6" w:rsidRPr="00054A5F">
        <w:rPr>
          <w:color w:val="000000"/>
          <w:sz w:val="20"/>
          <w:szCs w:val="20"/>
        </w:rPr>
        <w:t xml:space="preserve"> swoim </w:t>
      </w:r>
      <w:r w:rsidR="00384FDB" w:rsidRPr="00054A5F">
        <w:rPr>
          <w:color w:val="000000"/>
          <w:sz w:val="20"/>
          <w:szCs w:val="20"/>
        </w:rPr>
        <w:t>terenie, udostępnienia niezbędnego sprzętu biurowego,</w:t>
      </w:r>
      <w:r w:rsidR="008E68D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zlecania swoim pracownikom na wniosek </w:t>
      </w:r>
      <w:r w:rsidR="00204A18" w:rsidRPr="00054A5F">
        <w:rPr>
          <w:color w:val="000000"/>
          <w:sz w:val="20"/>
          <w:szCs w:val="20"/>
        </w:rPr>
        <w:t>Wykonawcy</w:t>
      </w:r>
      <w:r w:rsidR="00384FDB" w:rsidRPr="00054A5F">
        <w:rPr>
          <w:color w:val="000000"/>
          <w:sz w:val="20"/>
          <w:szCs w:val="20"/>
        </w:rPr>
        <w:t>, wykonywania niezbędnych</w:t>
      </w:r>
      <w:r w:rsidR="008E68D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czynności administracyjno – biurowych</w:t>
      </w:r>
      <w:r w:rsidR="00DD1524" w:rsidRPr="00054A5F">
        <w:rPr>
          <w:color w:val="000000"/>
          <w:sz w:val="20"/>
          <w:szCs w:val="20"/>
        </w:rPr>
        <w:t xml:space="preserve">, uzgadniania z Wykonawcą </w:t>
      </w:r>
      <w:r w:rsidR="00384FDB" w:rsidRPr="00054A5F">
        <w:rPr>
          <w:color w:val="000000"/>
          <w:sz w:val="20"/>
          <w:szCs w:val="20"/>
        </w:rPr>
        <w:t>rozwiązań</w:t>
      </w:r>
      <w:r w:rsidR="008E68D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problem</w:t>
      </w:r>
      <w:r w:rsidR="008E68D6" w:rsidRPr="00054A5F">
        <w:rPr>
          <w:color w:val="000000"/>
          <w:sz w:val="20"/>
          <w:szCs w:val="20"/>
        </w:rPr>
        <w:t>ów pojawiających się w </w:t>
      </w:r>
      <w:r w:rsidR="00384FDB" w:rsidRPr="00054A5F">
        <w:rPr>
          <w:color w:val="000000"/>
          <w:sz w:val="20"/>
          <w:szCs w:val="20"/>
        </w:rPr>
        <w:t>trakcie realizacji Umowy.</w:t>
      </w:r>
    </w:p>
    <w:p w14:paraId="7B30FB7A" w14:textId="77777777" w:rsidR="00384FDB" w:rsidRPr="00054A5F" w:rsidRDefault="00226FEB" w:rsidP="00ED3517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podejmowania </w:t>
      </w:r>
      <w:r w:rsidR="00384FDB" w:rsidRPr="00054A5F">
        <w:rPr>
          <w:color w:val="000000"/>
          <w:sz w:val="20"/>
          <w:szCs w:val="20"/>
        </w:rPr>
        <w:t>decyzji związanych z realizacją przedmiotu Umowy w terminach</w:t>
      </w:r>
      <w:r w:rsidR="008E68D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umo</w:t>
      </w:r>
      <w:r w:rsidR="008E68D6"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 xml:space="preserve">liwiających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 xml:space="preserve">ich prowadzenie zgodnie z harmonogramem </w:t>
      </w:r>
      <w:r w:rsidR="00204A18" w:rsidRPr="00054A5F">
        <w:rPr>
          <w:color w:val="000000"/>
          <w:sz w:val="20"/>
          <w:szCs w:val="20"/>
        </w:rPr>
        <w:t>Projektu</w:t>
      </w:r>
      <w:r w:rsidR="00384FDB" w:rsidRPr="00054A5F">
        <w:rPr>
          <w:color w:val="000000"/>
          <w:sz w:val="20"/>
          <w:szCs w:val="20"/>
        </w:rPr>
        <w:t>.</w:t>
      </w:r>
    </w:p>
    <w:p w14:paraId="212C6F95" w14:textId="77777777" w:rsidR="00384FDB" w:rsidRPr="00054A5F" w:rsidRDefault="00204A18" w:rsidP="00ED351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Zamawiający</w:t>
      </w:r>
      <w:r w:rsidR="008E68D6" w:rsidRPr="00054A5F">
        <w:rPr>
          <w:color w:val="000000"/>
          <w:sz w:val="20"/>
          <w:szCs w:val="20"/>
        </w:rPr>
        <w:t xml:space="preserve"> oświadcza, że</w:t>
      </w:r>
      <w:r w:rsidR="00384FDB" w:rsidRPr="00054A5F">
        <w:rPr>
          <w:color w:val="000000"/>
          <w:sz w:val="20"/>
          <w:szCs w:val="20"/>
        </w:rPr>
        <w:t xml:space="preserve"> Informacje przekazane przez niego nie są</w:t>
      </w:r>
      <w:r w:rsidR="008E68D6" w:rsidRPr="00054A5F">
        <w:rPr>
          <w:color w:val="000000"/>
          <w:sz w:val="20"/>
          <w:szCs w:val="20"/>
        </w:rPr>
        <w:t xml:space="preserve"> zastrzeż</w:t>
      </w:r>
      <w:r w:rsidR="00384FDB" w:rsidRPr="00054A5F">
        <w:rPr>
          <w:color w:val="000000"/>
          <w:sz w:val="20"/>
          <w:szCs w:val="20"/>
        </w:rPr>
        <w:t>onymi lub chronionymi materiałami, danymi lub informacjami os</w:t>
      </w:r>
      <w:r w:rsidR="008E68D6" w:rsidRPr="00054A5F">
        <w:rPr>
          <w:color w:val="000000"/>
          <w:sz w:val="20"/>
          <w:szCs w:val="20"/>
        </w:rPr>
        <w:t>ób</w:t>
      </w:r>
      <w:r w:rsidR="00384FDB" w:rsidRPr="00054A5F">
        <w:rPr>
          <w:color w:val="000000"/>
          <w:sz w:val="20"/>
          <w:szCs w:val="20"/>
        </w:rPr>
        <w:t xml:space="preserve"> trzecich</w:t>
      </w:r>
      <w:r w:rsidR="008E68D6" w:rsidRPr="00054A5F">
        <w:rPr>
          <w:color w:val="000000"/>
          <w:sz w:val="20"/>
          <w:szCs w:val="20"/>
        </w:rPr>
        <w:t xml:space="preserve"> </w:t>
      </w:r>
      <w:r w:rsidR="00F66D3F" w:rsidRPr="00054A5F">
        <w:rPr>
          <w:color w:val="000000"/>
          <w:sz w:val="20"/>
          <w:szCs w:val="20"/>
        </w:rPr>
        <w:t>oraz ż</w:t>
      </w:r>
      <w:r w:rsidR="00384FDB" w:rsidRPr="00054A5F">
        <w:rPr>
          <w:color w:val="000000"/>
          <w:sz w:val="20"/>
          <w:szCs w:val="20"/>
        </w:rPr>
        <w:t xml:space="preserve">e ma prawo do ich udostępnienia </w:t>
      </w:r>
      <w:r w:rsidRPr="00054A5F">
        <w:rPr>
          <w:color w:val="000000"/>
          <w:sz w:val="20"/>
          <w:szCs w:val="20"/>
        </w:rPr>
        <w:t>Wykonawcy</w:t>
      </w:r>
      <w:r w:rsidR="00384FDB" w:rsidRPr="00054A5F">
        <w:rPr>
          <w:color w:val="000000"/>
          <w:sz w:val="20"/>
          <w:szCs w:val="20"/>
        </w:rPr>
        <w:t xml:space="preserve">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>w celu realizacji niniejszej</w:t>
      </w:r>
      <w:r w:rsidR="00F66D3F" w:rsidRPr="00054A5F">
        <w:rPr>
          <w:color w:val="000000"/>
          <w:sz w:val="20"/>
          <w:szCs w:val="20"/>
        </w:rPr>
        <w:t xml:space="preserve"> Umowy. Jeżeli są zastrzeż</w:t>
      </w:r>
      <w:r w:rsidR="00384FDB" w:rsidRPr="00054A5F">
        <w:rPr>
          <w:color w:val="000000"/>
          <w:sz w:val="20"/>
          <w:szCs w:val="20"/>
        </w:rPr>
        <w:t xml:space="preserve">onymi lub chronionymi materiałami, danymi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>lub</w:t>
      </w:r>
      <w:r w:rsidR="00F66D3F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informacjami os</w:t>
      </w:r>
      <w:r w:rsidR="00F66D3F" w:rsidRPr="00054A5F">
        <w:rPr>
          <w:color w:val="000000"/>
          <w:sz w:val="20"/>
          <w:szCs w:val="20"/>
        </w:rPr>
        <w:t>ób</w:t>
      </w:r>
      <w:r w:rsidR="00384FDB" w:rsidRPr="00054A5F">
        <w:rPr>
          <w:color w:val="000000"/>
          <w:sz w:val="20"/>
          <w:szCs w:val="20"/>
        </w:rPr>
        <w:t xml:space="preserve"> trzecich, to</w:t>
      </w:r>
      <w:r w:rsidR="00F66D3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Zamawiający</w:t>
      </w:r>
      <w:r w:rsidR="00384FDB" w:rsidRPr="00054A5F">
        <w:rPr>
          <w:color w:val="000000"/>
          <w:sz w:val="20"/>
          <w:szCs w:val="20"/>
        </w:rPr>
        <w:t xml:space="preserve"> posiada odpowiednie upowa</w:t>
      </w:r>
      <w:r w:rsidR="00F66D3F"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>nienie do</w:t>
      </w:r>
      <w:r w:rsidR="00F66D3F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ujawnienia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 xml:space="preserve">ich </w:t>
      </w:r>
      <w:r w:rsidRPr="00054A5F">
        <w:rPr>
          <w:color w:val="000000"/>
          <w:sz w:val="20"/>
          <w:szCs w:val="20"/>
        </w:rPr>
        <w:t>Wykonawcy</w:t>
      </w:r>
      <w:r w:rsidR="00384FDB" w:rsidRPr="00054A5F">
        <w:rPr>
          <w:color w:val="000000"/>
          <w:sz w:val="20"/>
          <w:szCs w:val="20"/>
        </w:rPr>
        <w:t xml:space="preserve">. </w:t>
      </w:r>
      <w:r w:rsidRPr="00054A5F">
        <w:rPr>
          <w:color w:val="000000"/>
          <w:sz w:val="20"/>
          <w:szCs w:val="20"/>
        </w:rPr>
        <w:t>Zamawiający</w:t>
      </w:r>
      <w:r w:rsidR="00384FDB" w:rsidRPr="00054A5F">
        <w:rPr>
          <w:color w:val="000000"/>
          <w:sz w:val="20"/>
          <w:szCs w:val="20"/>
        </w:rPr>
        <w:t xml:space="preserve"> odpowiada za udostępnianie</w:t>
      </w:r>
      <w:r w:rsidR="00F66D3F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Informacji </w:t>
      </w:r>
      <w:r w:rsidRPr="00054A5F">
        <w:rPr>
          <w:color w:val="000000"/>
          <w:sz w:val="20"/>
          <w:szCs w:val="20"/>
        </w:rPr>
        <w:t>Wykonawcy</w:t>
      </w:r>
      <w:r w:rsidR="00384FDB" w:rsidRPr="00054A5F">
        <w:rPr>
          <w:color w:val="000000"/>
          <w:sz w:val="20"/>
          <w:szCs w:val="20"/>
        </w:rPr>
        <w:t xml:space="preserve"> zgodnie z prawem,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 xml:space="preserve">jak </w:t>
      </w:r>
      <w:r w:rsidR="00F66D3F" w:rsidRPr="00054A5F">
        <w:rPr>
          <w:color w:val="000000"/>
          <w:sz w:val="20"/>
          <w:szCs w:val="20"/>
        </w:rPr>
        <w:t>również</w:t>
      </w:r>
      <w:r w:rsidR="00384FDB" w:rsidRPr="00054A5F">
        <w:rPr>
          <w:color w:val="000000"/>
          <w:sz w:val="20"/>
          <w:szCs w:val="20"/>
        </w:rPr>
        <w:t xml:space="preserve"> przekazanie instrukcji w</w:t>
      </w:r>
      <w:r w:rsidR="00F66D3F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zakresie ochrony Informacji, o ile takie mają do nich zastosowanie.</w:t>
      </w:r>
    </w:p>
    <w:p w14:paraId="40C16F23" w14:textId="77777777" w:rsidR="00F66D3F" w:rsidRPr="00054A5F" w:rsidRDefault="00384FDB" w:rsidP="00E508B7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lastRenderedPageBreak/>
        <w:t xml:space="preserve">Jeśli w trakcie realizacji Umowy </w:t>
      </w:r>
      <w:r w:rsidR="00204A18" w:rsidRPr="00054A5F">
        <w:rPr>
          <w:color w:val="000000"/>
          <w:sz w:val="20"/>
          <w:szCs w:val="20"/>
        </w:rPr>
        <w:t>Zamawiający</w:t>
      </w:r>
      <w:r w:rsidRPr="00054A5F">
        <w:rPr>
          <w:color w:val="000000"/>
          <w:sz w:val="20"/>
          <w:szCs w:val="20"/>
        </w:rPr>
        <w:t xml:space="preserve"> </w:t>
      </w:r>
      <w:r w:rsidR="00F66D3F" w:rsidRPr="00054A5F">
        <w:rPr>
          <w:color w:val="000000"/>
          <w:sz w:val="20"/>
          <w:szCs w:val="20"/>
        </w:rPr>
        <w:t>zauważy</w:t>
      </w:r>
      <w:r w:rsidRPr="00054A5F">
        <w:rPr>
          <w:color w:val="000000"/>
          <w:sz w:val="20"/>
          <w:szCs w:val="20"/>
        </w:rPr>
        <w:t xml:space="preserve"> lub podejrzewać będzie</w:t>
      </w:r>
      <w:r w:rsidR="00F66D3F" w:rsidRPr="00054A5F">
        <w:rPr>
          <w:color w:val="000000"/>
          <w:sz w:val="20"/>
          <w:szCs w:val="20"/>
        </w:rPr>
        <w:t xml:space="preserve"> przyjęcie nieprawidłowych założeń</w:t>
      </w:r>
      <w:r w:rsidRPr="00054A5F">
        <w:rPr>
          <w:color w:val="000000"/>
          <w:sz w:val="20"/>
          <w:szCs w:val="20"/>
        </w:rPr>
        <w:t xml:space="preserve"> lub podjęcie niewłaściwej decyzji przez</w:t>
      </w:r>
      <w:r w:rsidR="00F66D3F" w:rsidRPr="00054A5F">
        <w:rPr>
          <w:color w:val="000000"/>
          <w:sz w:val="20"/>
          <w:szCs w:val="20"/>
        </w:rPr>
        <w:t xml:space="preserve"> </w:t>
      </w:r>
      <w:r w:rsidR="00204A18" w:rsidRPr="00054A5F">
        <w:rPr>
          <w:color w:val="000000"/>
          <w:sz w:val="20"/>
          <w:szCs w:val="20"/>
        </w:rPr>
        <w:t>Wykonawcę</w:t>
      </w:r>
      <w:r w:rsidRPr="00054A5F">
        <w:rPr>
          <w:color w:val="000000"/>
          <w:sz w:val="20"/>
          <w:szCs w:val="20"/>
        </w:rPr>
        <w:t>, niezwłocznie przeka</w:t>
      </w:r>
      <w:r w:rsidR="00F66D3F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 xml:space="preserve">e </w:t>
      </w:r>
      <w:r w:rsidR="00204A18" w:rsidRPr="00054A5F">
        <w:rPr>
          <w:color w:val="000000"/>
          <w:sz w:val="20"/>
          <w:szCs w:val="20"/>
        </w:rPr>
        <w:t>Wykonawcy</w:t>
      </w:r>
      <w:r w:rsidRPr="00054A5F">
        <w:rPr>
          <w:color w:val="000000"/>
          <w:sz w:val="20"/>
          <w:szCs w:val="20"/>
        </w:rPr>
        <w:t xml:space="preserve"> odpowiednią pisemną</w:t>
      </w:r>
      <w:r w:rsidR="00F66D3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informację w tym zakresie oraz zaproponuje stosowne rozwiązanie stwierdzonych</w:t>
      </w:r>
      <w:r w:rsidR="00F66D3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nieprawidłowości.</w:t>
      </w:r>
    </w:p>
    <w:p w14:paraId="57D15A8B" w14:textId="77777777" w:rsidR="002E1E44" w:rsidRPr="00054A5F" w:rsidRDefault="002E1E44" w:rsidP="002E1E44">
      <w:pPr>
        <w:autoSpaceDE w:val="0"/>
        <w:autoSpaceDN w:val="0"/>
        <w:adjustRightInd w:val="0"/>
        <w:spacing w:after="120"/>
        <w:ind w:left="360"/>
        <w:jc w:val="both"/>
        <w:rPr>
          <w:color w:val="000000"/>
          <w:sz w:val="20"/>
          <w:szCs w:val="20"/>
        </w:rPr>
      </w:pPr>
    </w:p>
    <w:p w14:paraId="158B759E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§ 6</w:t>
      </w:r>
    </w:p>
    <w:p w14:paraId="222BF030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 xml:space="preserve">ZOBOWIĄZANIA </w:t>
      </w:r>
      <w:r w:rsidR="00204A18" w:rsidRPr="00054A5F">
        <w:rPr>
          <w:b/>
          <w:bCs/>
          <w:color w:val="000000"/>
          <w:sz w:val="20"/>
          <w:szCs w:val="20"/>
        </w:rPr>
        <w:t>WYKONAWCY</w:t>
      </w:r>
    </w:p>
    <w:p w14:paraId="0AAA2759" w14:textId="77777777" w:rsidR="00384FDB" w:rsidRPr="00054A5F" w:rsidRDefault="00204A18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Wykonawca</w:t>
      </w:r>
      <w:r w:rsidR="00384FDB" w:rsidRPr="00054A5F">
        <w:rPr>
          <w:color w:val="000000"/>
          <w:sz w:val="20"/>
          <w:szCs w:val="20"/>
        </w:rPr>
        <w:t xml:space="preserve"> </w:t>
      </w:r>
      <w:r w:rsidR="00F66D3F" w:rsidRPr="00054A5F">
        <w:rPr>
          <w:color w:val="000000"/>
          <w:sz w:val="20"/>
          <w:szCs w:val="20"/>
        </w:rPr>
        <w:t>zobowiązuje się, ż</w:t>
      </w:r>
      <w:r w:rsidR="00384FDB" w:rsidRPr="00054A5F">
        <w:rPr>
          <w:color w:val="000000"/>
          <w:sz w:val="20"/>
          <w:szCs w:val="20"/>
        </w:rPr>
        <w:t>e w toku wykonywania niniejszej Umowy</w:t>
      </w:r>
      <w:r w:rsidR="00AB15D5" w:rsidRPr="00054A5F">
        <w:rPr>
          <w:color w:val="000000"/>
          <w:sz w:val="20"/>
          <w:szCs w:val="20"/>
        </w:rPr>
        <w:t xml:space="preserve"> będzie</w:t>
      </w:r>
      <w:r w:rsidR="00384FDB" w:rsidRPr="00054A5F">
        <w:rPr>
          <w:color w:val="000000"/>
          <w:sz w:val="20"/>
          <w:szCs w:val="20"/>
        </w:rPr>
        <w:t>:</w:t>
      </w:r>
    </w:p>
    <w:p w14:paraId="3CB446DE" w14:textId="77777777" w:rsidR="00384FDB" w:rsidRPr="00054A5F" w:rsidRDefault="00384FDB" w:rsidP="00ED3517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wykonywał swoje obowiązki wynikające z niniejszej Umowy z</w:t>
      </w:r>
      <w:r w:rsidR="00F66D3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zachowaniem najwy</w:t>
      </w:r>
      <w:r w:rsidR="00F66D3F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 xml:space="preserve">szej staranności, </w:t>
      </w:r>
      <w:r w:rsidR="00B21AF4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>a przedmiot Umowy będzie odpowiadał</w:t>
      </w:r>
      <w:r w:rsidR="00F66D3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standardom właściwym dla tego rodzaju usług.</w:t>
      </w:r>
    </w:p>
    <w:p w14:paraId="6B0F7BB4" w14:textId="77777777" w:rsidR="00384FDB" w:rsidRPr="00054A5F" w:rsidRDefault="00384FDB" w:rsidP="00ED3517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wykonywał zlecone mu prace terminowo, w szczeg</w:t>
      </w:r>
      <w:r w:rsidR="00F66D3F" w:rsidRPr="00054A5F">
        <w:rPr>
          <w:color w:val="000000"/>
          <w:sz w:val="20"/>
          <w:szCs w:val="20"/>
        </w:rPr>
        <w:t>ól</w:t>
      </w:r>
      <w:r w:rsidRPr="00054A5F">
        <w:rPr>
          <w:color w:val="000000"/>
          <w:sz w:val="20"/>
          <w:szCs w:val="20"/>
        </w:rPr>
        <w:t>ności będzie dbał o</w:t>
      </w:r>
      <w:r w:rsidR="00FA0162" w:rsidRPr="00054A5F">
        <w:rPr>
          <w:color w:val="000000"/>
          <w:sz w:val="20"/>
          <w:szCs w:val="20"/>
        </w:rPr>
        <w:t> </w:t>
      </w:r>
      <w:r w:rsidRPr="00054A5F">
        <w:rPr>
          <w:color w:val="000000"/>
          <w:sz w:val="20"/>
          <w:szCs w:val="20"/>
        </w:rPr>
        <w:t xml:space="preserve">terminową realizację </w:t>
      </w:r>
      <w:r w:rsidR="00204A18" w:rsidRPr="00054A5F">
        <w:rPr>
          <w:color w:val="000000"/>
          <w:sz w:val="20"/>
          <w:szCs w:val="20"/>
        </w:rPr>
        <w:t>Projektu</w:t>
      </w:r>
      <w:r w:rsidRPr="00054A5F">
        <w:rPr>
          <w:color w:val="000000"/>
          <w:sz w:val="20"/>
          <w:szCs w:val="20"/>
        </w:rPr>
        <w:t>,</w:t>
      </w:r>
    </w:p>
    <w:p w14:paraId="4C09860D" w14:textId="77777777" w:rsidR="00384FDB" w:rsidRPr="00054A5F" w:rsidRDefault="00384FDB" w:rsidP="00ED3517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niezwłocznie informował Zleceniodawcę o wszystkich</w:t>
      </w:r>
      <w:r w:rsidR="00F66D3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 xml:space="preserve">przypadkach naruszenia Harmonogramu </w:t>
      </w:r>
      <w:r w:rsidR="00204A18" w:rsidRPr="00054A5F">
        <w:rPr>
          <w:color w:val="000000"/>
          <w:sz w:val="20"/>
          <w:szCs w:val="20"/>
        </w:rPr>
        <w:t>Projektu</w:t>
      </w:r>
      <w:r w:rsidRPr="00054A5F">
        <w:rPr>
          <w:color w:val="000000"/>
          <w:sz w:val="20"/>
          <w:szCs w:val="20"/>
        </w:rPr>
        <w:t xml:space="preserve"> i wszelkich stwierdzonych przez</w:t>
      </w:r>
      <w:r w:rsidR="00F66D3F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siebie nieprawidłowościach przy jego realizacji,</w:t>
      </w:r>
    </w:p>
    <w:p w14:paraId="24687CA9" w14:textId="77777777" w:rsidR="00384FDB" w:rsidRPr="00054A5F" w:rsidRDefault="00204A18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Wykonawca</w:t>
      </w:r>
      <w:r w:rsidR="00384FDB" w:rsidRPr="00054A5F">
        <w:rPr>
          <w:color w:val="000000"/>
          <w:sz w:val="20"/>
          <w:szCs w:val="20"/>
        </w:rPr>
        <w:t xml:space="preserve"> wykona niniejszą umowę osobiście w oparciu o Informacje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dostarczone przez Zleceniodawcę oraz decyzje przez niego podjęte w trakcie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realizacji Umowy. Poszczeg</w:t>
      </w:r>
      <w:r w:rsidR="00FA0162" w:rsidRPr="00054A5F">
        <w:rPr>
          <w:color w:val="000000"/>
          <w:sz w:val="20"/>
          <w:szCs w:val="20"/>
        </w:rPr>
        <w:t>ól</w:t>
      </w:r>
      <w:r w:rsidR="00384FDB" w:rsidRPr="00054A5F">
        <w:rPr>
          <w:color w:val="000000"/>
          <w:sz w:val="20"/>
          <w:szCs w:val="20"/>
        </w:rPr>
        <w:t>ne czynności mogą być wykonane przez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podwykonawc</w:t>
      </w:r>
      <w:r w:rsidR="00FA0162" w:rsidRPr="00054A5F">
        <w:rPr>
          <w:color w:val="000000"/>
          <w:sz w:val="20"/>
          <w:szCs w:val="20"/>
        </w:rPr>
        <w:t>ów</w:t>
      </w:r>
      <w:r w:rsidR="00DD1524" w:rsidRPr="00054A5F">
        <w:rPr>
          <w:color w:val="000000"/>
          <w:sz w:val="20"/>
          <w:szCs w:val="20"/>
        </w:rPr>
        <w:t xml:space="preserve"> wskazanych w ofercie</w:t>
      </w:r>
      <w:r w:rsidR="00384FDB" w:rsidRPr="00054A5F">
        <w:rPr>
          <w:color w:val="000000"/>
          <w:sz w:val="20"/>
          <w:szCs w:val="20"/>
        </w:rPr>
        <w:t xml:space="preserve"> </w:t>
      </w:r>
      <w:r w:rsidR="00DD1524" w:rsidRPr="00054A5F">
        <w:rPr>
          <w:color w:val="000000"/>
          <w:sz w:val="20"/>
          <w:szCs w:val="20"/>
        </w:rPr>
        <w:t xml:space="preserve">lub </w:t>
      </w:r>
      <w:r w:rsidR="00384FDB" w:rsidRPr="00054A5F">
        <w:rPr>
          <w:color w:val="000000"/>
          <w:sz w:val="20"/>
          <w:szCs w:val="20"/>
        </w:rPr>
        <w:t xml:space="preserve">wyłącznie po uzyskaniu uprzedniej pisemnej zgody </w:t>
      </w:r>
      <w:r w:rsidRPr="00054A5F">
        <w:rPr>
          <w:color w:val="000000"/>
          <w:sz w:val="20"/>
          <w:szCs w:val="20"/>
        </w:rPr>
        <w:t>Zamawiającego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i wyłącznie w zakresie tą zgodą objętym.</w:t>
      </w:r>
    </w:p>
    <w:p w14:paraId="5783345D" w14:textId="77777777" w:rsidR="00384FDB" w:rsidRPr="00054A5F" w:rsidRDefault="00204A18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Wykonawca</w:t>
      </w:r>
      <w:r w:rsidR="00384FDB" w:rsidRPr="00054A5F">
        <w:rPr>
          <w:color w:val="000000"/>
          <w:sz w:val="20"/>
          <w:szCs w:val="20"/>
        </w:rPr>
        <w:t xml:space="preserve"> zobowiązuje się, </w:t>
      </w:r>
      <w:r w:rsidR="00FA0162"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>e wszystkie materiały i dokumenty, w kt</w:t>
      </w:r>
      <w:r w:rsidR="00FA0162" w:rsidRPr="00054A5F">
        <w:rPr>
          <w:color w:val="000000"/>
          <w:sz w:val="20"/>
          <w:szCs w:val="20"/>
        </w:rPr>
        <w:t>ór</w:t>
      </w:r>
      <w:r w:rsidR="00384FDB" w:rsidRPr="00054A5F">
        <w:rPr>
          <w:color w:val="000000"/>
          <w:sz w:val="20"/>
          <w:szCs w:val="20"/>
        </w:rPr>
        <w:t>ych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posiadanie wejdzie w związku z wykonywaniem niniejszej Umowy pozostaną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własnością </w:t>
      </w:r>
      <w:r w:rsidRPr="00054A5F">
        <w:rPr>
          <w:color w:val="000000"/>
          <w:sz w:val="20"/>
          <w:szCs w:val="20"/>
        </w:rPr>
        <w:t>Zamawiającego</w:t>
      </w:r>
      <w:r w:rsidR="00384FDB" w:rsidRPr="00054A5F">
        <w:rPr>
          <w:color w:val="000000"/>
          <w:sz w:val="20"/>
          <w:szCs w:val="20"/>
        </w:rPr>
        <w:t xml:space="preserve">. </w:t>
      </w:r>
      <w:r w:rsidRPr="00054A5F">
        <w:rPr>
          <w:color w:val="000000"/>
          <w:sz w:val="20"/>
          <w:szCs w:val="20"/>
        </w:rPr>
        <w:t>Wykonawca</w:t>
      </w:r>
      <w:r w:rsidR="00384FDB" w:rsidRPr="00054A5F">
        <w:rPr>
          <w:color w:val="000000"/>
          <w:sz w:val="20"/>
          <w:szCs w:val="20"/>
        </w:rPr>
        <w:t xml:space="preserve"> zwr</w:t>
      </w:r>
      <w:r w:rsidR="00FA0162" w:rsidRPr="00054A5F">
        <w:rPr>
          <w:color w:val="000000"/>
          <w:sz w:val="20"/>
          <w:szCs w:val="20"/>
        </w:rPr>
        <w:t>óc</w:t>
      </w:r>
      <w:r w:rsidR="00384FDB" w:rsidRPr="00054A5F">
        <w:rPr>
          <w:color w:val="000000"/>
          <w:sz w:val="20"/>
          <w:szCs w:val="20"/>
        </w:rPr>
        <w:t xml:space="preserve">i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>je właścicielowi nie p</w:t>
      </w:r>
      <w:r w:rsidR="00FA0162" w:rsidRPr="00054A5F">
        <w:rPr>
          <w:color w:val="000000"/>
          <w:sz w:val="20"/>
          <w:szCs w:val="20"/>
        </w:rPr>
        <w:t>ó</w:t>
      </w:r>
      <w:r w:rsidR="00384FDB" w:rsidRPr="00054A5F">
        <w:rPr>
          <w:color w:val="000000"/>
          <w:sz w:val="20"/>
          <w:szCs w:val="20"/>
        </w:rPr>
        <w:t>ź</w:t>
      </w:r>
      <w:r w:rsidR="00FA0162" w:rsidRPr="00054A5F">
        <w:rPr>
          <w:color w:val="000000"/>
          <w:sz w:val="20"/>
          <w:szCs w:val="20"/>
        </w:rPr>
        <w:t>n</w:t>
      </w:r>
      <w:r w:rsidR="00384FDB" w:rsidRPr="00054A5F">
        <w:rPr>
          <w:color w:val="000000"/>
          <w:sz w:val="20"/>
          <w:szCs w:val="20"/>
        </w:rPr>
        <w:t>iej ni</w:t>
      </w:r>
      <w:r w:rsidR="00FA0162"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 xml:space="preserve"> w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dniu rozwiązania lub wygaśnięcia niniejszej Umowy.</w:t>
      </w:r>
    </w:p>
    <w:p w14:paraId="5F7CACE0" w14:textId="77777777" w:rsidR="00384FDB" w:rsidRPr="00054A5F" w:rsidRDefault="00204A18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Wykonawca</w:t>
      </w:r>
      <w:r w:rsidR="00384FDB" w:rsidRPr="00054A5F">
        <w:rPr>
          <w:color w:val="000000"/>
          <w:sz w:val="20"/>
          <w:szCs w:val="20"/>
        </w:rPr>
        <w:t xml:space="preserve"> zobowiązuje się do przestrzegania przepis</w:t>
      </w:r>
      <w:r w:rsidR="00FA0162" w:rsidRPr="00054A5F">
        <w:rPr>
          <w:color w:val="000000"/>
          <w:sz w:val="20"/>
          <w:szCs w:val="20"/>
        </w:rPr>
        <w:t>ów</w:t>
      </w:r>
      <w:r w:rsidR="00384FDB" w:rsidRPr="00054A5F">
        <w:rPr>
          <w:color w:val="000000"/>
          <w:sz w:val="20"/>
          <w:szCs w:val="20"/>
        </w:rPr>
        <w:t xml:space="preserve"> o ochronie danych</w:t>
      </w:r>
      <w:r w:rsidR="00FA0162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osobowych wynikających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 xml:space="preserve">z ustawy z dnia </w:t>
      </w:r>
      <w:r w:rsidR="00DD1524" w:rsidRPr="00054A5F">
        <w:rPr>
          <w:color w:val="000000"/>
          <w:sz w:val="20"/>
          <w:szCs w:val="20"/>
        </w:rPr>
        <w:t xml:space="preserve">z dnia 10 maja 2018 r. </w:t>
      </w:r>
      <w:r w:rsidR="00384FDB" w:rsidRPr="00054A5F">
        <w:rPr>
          <w:color w:val="000000"/>
          <w:sz w:val="20"/>
          <w:szCs w:val="20"/>
        </w:rPr>
        <w:t>o ochronie danych</w:t>
      </w:r>
      <w:r w:rsidR="006A0896"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 xml:space="preserve">osobowych (Dz.U. poz. </w:t>
      </w:r>
      <w:r w:rsidR="00DD1524" w:rsidRPr="00054A5F">
        <w:rPr>
          <w:color w:val="000000"/>
          <w:sz w:val="20"/>
          <w:szCs w:val="20"/>
        </w:rPr>
        <w:t>1000</w:t>
      </w:r>
      <w:r w:rsidR="00384FDB" w:rsidRPr="00054A5F">
        <w:rPr>
          <w:color w:val="000000"/>
          <w:sz w:val="20"/>
          <w:szCs w:val="20"/>
        </w:rPr>
        <w:t>).</w:t>
      </w:r>
    </w:p>
    <w:p w14:paraId="4D00E617" w14:textId="77777777" w:rsidR="00CE358E" w:rsidRPr="00054A5F" w:rsidRDefault="00CE358E" w:rsidP="00CE358E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Wykonawca zobowiązuje się wykonywać </w:t>
      </w:r>
      <w:r w:rsidR="0013049C" w:rsidRPr="00054A5F">
        <w:rPr>
          <w:color w:val="000000"/>
          <w:sz w:val="20"/>
          <w:szCs w:val="20"/>
        </w:rPr>
        <w:t>u</w:t>
      </w:r>
      <w:r w:rsidRPr="00054A5F">
        <w:rPr>
          <w:color w:val="000000"/>
          <w:sz w:val="20"/>
          <w:szCs w:val="20"/>
        </w:rPr>
        <w:t xml:space="preserve">mowę przy udziale minimum </w:t>
      </w:r>
      <w:r w:rsidR="002B68E5" w:rsidRPr="00054A5F">
        <w:rPr>
          <w:color w:val="4EA72E"/>
          <w:sz w:val="20"/>
          <w:szCs w:val="20"/>
        </w:rPr>
        <w:t xml:space="preserve"> </w:t>
      </w:r>
      <w:r w:rsidR="00444A5D" w:rsidRPr="00054A5F">
        <w:rPr>
          <w:sz w:val="20"/>
          <w:szCs w:val="20"/>
        </w:rPr>
        <w:t>………</w:t>
      </w:r>
      <w:r w:rsidRPr="00054A5F">
        <w:rPr>
          <w:color w:val="000000"/>
          <w:sz w:val="20"/>
          <w:szCs w:val="20"/>
        </w:rPr>
        <w:t xml:space="preserve">osób wskazanych </w:t>
      </w:r>
      <w:r w:rsidR="00B21AF4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>w Ofercie.</w:t>
      </w:r>
    </w:p>
    <w:p w14:paraId="3687DC98" w14:textId="77777777" w:rsidR="00CE358E" w:rsidRPr="00054A5F" w:rsidRDefault="00CE358E" w:rsidP="00CE358E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 trakcie realizacji Umowy, Wykonawcy przysługiwać będzie prawo do zastępowania osób wskazanych </w:t>
      </w:r>
      <w:r w:rsidR="00B21AF4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 xml:space="preserve">w Ofercie innymi osobami, po uzyskaniu uprzedniej pisemnej zgody Zamawiającego, pod warunkiem, </w:t>
      </w:r>
      <w:r w:rsidR="00B21AF4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>że osoby te spełniać będą odpowiednie wymagania, określone w SIWZ lub odpowiednio w Ofercie. Wszelkie koszty oraz inne negatywne skutki związane z zastępowaniem tych osób ponosi Wykonawca. Zmiana osób wskazanych w Ofercie, dokonana po uzyskaniu uprzedniej pisemnej zgody Zamawiającego nie stanowi zmiany Umowy.</w:t>
      </w:r>
    </w:p>
    <w:p w14:paraId="15267DB3" w14:textId="77777777" w:rsidR="00384FDB" w:rsidRPr="00054A5F" w:rsidRDefault="00204A18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Zamawiający</w:t>
      </w:r>
      <w:r w:rsidR="00384FDB" w:rsidRPr="00054A5F">
        <w:rPr>
          <w:color w:val="000000"/>
          <w:sz w:val="20"/>
          <w:szCs w:val="20"/>
        </w:rPr>
        <w:t xml:space="preserve"> ma prawo do dokonywania kontroli realizacji zadań zleconych</w:t>
      </w:r>
      <w:r w:rsidR="006A0896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Wykonawcy</w:t>
      </w:r>
      <w:r w:rsidR="00384FDB" w:rsidRPr="00054A5F">
        <w:rPr>
          <w:color w:val="000000"/>
          <w:sz w:val="20"/>
          <w:szCs w:val="20"/>
        </w:rPr>
        <w:t xml:space="preserve"> oraz wglądu </w:t>
      </w:r>
      <w:r w:rsidR="00B21AF4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 xml:space="preserve">do dokumentacji </w:t>
      </w:r>
      <w:r w:rsidRPr="00054A5F">
        <w:rPr>
          <w:color w:val="000000"/>
          <w:sz w:val="20"/>
          <w:szCs w:val="20"/>
        </w:rPr>
        <w:t>Projekt</w:t>
      </w:r>
      <w:r w:rsidR="00384FDB" w:rsidRPr="00054A5F">
        <w:rPr>
          <w:color w:val="000000"/>
          <w:sz w:val="20"/>
          <w:szCs w:val="20"/>
        </w:rPr>
        <w:t>owej, w ka</w:t>
      </w:r>
      <w:r w:rsidR="006A0896"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>dym czasie.</w:t>
      </w:r>
    </w:p>
    <w:p w14:paraId="00B104A3" w14:textId="77777777" w:rsidR="004255CC" w:rsidRPr="00054A5F" w:rsidRDefault="004255CC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W ramach wynagrodzenia </w:t>
      </w:r>
      <w:r w:rsidR="00204A18" w:rsidRPr="00054A5F">
        <w:rPr>
          <w:bCs/>
          <w:color w:val="000000"/>
          <w:sz w:val="20"/>
          <w:szCs w:val="20"/>
        </w:rPr>
        <w:t>Wykonawca</w:t>
      </w:r>
      <w:r w:rsidRPr="00054A5F">
        <w:rPr>
          <w:bCs/>
          <w:color w:val="000000"/>
          <w:sz w:val="20"/>
          <w:szCs w:val="20"/>
        </w:rPr>
        <w:t xml:space="preserve"> przenosi na Z</w:t>
      </w:r>
      <w:r w:rsidR="00DD1524" w:rsidRPr="00054A5F">
        <w:rPr>
          <w:bCs/>
          <w:color w:val="000000"/>
          <w:sz w:val="20"/>
          <w:szCs w:val="20"/>
        </w:rPr>
        <w:t>amawiającego</w:t>
      </w:r>
      <w:r w:rsidRPr="00054A5F">
        <w:rPr>
          <w:bCs/>
          <w:color w:val="000000"/>
          <w:sz w:val="20"/>
          <w:szCs w:val="20"/>
        </w:rPr>
        <w:t xml:space="preserve"> całość autorskich praw majątkowych do nieograniczonego w czasie rozporządzania i korzystania z wszelkich specyfikacji, planów, rysunków, opracowań i innych materiałów lub dokumentów wykonanych w ramach przedmiotu Umowy (zwanych dalej „Dokumentacją”), na terytorium Rzeczypospolitej Polskiej i poza jej granicami na następujących polach eksploatacji:</w:t>
      </w:r>
    </w:p>
    <w:p w14:paraId="220B9511" w14:textId="77777777" w:rsidR="004255CC" w:rsidRPr="00054A5F" w:rsidRDefault="004255CC" w:rsidP="00ED3517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w zakresie utrwalania i zwielokrotniania Dokumentacji – wytwarzania, utrwalania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 xml:space="preserve">i zwielokrotniania każdą możliwą techniką, w tym drukarską, reprograficzną, magnetyczną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i cyfrową, wykonywania odbitek, itp.;</w:t>
      </w:r>
    </w:p>
    <w:p w14:paraId="31627B54" w14:textId="77777777" w:rsidR="004255CC" w:rsidRPr="00054A5F" w:rsidRDefault="004255CC" w:rsidP="00ED3517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w zakresie obrotu oryginałem lub egzemplarzami, na których Dokumentację utrwalono – wprowadzenia do obrotu, użyczenia lub najmu oryginału lub kolejnych egzemplarzy; </w:t>
      </w:r>
    </w:p>
    <w:p w14:paraId="2A2215CE" w14:textId="77777777" w:rsidR="004255CC" w:rsidRPr="00054A5F" w:rsidRDefault="004255CC" w:rsidP="00ED3517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w zakresie rozpowszechniania Dokumentacji w sposób inny niż określony powyżej – poprzez jej publiczne wystawienie, wyświetlenie, odtworzenie, nadawanie i reemitowanie, udostępnienie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w taki sposób, aby każdy mógł mieć do niej dostęp w miejscu i w czasie przez siebie wybranym;</w:t>
      </w:r>
    </w:p>
    <w:p w14:paraId="78AB3837" w14:textId="77777777" w:rsidR="004255CC" w:rsidRPr="00054A5F" w:rsidRDefault="004255CC" w:rsidP="00ED3517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a w szczególności do wykorzystania Dokumentacji na potrzeby realizacji </w:t>
      </w:r>
      <w:r w:rsidR="00204A18" w:rsidRPr="00054A5F">
        <w:rPr>
          <w:bCs/>
          <w:color w:val="000000"/>
          <w:sz w:val="20"/>
          <w:szCs w:val="20"/>
        </w:rPr>
        <w:t>Projektu</w:t>
      </w:r>
      <w:r w:rsidRPr="00054A5F">
        <w:rPr>
          <w:bCs/>
          <w:color w:val="000000"/>
          <w:sz w:val="20"/>
          <w:szCs w:val="20"/>
        </w:rPr>
        <w:t>.</w:t>
      </w:r>
    </w:p>
    <w:p w14:paraId="5B989D43" w14:textId="77777777" w:rsidR="004255CC" w:rsidRPr="00054A5F" w:rsidRDefault="004255CC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Przeniesienie praw do Dokumentacji, o którym mowa w ust. </w:t>
      </w:r>
      <w:r w:rsidR="000430A7" w:rsidRPr="00054A5F">
        <w:rPr>
          <w:bCs/>
          <w:color w:val="000000"/>
          <w:sz w:val="20"/>
          <w:szCs w:val="20"/>
        </w:rPr>
        <w:t xml:space="preserve">8 </w:t>
      </w:r>
      <w:r w:rsidRPr="00054A5F">
        <w:rPr>
          <w:bCs/>
          <w:color w:val="000000"/>
          <w:sz w:val="20"/>
          <w:szCs w:val="20"/>
        </w:rPr>
        <w:t xml:space="preserve">nastąpi z dniem podpisania protokołu odbioru danej Dokumentacji lub odstąpienia od Umowy na zasadach przewidzianych w Umowie,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lastRenderedPageBreak/>
        <w:t xml:space="preserve">w zależności od tego, które zdarzenie nastąpi wcześniej. Z dniem przeniesienia praw, o którym mowa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 xml:space="preserve">w zdaniu poprzednim, własność nośników, na których utrwalona jest Dokumentacja, przechodzi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na Z</w:t>
      </w:r>
      <w:r w:rsidR="00DD1524" w:rsidRPr="00054A5F">
        <w:rPr>
          <w:bCs/>
          <w:color w:val="000000"/>
          <w:sz w:val="20"/>
          <w:szCs w:val="20"/>
        </w:rPr>
        <w:t>amawiającego</w:t>
      </w:r>
      <w:r w:rsidRPr="00054A5F">
        <w:rPr>
          <w:bCs/>
          <w:color w:val="000000"/>
          <w:sz w:val="20"/>
          <w:szCs w:val="20"/>
        </w:rPr>
        <w:t>.</w:t>
      </w:r>
    </w:p>
    <w:p w14:paraId="08D5FE91" w14:textId="77777777" w:rsidR="006A0896" w:rsidRPr="00054A5F" w:rsidRDefault="004255CC" w:rsidP="00ED3517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W ramach wynagrodzenia </w:t>
      </w:r>
      <w:r w:rsidR="00204A18" w:rsidRPr="00054A5F">
        <w:rPr>
          <w:bCs/>
          <w:color w:val="000000"/>
          <w:sz w:val="20"/>
          <w:szCs w:val="20"/>
        </w:rPr>
        <w:t>Wykonawca</w:t>
      </w:r>
      <w:r w:rsidRPr="00054A5F">
        <w:rPr>
          <w:bCs/>
          <w:color w:val="000000"/>
          <w:sz w:val="20"/>
          <w:szCs w:val="20"/>
        </w:rPr>
        <w:t xml:space="preserve"> udziela </w:t>
      </w:r>
      <w:r w:rsidR="00204A18" w:rsidRPr="00054A5F">
        <w:rPr>
          <w:bCs/>
          <w:color w:val="000000"/>
          <w:sz w:val="20"/>
          <w:szCs w:val="20"/>
        </w:rPr>
        <w:t>Zamawiającego</w:t>
      </w:r>
      <w:r w:rsidRPr="00054A5F">
        <w:rPr>
          <w:bCs/>
          <w:color w:val="000000"/>
          <w:sz w:val="20"/>
          <w:szCs w:val="20"/>
        </w:rPr>
        <w:t xml:space="preserve"> zezwolenia na wykonywanie autorskich praw zależnych do Dokumentacji oraz przenosi na </w:t>
      </w:r>
      <w:r w:rsidR="00DD1524" w:rsidRPr="00054A5F">
        <w:rPr>
          <w:bCs/>
          <w:color w:val="000000"/>
          <w:sz w:val="20"/>
          <w:szCs w:val="20"/>
        </w:rPr>
        <w:t>Zamawiającego</w:t>
      </w:r>
      <w:r w:rsidRPr="00054A5F">
        <w:rPr>
          <w:bCs/>
          <w:color w:val="000000"/>
          <w:sz w:val="20"/>
          <w:szCs w:val="20"/>
        </w:rPr>
        <w:t xml:space="preserve"> wyłączne prawo do zezwalania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na wykonywanie praw zależnych.</w:t>
      </w:r>
    </w:p>
    <w:p w14:paraId="1493B162" w14:textId="77777777" w:rsidR="00AC46E1" w:rsidRPr="00054A5F" w:rsidRDefault="00AC46E1" w:rsidP="00ED3517">
      <w:pPr>
        <w:numPr>
          <w:ilvl w:val="0"/>
          <w:numId w:val="5"/>
        </w:numPr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W przypadku zaistnienia jakiegokolwiek roszczenia lub wszczęcia postępowania przeciwko </w:t>
      </w:r>
      <w:r w:rsidR="00204A18" w:rsidRPr="00054A5F">
        <w:rPr>
          <w:bCs/>
          <w:color w:val="000000"/>
          <w:sz w:val="20"/>
          <w:szCs w:val="20"/>
        </w:rPr>
        <w:t>Zamawiające</w:t>
      </w:r>
      <w:r w:rsidR="00DD1524" w:rsidRPr="00054A5F">
        <w:rPr>
          <w:bCs/>
          <w:color w:val="000000"/>
          <w:sz w:val="20"/>
          <w:szCs w:val="20"/>
        </w:rPr>
        <w:t xml:space="preserve">mu </w:t>
      </w:r>
      <w:r w:rsidRPr="00054A5F">
        <w:rPr>
          <w:bCs/>
          <w:color w:val="000000"/>
          <w:sz w:val="20"/>
          <w:szCs w:val="20"/>
        </w:rPr>
        <w:t xml:space="preserve">przez osoby trzecie lub jakikolwiek organ wskutek naruszenia praw osób trzecich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 xml:space="preserve">do Dokumentacji, </w:t>
      </w:r>
      <w:r w:rsidR="00204A18" w:rsidRPr="00054A5F">
        <w:rPr>
          <w:bCs/>
          <w:color w:val="000000"/>
          <w:sz w:val="20"/>
          <w:szCs w:val="20"/>
        </w:rPr>
        <w:t>Wykonawca</w:t>
      </w:r>
      <w:r w:rsidRPr="00054A5F">
        <w:rPr>
          <w:bCs/>
          <w:color w:val="000000"/>
          <w:sz w:val="20"/>
          <w:szCs w:val="20"/>
        </w:rPr>
        <w:t xml:space="preserve"> jest zobowiązany do poniesienia wszystkich kosztów, wydatków </w:t>
      </w:r>
      <w:r w:rsidR="00B21AF4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i konsekwencji prawnej obrony, wliczając koszty na rzecz osób trzecich, których prawa własności intelektualnej zostaną naruszone.</w:t>
      </w:r>
    </w:p>
    <w:p w14:paraId="0108B2A1" w14:textId="77777777" w:rsidR="0070320F" w:rsidRPr="00054A5F" w:rsidRDefault="0070320F" w:rsidP="00E508B7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14:paraId="45B97C8A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 xml:space="preserve">§ </w:t>
      </w:r>
      <w:r w:rsidR="008502A8" w:rsidRPr="00054A5F">
        <w:rPr>
          <w:b/>
          <w:bCs/>
          <w:color w:val="000000"/>
          <w:sz w:val="20"/>
          <w:szCs w:val="20"/>
        </w:rPr>
        <w:t>7</w:t>
      </w:r>
    </w:p>
    <w:p w14:paraId="77EBA0DC" w14:textId="77777777" w:rsidR="00AE764C" w:rsidRPr="00054A5F" w:rsidRDefault="00AE764C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KARY UMOWNE</w:t>
      </w:r>
    </w:p>
    <w:p w14:paraId="2586FE5A" w14:textId="77777777" w:rsidR="00AE764C" w:rsidRPr="00054A5F" w:rsidRDefault="00AE764C" w:rsidP="00ED3517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sz w:val="20"/>
          <w:szCs w:val="20"/>
        </w:rPr>
      </w:pPr>
      <w:r w:rsidRPr="00054A5F">
        <w:rPr>
          <w:sz w:val="20"/>
          <w:szCs w:val="20"/>
        </w:rPr>
        <w:t xml:space="preserve">W wypadku niewykonania lub nienależytego wykonania przedmiotu niniejszej umowy </w:t>
      </w:r>
      <w:r w:rsidR="00204A18" w:rsidRPr="00054A5F">
        <w:rPr>
          <w:sz w:val="20"/>
          <w:szCs w:val="20"/>
        </w:rPr>
        <w:t>Wykonawca</w:t>
      </w:r>
      <w:r w:rsidRPr="00054A5F">
        <w:rPr>
          <w:sz w:val="20"/>
          <w:szCs w:val="20"/>
        </w:rPr>
        <w:t xml:space="preserve"> zobowiązany będzie do zapłaty na rzecz </w:t>
      </w:r>
      <w:r w:rsidR="00204A18" w:rsidRPr="00054A5F">
        <w:rPr>
          <w:sz w:val="20"/>
          <w:szCs w:val="20"/>
        </w:rPr>
        <w:t>Zamawiającego</w:t>
      </w:r>
      <w:r w:rsidRPr="00054A5F">
        <w:rPr>
          <w:sz w:val="20"/>
          <w:szCs w:val="20"/>
        </w:rPr>
        <w:t xml:space="preserve"> kary umownej w wysokości </w:t>
      </w:r>
      <w:r w:rsidR="008502A8" w:rsidRPr="00054A5F">
        <w:rPr>
          <w:sz w:val="20"/>
          <w:szCs w:val="20"/>
        </w:rPr>
        <w:t xml:space="preserve">30 </w:t>
      </w:r>
      <w:r w:rsidRPr="00054A5F">
        <w:rPr>
          <w:sz w:val="20"/>
          <w:szCs w:val="20"/>
        </w:rPr>
        <w:t xml:space="preserve">% wartości wynagrodzenia, o którym mowa w § 4 ust. </w:t>
      </w:r>
      <w:r w:rsidR="008502A8" w:rsidRPr="00054A5F">
        <w:rPr>
          <w:sz w:val="20"/>
          <w:szCs w:val="20"/>
        </w:rPr>
        <w:t xml:space="preserve">1 </w:t>
      </w:r>
      <w:r w:rsidRPr="00054A5F">
        <w:rPr>
          <w:sz w:val="20"/>
          <w:szCs w:val="20"/>
        </w:rPr>
        <w:t xml:space="preserve">w części dotyczącej </w:t>
      </w:r>
      <w:r w:rsidR="00226FEB" w:rsidRPr="00054A5F">
        <w:rPr>
          <w:sz w:val="20"/>
          <w:szCs w:val="20"/>
        </w:rPr>
        <w:t>odpowiedniego okresu rozliczeniowego</w:t>
      </w:r>
      <w:r w:rsidRPr="00054A5F">
        <w:rPr>
          <w:sz w:val="20"/>
          <w:szCs w:val="20"/>
        </w:rPr>
        <w:t>.</w:t>
      </w:r>
      <w:r w:rsidR="00B95AD4" w:rsidRPr="00054A5F">
        <w:rPr>
          <w:sz w:val="20"/>
          <w:szCs w:val="20"/>
        </w:rPr>
        <w:t xml:space="preserve"> </w:t>
      </w:r>
    </w:p>
    <w:p w14:paraId="46D881DC" w14:textId="77777777" w:rsidR="008549A2" w:rsidRPr="00054A5F" w:rsidRDefault="00204A18" w:rsidP="00ED3517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sz w:val="20"/>
          <w:szCs w:val="20"/>
        </w:rPr>
      </w:pPr>
      <w:bookmarkStart w:id="0" w:name="_Ref302743866"/>
      <w:r w:rsidRPr="00054A5F">
        <w:rPr>
          <w:color w:val="000000"/>
          <w:sz w:val="20"/>
          <w:szCs w:val="20"/>
        </w:rPr>
        <w:t>Wykonawca</w:t>
      </w:r>
      <w:r w:rsidR="008549A2" w:rsidRPr="00054A5F">
        <w:rPr>
          <w:color w:val="000000"/>
          <w:sz w:val="20"/>
          <w:szCs w:val="20"/>
        </w:rPr>
        <w:t xml:space="preserve"> zobowiązany </w:t>
      </w:r>
      <w:r w:rsidR="00432EFA" w:rsidRPr="00054A5F">
        <w:rPr>
          <w:color w:val="000000"/>
          <w:sz w:val="20"/>
          <w:szCs w:val="20"/>
        </w:rPr>
        <w:t xml:space="preserve">będzie </w:t>
      </w:r>
      <w:r w:rsidR="008549A2" w:rsidRPr="00054A5F">
        <w:rPr>
          <w:color w:val="000000"/>
          <w:sz w:val="20"/>
          <w:szCs w:val="20"/>
        </w:rPr>
        <w:t xml:space="preserve">zapłacić </w:t>
      </w:r>
      <w:r w:rsidRPr="00054A5F">
        <w:rPr>
          <w:color w:val="000000"/>
          <w:sz w:val="20"/>
          <w:szCs w:val="20"/>
        </w:rPr>
        <w:t>Zamawiające</w:t>
      </w:r>
      <w:r w:rsidR="00933A09" w:rsidRPr="00054A5F">
        <w:rPr>
          <w:color w:val="000000"/>
          <w:sz w:val="20"/>
          <w:szCs w:val="20"/>
        </w:rPr>
        <w:t>mu</w:t>
      </w:r>
      <w:r w:rsidR="008549A2" w:rsidRPr="00054A5F">
        <w:rPr>
          <w:color w:val="000000"/>
          <w:sz w:val="20"/>
          <w:szCs w:val="20"/>
        </w:rPr>
        <w:t xml:space="preserve"> karę umowną </w:t>
      </w:r>
      <w:bookmarkStart w:id="1" w:name="_Toc179341856"/>
      <w:r w:rsidR="008549A2" w:rsidRPr="00054A5F">
        <w:rPr>
          <w:color w:val="000000"/>
          <w:sz w:val="20"/>
          <w:szCs w:val="20"/>
        </w:rPr>
        <w:t xml:space="preserve">z tytułu </w:t>
      </w:r>
      <w:r w:rsidR="00432EFA" w:rsidRPr="00054A5F">
        <w:rPr>
          <w:color w:val="000000"/>
          <w:sz w:val="20"/>
          <w:szCs w:val="20"/>
        </w:rPr>
        <w:t xml:space="preserve">rozwiązania Umowy </w:t>
      </w:r>
      <w:r w:rsidR="00B21AF4" w:rsidRPr="00054A5F">
        <w:rPr>
          <w:color w:val="000000"/>
          <w:sz w:val="20"/>
          <w:szCs w:val="20"/>
        </w:rPr>
        <w:br/>
      </w:r>
      <w:r w:rsidR="00432EFA" w:rsidRPr="00054A5F">
        <w:rPr>
          <w:color w:val="000000"/>
          <w:sz w:val="20"/>
          <w:szCs w:val="20"/>
        </w:rPr>
        <w:t xml:space="preserve">lub </w:t>
      </w:r>
      <w:r w:rsidR="008549A2" w:rsidRPr="00054A5F">
        <w:rPr>
          <w:color w:val="000000"/>
          <w:sz w:val="20"/>
          <w:szCs w:val="20"/>
        </w:rPr>
        <w:t>odstąpienia od Umowy przez Z</w:t>
      </w:r>
      <w:r w:rsidR="00DD1524" w:rsidRPr="00054A5F">
        <w:rPr>
          <w:color w:val="000000"/>
          <w:sz w:val="20"/>
          <w:szCs w:val="20"/>
        </w:rPr>
        <w:t>amawiającego</w:t>
      </w:r>
      <w:r w:rsidR="008549A2" w:rsidRPr="00054A5F">
        <w:rPr>
          <w:color w:val="000000"/>
          <w:sz w:val="20"/>
          <w:szCs w:val="20"/>
        </w:rPr>
        <w:t xml:space="preserve"> z przyczyn leżących po stronie </w:t>
      </w:r>
      <w:r w:rsidRPr="00054A5F">
        <w:rPr>
          <w:color w:val="000000"/>
          <w:sz w:val="20"/>
          <w:szCs w:val="20"/>
        </w:rPr>
        <w:t>Wykonawcy</w:t>
      </w:r>
      <w:r w:rsidR="008549A2" w:rsidRPr="00054A5F">
        <w:rPr>
          <w:color w:val="000000"/>
          <w:sz w:val="20"/>
          <w:szCs w:val="20"/>
        </w:rPr>
        <w:t xml:space="preserve"> </w:t>
      </w:r>
      <w:bookmarkEnd w:id="0"/>
      <w:bookmarkEnd w:id="1"/>
      <w:r w:rsidR="00B95AD4" w:rsidRPr="00054A5F">
        <w:rPr>
          <w:sz w:val="20"/>
          <w:szCs w:val="20"/>
        </w:rPr>
        <w:t xml:space="preserve">w wysokości </w:t>
      </w:r>
      <w:r w:rsidR="00B21AF4" w:rsidRPr="00054A5F">
        <w:rPr>
          <w:sz w:val="20"/>
          <w:szCs w:val="20"/>
        </w:rPr>
        <w:br/>
      </w:r>
      <w:r w:rsidR="00B95AD4" w:rsidRPr="00054A5F">
        <w:rPr>
          <w:sz w:val="20"/>
          <w:szCs w:val="20"/>
        </w:rPr>
        <w:t xml:space="preserve">5 % wynagrodzenia odpowiadającego tej części usług, które nie zostały wykonane przez Wykonawcę </w:t>
      </w:r>
      <w:r w:rsidR="00B21AF4" w:rsidRPr="00054A5F">
        <w:rPr>
          <w:sz w:val="20"/>
          <w:szCs w:val="20"/>
        </w:rPr>
        <w:br/>
      </w:r>
      <w:r w:rsidR="00B95AD4" w:rsidRPr="00054A5F">
        <w:rPr>
          <w:sz w:val="20"/>
          <w:szCs w:val="20"/>
        </w:rPr>
        <w:t>z powodu rozwiązania Umowy/odstąpienia od Umowy.</w:t>
      </w:r>
    </w:p>
    <w:p w14:paraId="7AFAB37A" w14:textId="77777777" w:rsidR="00CE358E" w:rsidRPr="00054A5F" w:rsidRDefault="00933A09" w:rsidP="00ED3517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Wykonawca zobowiązany będzie zapłacić Zamawiającemu karę umowną w wysokości </w:t>
      </w:r>
      <w:r w:rsidR="002B68E5" w:rsidRPr="00054A5F">
        <w:rPr>
          <w:color w:val="000000"/>
          <w:sz w:val="20"/>
          <w:szCs w:val="20"/>
        </w:rPr>
        <w:t>2</w:t>
      </w:r>
      <w:r w:rsidRPr="00054A5F">
        <w:rPr>
          <w:color w:val="000000"/>
          <w:sz w:val="20"/>
          <w:szCs w:val="20"/>
        </w:rPr>
        <w:t>000 zł (</w:t>
      </w:r>
      <w:r w:rsidR="002B68E5" w:rsidRPr="00054A5F">
        <w:rPr>
          <w:color w:val="000000"/>
          <w:sz w:val="20"/>
          <w:szCs w:val="20"/>
        </w:rPr>
        <w:t xml:space="preserve">dwa </w:t>
      </w:r>
      <w:r w:rsidRPr="00054A5F">
        <w:rPr>
          <w:color w:val="000000"/>
          <w:sz w:val="20"/>
          <w:szCs w:val="20"/>
        </w:rPr>
        <w:t xml:space="preserve"> tysiąc</w:t>
      </w:r>
      <w:r w:rsidR="002B68E5" w:rsidRPr="00054A5F">
        <w:rPr>
          <w:color w:val="000000"/>
          <w:sz w:val="20"/>
          <w:szCs w:val="20"/>
        </w:rPr>
        <w:t>e</w:t>
      </w:r>
      <w:r w:rsidRPr="00054A5F">
        <w:rPr>
          <w:color w:val="000000"/>
          <w:sz w:val="20"/>
          <w:szCs w:val="20"/>
        </w:rPr>
        <w:t xml:space="preserve"> złotych) za niedopełnienie zobowiązania, o którym mowa w § 12 Umowy</w:t>
      </w:r>
      <w:r w:rsidR="00DD3B26" w:rsidRPr="00054A5F">
        <w:rPr>
          <w:color w:val="000000"/>
          <w:sz w:val="20"/>
          <w:szCs w:val="20"/>
        </w:rPr>
        <w:t xml:space="preserve"> za każdy rozpoczęty miesiąc kalendarzowy, w którym zobowiązanie to jest niedopłenione.</w:t>
      </w:r>
    </w:p>
    <w:p w14:paraId="7EC4585C" w14:textId="77777777" w:rsidR="00933A09" w:rsidRPr="00054A5F" w:rsidRDefault="00CE358E" w:rsidP="00AF14ED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Wykonawca zobowiązany będzie zapłacić Zamawiającemu karę umowną w wysokości </w:t>
      </w:r>
      <w:r w:rsidR="00DD3B26" w:rsidRPr="00054A5F">
        <w:rPr>
          <w:sz w:val="20"/>
          <w:szCs w:val="20"/>
        </w:rPr>
        <w:t xml:space="preserve">2000 zł (dwa  tysiące złotych) </w:t>
      </w:r>
      <w:r w:rsidRPr="00054A5F">
        <w:rPr>
          <w:color w:val="000000"/>
          <w:sz w:val="20"/>
          <w:szCs w:val="20"/>
        </w:rPr>
        <w:t>za niedopełnienie zobowiązania, o którym mowa w § 6 ust. 5 Umowy</w:t>
      </w:r>
      <w:r w:rsidR="00DD3B26" w:rsidRPr="00054A5F">
        <w:rPr>
          <w:color w:val="000000"/>
          <w:sz w:val="20"/>
          <w:szCs w:val="20"/>
        </w:rPr>
        <w:t xml:space="preserve">, za każdą osobę </w:t>
      </w:r>
      <w:r w:rsidR="004E65A3" w:rsidRPr="00054A5F">
        <w:rPr>
          <w:color w:val="000000"/>
          <w:sz w:val="20"/>
          <w:szCs w:val="20"/>
        </w:rPr>
        <w:br/>
      </w:r>
      <w:r w:rsidR="00DD3B26" w:rsidRPr="00054A5F">
        <w:rPr>
          <w:color w:val="000000"/>
          <w:sz w:val="20"/>
          <w:szCs w:val="20"/>
        </w:rPr>
        <w:t xml:space="preserve">za każdy </w:t>
      </w:r>
      <w:r w:rsidR="00054A5F">
        <w:rPr>
          <w:color w:val="000000"/>
          <w:sz w:val="20"/>
          <w:szCs w:val="20"/>
        </w:rPr>
        <w:t>rozpoczęty miesiąc kalendarzowy</w:t>
      </w:r>
      <w:r w:rsidR="00DD3B26" w:rsidRPr="00054A5F">
        <w:rPr>
          <w:color w:val="000000"/>
          <w:sz w:val="20"/>
          <w:szCs w:val="20"/>
        </w:rPr>
        <w:t xml:space="preserve"> w którym zobowiązanie to jest niedopłenione</w:t>
      </w:r>
      <w:r w:rsidR="00933A09" w:rsidRPr="00054A5F">
        <w:rPr>
          <w:color w:val="000000"/>
          <w:sz w:val="20"/>
          <w:szCs w:val="20"/>
        </w:rPr>
        <w:t>.</w:t>
      </w:r>
    </w:p>
    <w:p w14:paraId="4D7ECA2A" w14:textId="77777777" w:rsidR="008549A2" w:rsidRPr="00054A5F" w:rsidRDefault="00204A18" w:rsidP="00ED3517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color w:val="000000"/>
          <w:sz w:val="20"/>
          <w:szCs w:val="20"/>
        </w:rPr>
      </w:pPr>
      <w:bookmarkStart w:id="2" w:name="_Hlk158627609"/>
      <w:r w:rsidRPr="00054A5F">
        <w:rPr>
          <w:color w:val="000000"/>
          <w:sz w:val="20"/>
          <w:szCs w:val="20"/>
        </w:rPr>
        <w:t>Zamawiający</w:t>
      </w:r>
      <w:r w:rsidR="00432EFA" w:rsidRPr="00054A5F">
        <w:rPr>
          <w:color w:val="000000"/>
          <w:sz w:val="20"/>
          <w:szCs w:val="20"/>
        </w:rPr>
        <w:t xml:space="preserve"> zobowiązany będzie zapłacić </w:t>
      </w:r>
      <w:r w:rsidRPr="00054A5F">
        <w:rPr>
          <w:color w:val="000000"/>
          <w:sz w:val="20"/>
          <w:szCs w:val="20"/>
        </w:rPr>
        <w:t>Wykonawcy</w:t>
      </w:r>
      <w:r w:rsidR="00432EFA" w:rsidRPr="00054A5F">
        <w:rPr>
          <w:color w:val="000000"/>
          <w:sz w:val="20"/>
          <w:szCs w:val="20"/>
        </w:rPr>
        <w:t xml:space="preserve"> k</w:t>
      </w:r>
      <w:r w:rsidR="008549A2" w:rsidRPr="00054A5F">
        <w:rPr>
          <w:color w:val="000000"/>
          <w:sz w:val="20"/>
          <w:szCs w:val="20"/>
        </w:rPr>
        <w:t xml:space="preserve">arę umowną z tytułu </w:t>
      </w:r>
      <w:r w:rsidR="00432EFA" w:rsidRPr="00054A5F">
        <w:rPr>
          <w:color w:val="000000"/>
          <w:sz w:val="20"/>
          <w:szCs w:val="20"/>
        </w:rPr>
        <w:t xml:space="preserve">rozwiązania Umowy </w:t>
      </w:r>
      <w:r w:rsidR="004E65A3" w:rsidRPr="00054A5F">
        <w:rPr>
          <w:color w:val="000000"/>
          <w:sz w:val="20"/>
          <w:szCs w:val="20"/>
        </w:rPr>
        <w:br/>
      </w:r>
      <w:r w:rsidR="00432EFA" w:rsidRPr="00054A5F">
        <w:rPr>
          <w:color w:val="000000"/>
          <w:sz w:val="20"/>
          <w:szCs w:val="20"/>
        </w:rPr>
        <w:t xml:space="preserve">lub </w:t>
      </w:r>
      <w:r w:rsidR="008549A2" w:rsidRPr="00054A5F">
        <w:rPr>
          <w:color w:val="000000"/>
          <w:sz w:val="20"/>
          <w:szCs w:val="20"/>
        </w:rPr>
        <w:t xml:space="preserve">odstąpienia od Umowy z winy </w:t>
      </w:r>
      <w:r w:rsidRPr="00054A5F">
        <w:rPr>
          <w:color w:val="000000"/>
          <w:sz w:val="20"/>
          <w:szCs w:val="20"/>
        </w:rPr>
        <w:t>Zamawiającego</w:t>
      </w:r>
      <w:r w:rsidR="008549A2" w:rsidRPr="00054A5F">
        <w:rPr>
          <w:color w:val="000000"/>
          <w:sz w:val="20"/>
          <w:szCs w:val="20"/>
        </w:rPr>
        <w:t xml:space="preserve"> w wysokości </w:t>
      </w:r>
      <w:r w:rsidR="00210299" w:rsidRPr="00054A5F">
        <w:rPr>
          <w:color w:val="000000"/>
          <w:sz w:val="20"/>
          <w:szCs w:val="20"/>
        </w:rPr>
        <w:t xml:space="preserve">5 </w:t>
      </w:r>
      <w:r w:rsidR="008549A2" w:rsidRPr="00054A5F">
        <w:rPr>
          <w:color w:val="000000"/>
          <w:sz w:val="20"/>
          <w:szCs w:val="20"/>
        </w:rPr>
        <w:t xml:space="preserve">% </w:t>
      </w:r>
      <w:r w:rsidR="00432EFA" w:rsidRPr="00054A5F">
        <w:rPr>
          <w:color w:val="000000"/>
          <w:sz w:val="20"/>
          <w:szCs w:val="20"/>
        </w:rPr>
        <w:t>wynagrodzenia</w:t>
      </w:r>
      <w:r w:rsidR="008549A2" w:rsidRPr="00054A5F">
        <w:rPr>
          <w:color w:val="000000"/>
          <w:sz w:val="20"/>
          <w:szCs w:val="20"/>
        </w:rPr>
        <w:t xml:space="preserve"> odpowiadającego </w:t>
      </w:r>
      <w:r w:rsidR="004E65A3" w:rsidRPr="00054A5F">
        <w:rPr>
          <w:color w:val="000000"/>
          <w:sz w:val="20"/>
          <w:szCs w:val="20"/>
        </w:rPr>
        <w:br/>
      </w:r>
      <w:r w:rsidR="008549A2" w:rsidRPr="00054A5F">
        <w:rPr>
          <w:color w:val="000000"/>
          <w:sz w:val="20"/>
          <w:szCs w:val="20"/>
        </w:rPr>
        <w:t xml:space="preserve">tej części </w:t>
      </w:r>
      <w:r w:rsidR="00432EFA" w:rsidRPr="00054A5F">
        <w:rPr>
          <w:color w:val="000000"/>
          <w:sz w:val="20"/>
          <w:szCs w:val="20"/>
        </w:rPr>
        <w:t>u</w:t>
      </w:r>
      <w:r w:rsidR="008549A2" w:rsidRPr="00054A5F">
        <w:rPr>
          <w:color w:val="000000"/>
          <w:sz w:val="20"/>
          <w:szCs w:val="20"/>
        </w:rPr>
        <w:t xml:space="preserve">sług, które nie zostały wykonane przez </w:t>
      </w:r>
      <w:r w:rsidRPr="00054A5F">
        <w:rPr>
          <w:color w:val="000000"/>
          <w:sz w:val="20"/>
          <w:szCs w:val="20"/>
        </w:rPr>
        <w:t>Wykonawcę</w:t>
      </w:r>
      <w:r w:rsidR="008549A2" w:rsidRPr="00054A5F">
        <w:rPr>
          <w:color w:val="000000"/>
          <w:sz w:val="20"/>
          <w:szCs w:val="20"/>
        </w:rPr>
        <w:t xml:space="preserve"> z powodu </w:t>
      </w:r>
      <w:r w:rsidR="00432EFA" w:rsidRPr="00054A5F">
        <w:rPr>
          <w:color w:val="000000"/>
          <w:sz w:val="20"/>
          <w:szCs w:val="20"/>
        </w:rPr>
        <w:t>rozwiązania Umowy/</w:t>
      </w:r>
      <w:r w:rsidR="008549A2" w:rsidRPr="00054A5F">
        <w:rPr>
          <w:color w:val="000000"/>
          <w:sz w:val="20"/>
          <w:szCs w:val="20"/>
        </w:rPr>
        <w:t>odstąpienia od Umowy.</w:t>
      </w:r>
      <w:r w:rsidR="00E72142" w:rsidRPr="00054A5F">
        <w:rPr>
          <w:color w:val="000000"/>
          <w:sz w:val="20"/>
          <w:szCs w:val="20"/>
        </w:rPr>
        <w:t xml:space="preserve"> W celu uniknięcia wątpliwości za rozwiązanie </w:t>
      </w:r>
      <w:r w:rsidR="004E65A3" w:rsidRPr="00054A5F">
        <w:rPr>
          <w:color w:val="000000"/>
          <w:sz w:val="20"/>
          <w:szCs w:val="20"/>
        </w:rPr>
        <w:t xml:space="preserve">lub odstąpienie od Umowy z winy </w:t>
      </w:r>
      <w:r w:rsidR="00E72142" w:rsidRPr="00054A5F">
        <w:rPr>
          <w:color w:val="000000"/>
          <w:sz w:val="20"/>
          <w:szCs w:val="20"/>
        </w:rPr>
        <w:t xml:space="preserve">Zamawiającego nie uważa się rozwiązania umowy o dofinansowanie. </w:t>
      </w:r>
    </w:p>
    <w:bookmarkEnd w:id="2"/>
    <w:p w14:paraId="141E9A22" w14:textId="77777777" w:rsidR="00432EFA" w:rsidRPr="00054A5F" w:rsidRDefault="00432EFA" w:rsidP="00ED3517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Kary umowne przysługujące jednej ze Stron na podstawie Umowy będą płacone przez drugą Stronę przelewem na podstawie noty księgowej na konto wskazane w tej nocie, w terminie 30 dni od daty jej otrzymania przez Stronę, która jest zobowiązana do zapłacenia kary umownej. </w:t>
      </w:r>
    </w:p>
    <w:p w14:paraId="750BBAE7" w14:textId="77777777" w:rsidR="00432EFA" w:rsidRPr="00054A5F" w:rsidRDefault="00432EFA" w:rsidP="00ED3517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Przysługującą wobec </w:t>
      </w:r>
      <w:r w:rsidR="00204A18" w:rsidRPr="00054A5F">
        <w:rPr>
          <w:color w:val="000000"/>
          <w:sz w:val="20"/>
          <w:szCs w:val="20"/>
        </w:rPr>
        <w:t>Zamawiającego</w:t>
      </w:r>
      <w:r w:rsidRPr="00054A5F">
        <w:rPr>
          <w:color w:val="000000"/>
          <w:sz w:val="20"/>
          <w:szCs w:val="20"/>
        </w:rPr>
        <w:t xml:space="preserve"> wierzytelność z tytułu kary umownej, </w:t>
      </w:r>
      <w:r w:rsidR="00204A18" w:rsidRPr="00054A5F">
        <w:rPr>
          <w:color w:val="000000"/>
          <w:sz w:val="20"/>
          <w:szCs w:val="20"/>
        </w:rPr>
        <w:t>Zamawiający</w:t>
      </w:r>
      <w:r w:rsidRPr="00054A5F">
        <w:rPr>
          <w:color w:val="000000"/>
          <w:sz w:val="20"/>
          <w:szCs w:val="20"/>
        </w:rPr>
        <w:t xml:space="preserve"> może potrącić </w:t>
      </w:r>
      <w:r w:rsidR="004E65A3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 xml:space="preserve">z wierzytelności przysługującej </w:t>
      </w:r>
      <w:r w:rsidR="00204A18" w:rsidRPr="00054A5F">
        <w:rPr>
          <w:color w:val="000000"/>
          <w:sz w:val="20"/>
          <w:szCs w:val="20"/>
        </w:rPr>
        <w:t>Wykonawcy</w:t>
      </w:r>
      <w:r w:rsidRPr="00054A5F">
        <w:rPr>
          <w:color w:val="000000"/>
          <w:sz w:val="20"/>
          <w:szCs w:val="20"/>
        </w:rPr>
        <w:t xml:space="preserve"> wynagrodzenia za wykonane Umowy.</w:t>
      </w:r>
    </w:p>
    <w:p w14:paraId="5E0E24BB" w14:textId="77777777" w:rsidR="00432EFA" w:rsidRPr="00054A5F" w:rsidRDefault="00432EFA" w:rsidP="00ED3517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Jeżeli kary umowne nie pokryją poniesionej szkody, Strony mogą dochodzić odszkodowania uzupełniającego na zasadach ogólnych Kodeksu Cywilnego przewyższającego wartość zastrzeżonych kar umownych, z wyłączeniem możliwości dochodzenia utraconych korzyści.</w:t>
      </w:r>
    </w:p>
    <w:p w14:paraId="5FA3FAAA" w14:textId="77777777" w:rsidR="008502A8" w:rsidRPr="00054A5F" w:rsidRDefault="002E1E44" w:rsidP="008C6048">
      <w:pPr>
        <w:pStyle w:val="Nagwek"/>
        <w:tabs>
          <w:tab w:val="clear" w:pos="4536"/>
          <w:tab w:val="clear" w:pos="9072"/>
        </w:tabs>
        <w:spacing w:after="120"/>
        <w:ind w:left="426"/>
        <w:jc w:val="both"/>
        <w:rPr>
          <w:strike/>
          <w:color w:val="4EA72E"/>
          <w:sz w:val="20"/>
          <w:szCs w:val="20"/>
        </w:rPr>
      </w:pPr>
      <w:r w:rsidRPr="00054A5F">
        <w:rPr>
          <w:strike/>
          <w:color w:val="4EA72E"/>
          <w:sz w:val="20"/>
          <w:szCs w:val="20"/>
        </w:rPr>
        <w:t xml:space="preserve"> </w:t>
      </w:r>
    </w:p>
    <w:p w14:paraId="30D438B4" w14:textId="77777777" w:rsidR="00AE764C" w:rsidRPr="00054A5F" w:rsidRDefault="00AE764C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 xml:space="preserve">§ </w:t>
      </w:r>
      <w:r w:rsidR="008502A8" w:rsidRPr="00054A5F">
        <w:rPr>
          <w:b/>
          <w:bCs/>
          <w:color w:val="000000"/>
          <w:sz w:val="20"/>
          <w:szCs w:val="20"/>
        </w:rPr>
        <w:t>8</w:t>
      </w:r>
    </w:p>
    <w:p w14:paraId="58902F46" w14:textId="77777777" w:rsidR="00384FDB" w:rsidRPr="00054A5F" w:rsidRDefault="0070320F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SIŁA WYŻ</w:t>
      </w:r>
      <w:r w:rsidR="00384FDB" w:rsidRPr="00054A5F">
        <w:rPr>
          <w:b/>
          <w:bCs/>
          <w:color w:val="000000"/>
          <w:sz w:val="20"/>
          <w:szCs w:val="20"/>
        </w:rPr>
        <w:t>SZA</w:t>
      </w:r>
    </w:p>
    <w:p w14:paraId="2E728120" w14:textId="77777777" w:rsidR="00384FDB" w:rsidRPr="00054A5F" w:rsidRDefault="00534332" w:rsidP="00ED3517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 xml:space="preserve">adna ze Stron nie będzie odpowiedzialna za niewykonanie lub </w:t>
      </w:r>
      <w:r w:rsidRPr="00054A5F">
        <w:rPr>
          <w:color w:val="000000"/>
          <w:sz w:val="20"/>
          <w:szCs w:val="20"/>
        </w:rPr>
        <w:t xml:space="preserve">nienależyte </w:t>
      </w:r>
      <w:r w:rsidR="00384FDB" w:rsidRPr="00054A5F">
        <w:rPr>
          <w:color w:val="000000"/>
          <w:sz w:val="20"/>
          <w:szCs w:val="20"/>
        </w:rPr>
        <w:t>wykonanie swoich zobowiązań wynikających z realizacji  Umowy, z</w:t>
      </w:r>
      <w:r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powodu działania siły wy</w:t>
      </w:r>
      <w:r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>szej. W szczeg</w:t>
      </w:r>
      <w:r w:rsidRPr="00054A5F">
        <w:rPr>
          <w:color w:val="000000"/>
          <w:sz w:val="20"/>
          <w:szCs w:val="20"/>
        </w:rPr>
        <w:t>ól</w:t>
      </w:r>
      <w:r w:rsidR="00384FDB" w:rsidRPr="00054A5F">
        <w:rPr>
          <w:color w:val="000000"/>
          <w:sz w:val="20"/>
          <w:szCs w:val="20"/>
        </w:rPr>
        <w:t xml:space="preserve">ności Strony wyłączają </w:t>
      </w:r>
      <w:r w:rsidR="004E65A3" w:rsidRPr="00054A5F">
        <w:rPr>
          <w:color w:val="000000"/>
          <w:sz w:val="20"/>
          <w:szCs w:val="20"/>
        </w:rPr>
        <w:br/>
      </w:r>
      <w:r w:rsidR="00384FDB" w:rsidRPr="00054A5F">
        <w:rPr>
          <w:color w:val="000000"/>
          <w:sz w:val="20"/>
          <w:szCs w:val="20"/>
        </w:rPr>
        <w:t>w takim przypadku</w:t>
      </w:r>
      <w:r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mo</w:t>
      </w:r>
      <w:r w:rsidRPr="00054A5F">
        <w:rPr>
          <w:color w:val="000000"/>
          <w:sz w:val="20"/>
          <w:szCs w:val="20"/>
        </w:rPr>
        <w:t>ż</w:t>
      </w:r>
      <w:r w:rsidR="00384FDB" w:rsidRPr="00054A5F">
        <w:rPr>
          <w:color w:val="000000"/>
          <w:sz w:val="20"/>
          <w:szCs w:val="20"/>
        </w:rPr>
        <w:t>liwość naliczania odsetek za zwłokę lub kar umownych w związku z nie</w:t>
      </w:r>
      <w:r w:rsidRPr="00054A5F">
        <w:rPr>
          <w:color w:val="000000"/>
          <w:sz w:val="20"/>
          <w:szCs w:val="20"/>
        </w:rPr>
        <w:t xml:space="preserve"> </w:t>
      </w:r>
      <w:r w:rsidR="00384FDB" w:rsidRPr="00054A5F">
        <w:rPr>
          <w:color w:val="000000"/>
          <w:sz w:val="20"/>
          <w:szCs w:val="20"/>
        </w:rPr>
        <w:t>spełnieniem wzajemnych świadczeń.</w:t>
      </w:r>
    </w:p>
    <w:p w14:paraId="79D0634A" w14:textId="77777777" w:rsidR="00384FDB" w:rsidRPr="00054A5F" w:rsidRDefault="00384FDB" w:rsidP="00ED3517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lastRenderedPageBreak/>
        <w:t>Siła wy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>sza oznacza zdarzenie niezale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>ne od Strony, nagłe, zewnętrzne,</w:t>
      </w:r>
      <w:r w:rsidR="00534332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niemo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 xml:space="preserve">liwe do przewidzenia </w:t>
      </w:r>
      <w:r w:rsidR="004E65A3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>i do zapobie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>enia, pomimo zachowania przez Strony</w:t>
      </w:r>
      <w:r w:rsidR="00534332" w:rsidRPr="00054A5F">
        <w:rPr>
          <w:color w:val="000000"/>
          <w:sz w:val="20"/>
          <w:szCs w:val="20"/>
        </w:rPr>
        <w:t xml:space="preserve"> należytej</w:t>
      </w:r>
      <w:r w:rsidRPr="00054A5F">
        <w:rPr>
          <w:color w:val="000000"/>
          <w:sz w:val="20"/>
          <w:szCs w:val="20"/>
        </w:rPr>
        <w:t xml:space="preserve"> staranności, kt</w:t>
      </w:r>
      <w:r w:rsidR="00534332" w:rsidRPr="00054A5F">
        <w:rPr>
          <w:color w:val="000000"/>
          <w:sz w:val="20"/>
          <w:szCs w:val="20"/>
        </w:rPr>
        <w:t>ór</w:t>
      </w:r>
      <w:r w:rsidRPr="00054A5F">
        <w:rPr>
          <w:color w:val="000000"/>
          <w:sz w:val="20"/>
          <w:szCs w:val="20"/>
        </w:rPr>
        <w:t xml:space="preserve">e wystąpiło po dniu wejścia w 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>ycie Umowy.</w:t>
      </w:r>
    </w:p>
    <w:p w14:paraId="4A7E16B4" w14:textId="77777777" w:rsidR="00384FDB" w:rsidRPr="00054A5F" w:rsidRDefault="00384FDB" w:rsidP="00ED3517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Je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>eli zdarzenie stanowiące siłę wy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>szą w rozumieniu niniejszego paragrafu</w:t>
      </w:r>
      <w:r w:rsidR="00534332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będzie przyczyną niewykonania lub nienale</w:t>
      </w:r>
      <w:r w:rsidR="00534332" w:rsidRPr="00054A5F">
        <w:rPr>
          <w:color w:val="000000"/>
          <w:sz w:val="20"/>
          <w:szCs w:val="20"/>
        </w:rPr>
        <w:t>ż</w:t>
      </w:r>
      <w:r w:rsidRPr="00054A5F">
        <w:rPr>
          <w:color w:val="000000"/>
          <w:sz w:val="20"/>
          <w:szCs w:val="20"/>
        </w:rPr>
        <w:t>ytego wykonania zobowiązań</w:t>
      </w:r>
      <w:r w:rsidR="00534332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wynikających z Umowy przez jedną ze Stron:</w:t>
      </w:r>
    </w:p>
    <w:p w14:paraId="6239C4F1" w14:textId="77777777" w:rsidR="00384FDB" w:rsidRPr="00054A5F" w:rsidRDefault="00384FDB" w:rsidP="00ED351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Strona ta niezwłocznie zawiadomi na piśmie drugą Stronę o powstaniu i</w:t>
      </w:r>
      <w:r w:rsidR="00534332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>zakończeniu tego zdarzenia przedstawiając stosowną dokumentację potwierdzające</w:t>
      </w:r>
      <w:r w:rsidR="00534332" w:rsidRPr="00054A5F">
        <w:rPr>
          <w:color w:val="000000"/>
          <w:sz w:val="20"/>
          <w:szCs w:val="20"/>
        </w:rPr>
        <w:t xml:space="preserve"> </w:t>
      </w:r>
      <w:r w:rsidRPr="00054A5F">
        <w:rPr>
          <w:color w:val="000000"/>
          <w:sz w:val="20"/>
          <w:szCs w:val="20"/>
        </w:rPr>
        <w:t xml:space="preserve">zaistnienie zdarzenia mającego znamiona siły </w:t>
      </w:r>
      <w:r w:rsidR="00534332" w:rsidRPr="00054A5F">
        <w:rPr>
          <w:color w:val="000000"/>
          <w:sz w:val="20"/>
          <w:szCs w:val="20"/>
        </w:rPr>
        <w:t>wyższej</w:t>
      </w:r>
      <w:r w:rsidRPr="00054A5F">
        <w:rPr>
          <w:color w:val="000000"/>
          <w:sz w:val="20"/>
          <w:szCs w:val="20"/>
        </w:rPr>
        <w:t>,</w:t>
      </w:r>
    </w:p>
    <w:p w14:paraId="5D452B50" w14:textId="77777777" w:rsidR="00384FDB" w:rsidRPr="00054A5F" w:rsidRDefault="00384FDB" w:rsidP="00ED351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Strona ta niezwłocznie rozpocznie usuwanie </w:t>
      </w:r>
      <w:r w:rsidR="00534332" w:rsidRPr="00054A5F">
        <w:rPr>
          <w:color w:val="000000"/>
          <w:sz w:val="20"/>
          <w:szCs w:val="20"/>
        </w:rPr>
        <w:t>skutku</w:t>
      </w:r>
      <w:r w:rsidRPr="00054A5F">
        <w:rPr>
          <w:color w:val="000000"/>
          <w:sz w:val="20"/>
          <w:szCs w:val="20"/>
        </w:rPr>
        <w:t xml:space="preserve"> tego zdarzenia.</w:t>
      </w:r>
    </w:p>
    <w:p w14:paraId="419B8D21" w14:textId="77777777" w:rsidR="00E508B7" w:rsidRPr="00054A5F" w:rsidRDefault="00E508B7" w:rsidP="008502A8">
      <w:pPr>
        <w:autoSpaceDE w:val="0"/>
        <w:autoSpaceDN w:val="0"/>
        <w:adjustRightInd w:val="0"/>
        <w:spacing w:after="120"/>
        <w:rPr>
          <w:b/>
          <w:bCs/>
          <w:color w:val="000000"/>
          <w:sz w:val="20"/>
          <w:szCs w:val="20"/>
        </w:rPr>
      </w:pPr>
    </w:p>
    <w:p w14:paraId="07820881" w14:textId="77777777" w:rsidR="00AF140D" w:rsidRPr="00054A5F" w:rsidRDefault="00AF140D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 xml:space="preserve">§ </w:t>
      </w:r>
      <w:r w:rsidR="008502A8" w:rsidRPr="00054A5F">
        <w:rPr>
          <w:b/>
          <w:bCs/>
          <w:color w:val="000000"/>
          <w:sz w:val="20"/>
          <w:szCs w:val="20"/>
        </w:rPr>
        <w:t>9</w:t>
      </w:r>
    </w:p>
    <w:p w14:paraId="228CE45A" w14:textId="77777777" w:rsidR="00AF140D" w:rsidRPr="00054A5F" w:rsidRDefault="008549A2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 xml:space="preserve">ZMIANA </w:t>
      </w:r>
      <w:r w:rsidR="00AF140D" w:rsidRPr="00054A5F">
        <w:rPr>
          <w:b/>
          <w:bCs/>
          <w:color w:val="000000"/>
          <w:sz w:val="20"/>
          <w:szCs w:val="20"/>
        </w:rPr>
        <w:t>I ROZWIĄZANIE UMOWY</w:t>
      </w:r>
    </w:p>
    <w:p w14:paraId="12211FF9" w14:textId="77777777" w:rsidR="00AF140D" w:rsidRPr="00054A5F" w:rsidRDefault="00AF140D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Niniejsza Umowa wchodzi w życie z dniem jej zawarcia.</w:t>
      </w:r>
    </w:p>
    <w:p w14:paraId="1BD44DAE" w14:textId="77777777" w:rsidR="00AC46E1" w:rsidRPr="00054A5F" w:rsidRDefault="00AC46E1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Zmiana istotnych postanowień Umowy możliwa jest w przypadku:</w:t>
      </w:r>
    </w:p>
    <w:p w14:paraId="3AB4C4DB" w14:textId="77777777" w:rsidR="00AC46E1" w:rsidRPr="00054A5F" w:rsidRDefault="00AC46E1" w:rsidP="00ED3517">
      <w:pPr>
        <w:numPr>
          <w:ilvl w:val="1"/>
          <w:numId w:val="13"/>
        </w:numPr>
        <w:tabs>
          <w:tab w:val="num" w:pos="1440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gdy</w:t>
      </w:r>
      <w:r w:rsidRPr="00054A5F">
        <w:rPr>
          <w:bCs/>
          <w:color w:val="000000"/>
          <w:sz w:val="20"/>
          <w:szCs w:val="20"/>
        </w:rPr>
        <w:t xml:space="preserve"> nastąpi zmiana przepisów prawa powszechnie obowiązującego, która ma wpływ na termin, zakres lub sposób realizacji przedmiotu Umowy,</w:t>
      </w:r>
      <w:r w:rsidR="00BE353B" w:rsidRPr="00054A5F">
        <w:rPr>
          <w:bCs/>
          <w:color w:val="000000"/>
          <w:sz w:val="20"/>
          <w:szCs w:val="20"/>
        </w:rPr>
        <w:t xml:space="preserve"> w sposób wynikający z tych zmian,</w:t>
      </w:r>
    </w:p>
    <w:p w14:paraId="43F0EBB0" w14:textId="77777777" w:rsidR="00AC46E1" w:rsidRPr="00054A5F" w:rsidRDefault="00AC46E1" w:rsidP="00ED3517">
      <w:pPr>
        <w:numPr>
          <w:ilvl w:val="1"/>
          <w:numId w:val="13"/>
        </w:numPr>
        <w:tabs>
          <w:tab w:val="num" w:pos="1440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gdy wystąpi Siła Wyższa </w:t>
      </w:r>
      <w:r w:rsidR="001C153C" w:rsidRPr="00054A5F">
        <w:rPr>
          <w:bCs/>
          <w:color w:val="000000"/>
          <w:sz w:val="20"/>
          <w:szCs w:val="20"/>
        </w:rPr>
        <w:t>albo inne zdarzenie lub okoliczność, których zaistnienie było niezależne od Zamawiającego i Wykonawcy, uniemożliwiające wykonanie usług</w:t>
      </w:r>
      <w:r w:rsidRPr="00054A5F">
        <w:rPr>
          <w:bCs/>
          <w:color w:val="000000"/>
          <w:sz w:val="20"/>
          <w:szCs w:val="20"/>
        </w:rPr>
        <w:t>,</w:t>
      </w:r>
      <w:r w:rsidR="00A52F07" w:rsidRPr="00054A5F">
        <w:rPr>
          <w:bCs/>
          <w:color w:val="000000"/>
          <w:sz w:val="20"/>
          <w:szCs w:val="20"/>
        </w:rPr>
        <w:t xml:space="preserve"> poprzez przedłużenie terminu obowiązywania Umowy o okres odpowiadający okresowi</w:t>
      </w:r>
      <w:r w:rsidR="00933A09" w:rsidRPr="00054A5F">
        <w:rPr>
          <w:bCs/>
          <w:color w:val="000000"/>
          <w:sz w:val="20"/>
          <w:szCs w:val="20"/>
        </w:rPr>
        <w:t>,</w:t>
      </w:r>
      <w:r w:rsidR="00A52F07" w:rsidRPr="00054A5F">
        <w:rPr>
          <w:bCs/>
          <w:color w:val="000000"/>
          <w:sz w:val="20"/>
          <w:szCs w:val="20"/>
        </w:rPr>
        <w:t xml:space="preserve"> w którym wykonywanie usług nie było możliwe</w:t>
      </w:r>
      <w:r w:rsidR="0045257C" w:rsidRPr="00054A5F">
        <w:rPr>
          <w:bCs/>
          <w:color w:val="000000"/>
          <w:sz w:val="20"/>
          <w:szCs w:val="20"/>
        </w:rPr>
        <w:t>,</w:t>
      </w:r>
      <w:r w:rsidR="00A52F07" w:rsidRPr="00054A5F">
        <w:rPr>
          <w:bCs/>
          <w:color w:val="000000"/>
          <w:sz w:val="20"/>
          <w:szCs w:val="20"/>
        </w:rPr>
        <w:t xml:space="preserve"> </w:t>
      </w:r>
    </w:p>
    <w:p w14:paraId="0C8E8885" w14:textId="77777777" w:rsidR="00AC46E1" w:rsidRPr="00054A5F" w:rsidRDefault="00AC46E1" w:rsidP="00ED351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054A5F">
        <w:rPr>
          <w:rFonts w:ascii="Times New Roman" w:eastAsia="Times New Roman" w:hAnsi="Times New Roman"/>
          <w:bCs/>
          <w:color w:val="000000"/>
          <w:sz w:val="20"/>
          <w:szCs w:val="20"/>
        </w:rPr>
        <w:t>konieczności wprowadzenia zmian wskutek zmiany stawki podatku VAT, przy czym zmianie ulegnie wyłącznie wysokość podatku VAT oraz wynagrodzenie brutto;</w:t>
      </w:r>
    </w:p>
    <w:p w14:paraId="53181807" w14:textId="77777777" w:rsidR="00A52F07" w:rsidRPr="00054A5F" w:rsidRDefault="00A52F07" w:rsidP="00ED3517">
      <w:pPr>
        <w:numPr>
          <w:ilvl w:val="1"/>
          <w:numId w:val="13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gdy z wyników przeprowadzonej kontroli </w:t>
      </w:r>
      <w:r w:rsidR="00204A18" w:rsidRPr="00054A5F">
        <w:rPr>
          <w:bCs/>
          <w:color w:val="000000"/>
          <w:sz w:val="20"/>
          <w:szCs w:val="20"/>
        </w:rPr>
        <w:t>Projektu</w:t>
      </w:r>
      <w:r w:rsidRPr="00054A5F">
        <w:rPr>
          <w:bCs/>
          <w:color w:val="000000"/>
          <w:sz w:val="20"/>
          <w:szCs w:val="20"/>
        </w:rPr>
        <w:t xml:space="preserve"> wynika</w:t>
      </w:r>
      <w:r w:rsidR="0045257C" w:rsidRPr="00054A5F">
        <w:rPr>
          <w:bCs/>
          <w:color w:val="000000"/>
          <w:sz w:val="20"/>
          <w:szCs w:val="20"/>
        </w:rPr>
        <w:t>ć będzie</w:t>
      </w:r>
      <w:r w:rsidRPr="00054A5F">
        <w:rPr>
          <w:bCs/>
          <w:color w:val="000000"/>
          <w:sz w:val="20"/>
          <w:szCs w:val="20"/>
        </w:rPr>
        <w:t xml:space="preserve"> konieczność wprowadzenia zmian, których celem będzie zmiana terminów lub sposobu realizacji przedmiotu Umowy, </w:t>
      </w:r>
      <w:r w:rsidR="004E65A3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 xml:space="preserve">pod warunkiem, że wprowadzone zmiany będą miały na celu realizację zaleceń wynikających </w:t>
      </w:r>
      <w:r w:rsidR="004E65A3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z przeprowadzonej kontroli,</w:t>
      </w:r>
    </w:p>
    <w:p w14:paraId="5E5EA9D8" w14:textId="77777777" w:rsidR="00A52F07" w:rsidRPr="00054A5F" w:rsidRDefault="0045257C" w:rsidP="00ED3517">
      <w:pPr>
        <w:numPr>
          <w:ilvl w:val="1"/>
          <w:numId w:val="13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gdy z powodu </w:t>
      </w:r>
      <w:r w:rsidR="00A52F07" w:rsidRPr="00054A5F">
        <w:rPr>
          <w:bCs/>
          <w:color w:val="000000"/>
          <w:sz w:val="20"/>
          <w:szCs w:val="20"/>
        </w:rPr>
        <w:t xml:space="preserve">zmiany </w:t>
      </w:r>
      <w:r w:rsidR="00BE353B" w:rsidRPr="00054A5F">
        <w:rPr>
          <w:bCs/>
          <w:color w:val="000000"/>
          <w:sz w:val="20"/>
          <w:szCs w:val="20"/>
        </w:rPr>
        <w:t xml:space="preserve">postanowień </w:t>
      </w:r>
      <w:r w:rsidR="00A52F07" w:rsidRPr="00054A5F">
        <w:rPr>
          <w:bCs/>
          <w:color w:val="000000"/>
          <w:sz w:val="20"/>
          <w:szCs w:val="20"/>
        </w:rPr>
        <w:t xml:space="preserve">umowy </w:t>
      </w:r>
      <w:r w:rsidR="003E7BCD" w:rsidRPr="00054A5F">
        <w:rPr>
          <w:bCs/>
          <w:color w:val="000000"/>
          <w:sz w:val="20"/>
          <w:szCs w:val="20"/>
        </w:rPr>
        <w:t xml:space="preserve">o </w:t>
      </w:r>
      <w:r w:rsidR="00A52F07" w:rsidRPr="00054A5F">
        <w:rPr>
          <w:bCs/>
          <w:color w:val="000000"/>
          <w:sz w:val="20"/>
          <w:szCs w:val="20"/>
        </w:rPr>
        <w:t>dofinasowani</w:t>
      </w:r>
      <w:r w:rsidR="003E7BCD" w:rsidRPr="00054A5F">
        <w:rPr>
          <w:bCs/>
          <w:color w:val="000000"/>
          <w:sz w:val="20"/>
          <w:szCs w:val="20"/>
        </w:rPr>
        <w:t xml:space="preserve">e </w:t>
      </w:r>
      <w:r w:rsidR="00204A18" w:rsidRPr="00054A5F">
        <w:rPr>
          <w:bCs/>
          <w:color w:val="000000"/>
          <w:sz w:val="20"/>
          <w:szCs w:val="20"/>
        </w:rPr>
        <w:t>Projektu</w:t>
      </w:r>
      <w:r w:rsidRPr="00054A5F">
        <w:rPr>
          <w:bCs/>
          <w:color w:val="000000"/>
          <w:sz w:val="20"/>
          <w:szCs w:val="20"/>
        </w:rPr>
        <w:t xml:space="preserve"> wynikać będzie konieczność wprowadzenia zmian terminów lub sposobu realizacji przedmiotu Umowy</w:t>
      </w:r>
      <w:r w:rsidR="00BE353B" w:rsidRPr="00054A5F">
        <w:rPr>
          <w:bCs/>
          <w:color w:val="000000"/>
          <w:sz w:val="20"/>
          <w:szCs w:val="20"/>
        </w:rPr>
        <w:t xml:space="preserve">, w sposób wynikający </w:t>
      </w:r>
      <w:r w:rsidR="004E65A3" w:rsidRPr="00054A5F">
        <w:rPr>
          <w:bCs/>
          <w:color w:val="000000"/>
          <w:sz w:val="20"/>
          <w:szCs w:val="20"/>
        </w:rPr>
        <w:br/>
      </w:r>
      <w:r w:rsidR="00BE353B" w:rsidRPr="00054A5F">
        <w:rPr>
          <w:bCs/>
          <w:color w:val="000000"/>
          <w:sz w:val="20"/>
          <w:szCs w:val="20"/>
        </w:rPr>
        <w:t>z tych zmian,</w:t>
      </w:r>
    </w:p>
    <w:p w14:paraId="70A6B37C" w14:textId="77777777" w:rsidR="0015318C" w:rsidRPr="00054A5F" w:rsidRDefault="0045257C" w:rsidP="00ED3517">
      <w:pPr>
        <w:numPr>
          <w:ilvl w:val="1"/>
          <w:numId w:val="13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w przypadku konieczności wprowadzenia zmian w następstwie zmian wprowadzonych w umowie</w:t>
      </w:r>
      <w:r w:rsidR="003E7BCD" w:rsidRPr="00054A5F">
        <w:rPr>
          <w:bCs/>
          <w:color w:val="000000"/>
          <w:sz w:val="20"/>
          <w:szCs w:val="20"/>
        </w:rPr>
        <w:t xml:space="preserve"> o dofinansowanie </w:t>
      </w:r>
      <w:r w:rsidR="00204A18" w:rsidRPr="00054A5F">
        <w:rPr>
          <w:bCs/>
          <w:color w:val="000000"/>
          <w:sz w:val="20"/>
          <w:szCs w:val="20"/>
        </w:rPr>
        <w:t>Projektu</w:t>
      </w:r>
      <w:r w:rsidRPr="00054A5F">
        <w:rPr>
          <w:bCs/>
          <w:color w:val="000000"/>
          <w:sz w:val="20"/>
          <w:szCs w:val="20"/>
        </w:rPr>
        <w:t xml:space="preserve"> zmianie może ulec sposób realizacji Umowy i zakres obowiązków Stron, w sposób wynikający z tych zmian</w:t>
      </w:r>
      <w:r w:rsidR="0015318C" w:rsidRPr="00054A5F">
        <w:rPr>
          <w:bCs/>
          <w:color w:val="000000"/>
          <w:sz w:val="20"/>
          <w:szCs w:val="20"/>
        </w:rPr>
        <w:t>,</w:t>
      </w:r>
    </w:p>
    <w:p w14:paraId="46408B17" w14:textId="77777777" w:rsidR="0015318C" w:rsidRPr="00054A5F" w:rsidRDefault="0015318C" w:rsidP="00AF14ED">
      <w:pPr>
        <w:numPr>
          <w:ilvl w:val="1"/>
          <w:numId w:val="13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dostosowania (doprowadzenia do zgodności) warunków realizacji Umowy (w tym terminów) </w:t>
      </w:r>
      <w:r w:rsidR="004E65A3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 xml:space="preserve">do zmian w Projekcie wprowadzonych zmianami umów z wykonawcami zadań Projektu </w:t>
      </w:r>
      <w:r w:rsidR="004E65A3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lub postanowień umowy o dofinasowanie Projektu (bez względu na przyczynę zmiany tych umów),</w:t>
      </w:r>
    </w:p>
    <w:p w14:paraId="3524D2B0" w14:textId="77777777" w:rsidR="0045257C" w:rsidRPr="00054A5F" w:rsidRDefault="0045257C" w:rsidP="00ED3517">
      <w:pPr>
        <w:numPr>
          <w:ilvl w:val="1"/>
          <w:numId w:val="13"/>
        </w:num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w przypadku konieczności wprowadzenia zmian w następstwie ewentualnego rozwiązania umow</w:t>
      </w:r>
      <w:r w:rsidR="00BE353B" w:rsidRPr="00054A5F">
        <w:rPr>
          <w:bCs/>
          <w:color w:val="000000"/>
          <w:sz w:val="20"/>
          <w:szCs w:val="20"/>
        </w:rPr>
        <w:t>y</w:t>
      </w:r>
      <w:r w:rsidRPr="00054A5F">
        <w:rPr>
          <w:bCs/>
          <w:color w:val="000000"/>
          <w:sz w:val="20"/>
          <w:szCs w:val="20"/>
        </w:rPr>
        <w:t xml:space="preserve"> </w:t>
      </w:r>
      <w:r w:rsidR="009E6D2A" w:rsidRPr="00054A5F">
        <w:rPr>
          <w:bCs/>
          <w:color w:val="000000"/>
          <w:sz w:val="20"/>
          <w:szCs w:val="20"/>
        </w:rPr>
        <w:t xml:space="preserve">o dofinansowanie </w:t>
      </w:r>
      <w:r w:rsidR="00204A18" w:rsidRPr="00054A5F">
        <w:rPr>
          <w:bCs/>
          <w:color w:val="000000"/>
          <w:sz w:val="20"/>
          <w:szCs w:val="20"/>
        </w:rPr>
        <w:t>Projektu</w:t>
      </w:r>
      <w:r w:rsidRPr="00054A5F">
        <w:rPr>
          <w:bCs/>
          <w:color w:val="000000"/>
          <w:sz w:val="20"/>
          <w:szCs w:val="20"/>
        </w:rPr>
        <w:t xml:space="preserve"> przed jej ukończeniem i wynikającą z tego faktu koniecznością dostosowania Umowy do zaistniałej sytuacji, zmianie może ulec sposób realizacji Umowy, zakres obowiązków Stron</w:t>
      </w:r>
      <w:r w:rsidR="00BE353B" w:rsidRPr="00054A5F">
        <w:rPr>
          <w:bCs/>
          <w:color w:val="000000"/>
          <w:sz w:val="20"/>
          <w:szCs w:val="20"/>
        </w:rPr>
        <w:t xml:space="preserve"> oraz może ulec skróceniu okres obowiązywania Umowy</w:t>
      </w:r>
      <w:r w:rsidRPr="00054A5F">
        <w:rPr>
          <w:bCs/>
          <w:color w:val="000000"/>
          <w:sz w:val="20"/>
          <w:szCs w:val="20"/>
        </w:rPr>
        <w:t>;</w:t>
      </w:r>
    </w:p>
    <w:p w14:paraId="60B381E7" w14:textId="77777777" w:rsidR="00E72142" w:rsidRPr="00054A5F" w:rsidRDefault="00E72142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Zamawiający dopuszcza zmianę Umowy w przypadku zmiany:</w:t>
      </w:r>
    </w:p>
    <w:p w14:paraId="618B5E32" w14:textId="77777777" w:rsidR="00E72142" w:rsidRPr="00054A5F" w:rsidRDefault="00E72142" w:rsidP="00ED3517">
      <w:pPr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wysokości minimalnego wynagrodzenia za pracę albo wysokości minimalnej stawki godzinowej, ustalonych na podstawie przepisów ustawy z dnia 10 października 2002 r. o minimalnym wynagrodzeniu za pracę,</w:t>
      </w:r>
      <w:r w:rsidRPr="00054A5F" w:rsidDel="001826A9">
        <w:rPr>
          <w:bCs/>
          <w:color w:val="000000"/>
          <w:sz w:val="20"/>
          <w:szCs w:val="20"/>
        </w:rPr>
        <w:t xml:space="preserve"> </w:t>
      </w:r>
      <w:r w:rsidRPr="00054A5F">
        <w:rPr>
          <w:bCs/>
          <w:color w:val="000000"/>
          <w:sz w:val="20"/>
          <w:szCs w:val="20"/>
        </w:rPr>
        <w:t xml:space="preserve">lub </w:t>
      </w:r>
    </w:p>
    <w:p w14:paraId="3AA997DB" w14:textId="77777777" w:rsidR="00E72142" w:rsidRPr="00054A5F" w:rsidRDefault="00E72142" w:rsidP="00ED3517">
      <w:pPr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zasad podlegania ubezpieczeniom społecznym lub ubezpieczeniu zdrowotnemu lub wysokości stawki składki na ubezpieczenia społeczne lub zdrowotne </w:t>
      </w:r>
    </w:p>
    <w:p w14:paraId="1733716C" w14:textId="77777777" w:rsidR="00E72142" w:rsidRPr="00054A5F" w:rsidRDefault="00E72142" w:rsidP="00ED3517">
      <w:pPr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 xml:space="preserve">zasad gromadzenia i wysokości wpłat do pracowniczych planów kapitałowych, o których mowa </w:t>
      </w:r>
      <w:r w:rsidR="004E65A3" w:rsidRPr="00054A5F">
        <w:rPr>
          <w:bCs/>
          <w:color w:val="000000"/>
          <w:sz w:val="20"/>
          <w:szCs w:val="20"/>
        </w:rPr>
        <w:br/>
      </w:r>
      <w:r w:rsidRPr="00054A5F">
        <w:rPr>
          <w:bCs/>
          <w:color w:val="000000"/>
          <w:sz w:val="20"/>
          <w:szCs w:val="20"/>
        </w:rPr>
        <w:t>w ustawie z dnia 4 października</w:t>
      </w:r>
      <w:r w:rsidRPr="00054A5F">
        <w:rPr>
          <w:color w:val="000000"/>
          <w:sz w:val="20"/>
          <w:szCs w:val="20"/>
        </w:rPr>
        <w:t xml:space="preserve"> 2018 r. o pracowniczych planach kapitałowych,</w:t>
      </w:r>
    </w:p>
    <w:p w14:paraId="2B92ECF0" w14:textId="77777777" w:rsidR="00E72142" w:rsidRPr="00054A5F" w:rsidRDefault="00E72142" w:rsidP="00E72142">
      <w:pPr>
        <w:autoSpaceDE w:val="0"/>
        <w:autoSpaceDN w:val="0"/>
        <w:adjustRightInd w:val="0"/>
        <w:spacing w:after="120"/>
        <w:ind w:left="36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lastRenderedPageBreak/>
        <w:t>- jeżeli zmiany te będą miały wpływ na koszty wykonania zamówienia przez Wykonawcę.</w:t>
      </w:r>
    </w:p>
    <w:p w14:paraId="3E988F93" w14:textId="77777777" w:rsidR="00E72142" w:rsidRPr="00054A5F" w:rsidRDefault="00E72142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Zmiana wysokości wynagrodzenia obowiązywać będzie od dnia wejścia w życie zmian, o których mowa </w:t>
      </w:r>
      <w:r w:rsidR="004E65A3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 xml:space="preserve">w ust. </w:t>
      </w:r>
      <w:r w:rsidR="00FD152D">
        <w:rPr>
          <w:color w:val="000000"/>
          <w:sz w:val="20"/>
          <w:szCs w:val="20"/>
        </w:rPr>
        <w:t>3</w:t>
      </w:r>
      <w:r w:rsidRPr="00054A5F">
        <w:rPr>
          <w:color w:val="000000"/>
          <w:sz w:val="20"/>
          <w:szCs w:val="20"/>
        </w:rPr>
        <w:t xml:space="preserve">, jednakże nie wcześniej niż od dnia złożenia wniosku przez Wykonawcę o zwiększenie wynagrodzenia z wymienionych w ust. </w:t>
      </w:r>
      <w:r w:rsidR="00FD152D">
        <w:rPr>
          <w:color w:val="000000"/>
          <w:sz w:val="20"/>
          <w:szCs w:val="20"/>
        </w:rPr>
        <w:t>3</w:t>
      </w:r>
      <w:r w:rsidRPr="00054A5F">
        <w:rPr>
          <w:color w:val="000000"/>
          <w:sz w:val="20"/>
          <w:szCs w:val="20"/>
        </w:rPr>
        <w:t xml:space="preserve"> </w:t>
      </w:r>
      <w:r w:rsidRPr="00054A5F">
        <w:rPr>
          <w:sz w:val="20"/>
          <w:szCs w:val="20"/>
        </w:rPr>
        <w:t>przyczyn</w:t>
      </w:r>
      <w:r w:rsidR="00B04C14" w:rsidRPr="00054A5F">
        <w:rPr>
          <w:sz w:val="20"/>
          <w:szCs w:val="20"/>
        </w:rPr>
        <w:t xml:space="preserve"> i nie częściej niż raz na pół roku.</w:t>
      </w:r>
    </w:p>
    <w:p w14:paraId="7DC8D2D0" w14:textId="77777777" w:rsidR="00E72142" w:rsidRPr="00054A5F" w:rsidRDefault="00E72142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 przypadku zmiany, o której mowa w ust. </w:t>
      </w:r>
      <w:r w:rsidR="00FD152D">
        <w:rPr>
          <w:color w:val="000000"/>
          <w:sz w:val="20"/>
          <w:szCs w:val="20"/>
        </w:rPr>
        <w:t>3</w:t>
      </w:r>
      <w:r w:rsidRPr="00054A5F">
        <w:rPr>
          <w:color w:val="000000"/>
          <w:sz w:val="20"/>
          <w:szCs w:val="20"/>
        </w:rPr>
        <w:t xml:space="preserve"> lit a), wynagrodzenie Wykonawcy ulegnie zmianie o wartość wzrostu całkowitego kosztu Wykonawcy, wynikającą ze zwiększenia wynagrodzeń osób bezpośrednio </w:t>
      </w:r>
      <w:r w:rsidRPr="00054A5F">
        <w:rPr>
          <w:bCs/>
          <w:color w:val="000000"/>
          <w:sz w:val="20"/>
          <w:szCs w:val="20"/>
        </w:rPr>
        <w:t>wykonujących</w:t>
      </w:r>
      <w:r w:rsidRPr="00054A5F">
        <w:rPr>
          <w:color w:val="000000"/>
          <w:sz w:val="20"/>
          <w:szCs w:val="20"/>
        </w:rPr>
        <w:t xml:space="preserve"> Umowę do wysokości zmienionego minimalnego wynagrodzenia albo wysokości minimalnej stawki godzinowej, z uwzględnieniem wszystkich obciążeń publicznoprawnych od kwoty wzrostu minimalnego wynagrodzenia albo wysokości minimalnej stawki godzinowej.</w:t>
      </w:r>
    </w:p>
    <w:p w14:paraId="1C4C82A8" w14:textId="77777777" w:rsidR="00E72142" w:rsidRPr="00054A5F" w:rsidRDefault="00E72142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 przypadku zmiany, o której mowa w ust. </w:t>
      </w:r>
      <w:r w:rsidR="00FD152D">
        <w:rPr>
          <w:color w:val="000000"/>
          <w:sz w:val="20"/>
          <w:szCs w:val="20"/>
        </w:rPr>
        <w:t>3</w:t>
      </w:r>
      <w:r w:rsidRPr="00054A5F">
        <w:rPr>
          <w:color w:val="000000"/>
          <w:sz w:val="20"/>
          <w:szCs w:val="20"/>
        </w:rPr>
        <w:t xml:space="preserve"> lit b) i c) wynagrodzenie Wykonawcy ulegnie zmianie </w:t>
      </w:r>
      <w:r w:rsidR="004E65A3" w:rsidRPr="00054A5F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>o wartość wzrostu całkowitego kosztu Wykonawcy, jaką będzie on zobowiązany dodatkowo ponieść w celu uwzględnienia tej zmiany, przy zachowaniu dotychczasowej kwoty netto wynagrodzenia osób bezpośrednio wykonujących Umowę.</w:t>
      </w:r>
    </w:p>
    <w:p w14:paraId="3E3D1BB5" w14:textId="77777777" w:rsidR="00E72142" w:rsidRPr="00054A5F" w:rsidRDefault="00E72142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Wprowadzenie zmian, o których mowa w ust. </w:t>
      </w:r>
      <w:r w:rsidR="00FD152D">
        <w:rPr>
          <w:color w:val="000000"/>
          <w:sz w:val="20"/>
          <w:szCs w:val="20"/>
        </w:rPr>
        <w:t>3</w:t>
      </w:r>
      <w:r w:rsidRPr="00054A5F">
        <w:rPr>
          <w:color w:val="000000"/>
          <w:sz w:val="20"/>
          <w:szCs w:val="20"/>
        </w:rPr>
        <w:t xml:space="preserve">, wymaga złożenia przez Wykonawcę wniosku o dokonanie zmiany wynagrodzenia oraz przedłożenia dokumentów potwierdzających zasadność wniosku. Wykonawca będzie zobowiązany wykazać wysokość dodatkowych kosztów wykonania Umowy wynikających bezpośrednio ze zmiany przepisów prawnych, o których mowa w ust. </w:t>
      </w:r>
      <w:r w:rsidR="00FD152D">
        <w:rPr>
          <w:color w:val="000000"/>
          <w:sz w:val="20"/>
          <w:szCs w:val="20"/>
        </w:rPr>
        <w:t>3</w:t>
      </w:r>
      <w:r w:rsidR="00B04C14" w:rsidRPr="00054A5F">
        <w:rPr>
          <w:color w:val="000000"/>
          <w:sz w:val="20"/>
          <w:szCs w:val="20"/>
        </w:rPr>
        <w:t>.</w:t>
      </w:r>
    </w:p>
    <w:p w14:paraId="495CBCD4" w14:textId="77777777" w:rsidR="00E72142" w:rsidRPr="00054A5F" w:rsidRDefault="00E72142" w:rsidP="00ED3517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Zamawiający ma prawo do żądania przedstawienia przez Wykonawcę dokumentów potwierdzających zasadność wniosku, w szczególności Zamawiający może żądać odpowiednio:</w:t>
      </w:r>
    </w:p>
    <w:p w14:paraId="05C4F533" w14:textId="77777777" w:rsidR="00E72142" w:rsidRPr="00054A5F" w:rsidRDefault="00E72142" w:rsidP="00ED3517">
      <w:pPr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pisemnego zestawienia wynagrodzeń (zarówno przed</w:t>
      </w:r>
      <w:r w:rsidR="002C0D3E" w:rsidRPr="00054A5F">
        <w:rPr>
          <w:color w:val="000000"/>
          <w:sz w:val="20"/>
          <w:szCs w:val="20"/>
        </w:rPr>
        <w:t>,</w:t>
      </w:r>
      <w:r w:rsidRPr="00054A5F">
        <w:rPr>
          <w:color w:val="000000"/>
          <w:sz w:val="20"/>
          <w:szCs w:val="20"/>
        </w:rPr>
        <w:t xml:space="preserve"> jak i po zmianie) pracowników realizujących przedmiot </w:t>
      </w:r>
      <w:r w:rsidRPr="00054A5F">
        <w:rPr>
          <w:bCs/>
          <w:color w:val="000000"/>
          <w:sz w:val="20"/>
          <w:szCs w:val="20"/>
        </w:rPr>
        <w:t>Umowy, wraz z określeniem zakresu (np. części etatu), w jakim wykonują oni prace bezpośrednio związane z realizacją przedmiotu Umowy oraz części wynagrodzenia odpowiadającej temu zakresowi;</w:t>
      </w:r>
    </w:p>
    <w:p w14:paraId="6FFF5362" w14:textId="77777777" w:rsidR="00E72142" w:rsidRPr="00FD152D" w:rsidRDefault="00E72142" w:rsidP="00ED3517">
      <w:pPr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  <w:r w:rsidRPr="00054A5F">
        <w:rPr>
          <w:bCs/>
          <w:color w:val="000000"/>
          <w:sz w:val="20"/>
          <w:szCs w:val="20"/>
        </w:rPr>
        <w:t>pisemnego zestawienia wynagrodzeń (zarówno przed</w:t>
      </w:r>
      <w:r w:rsidR="002C0D3E" w:rsidRPr="00054A5F">
        <w:rPr>
          <w:bCs/>
          <w:color w:val="000000"/>
          <w:sz w:val="20"/>
          <w:szCs w:val="20"/>
        </w:rPr>
        <w:t>,</w:t>
      </w:r>
      <w:r w:rsidRPr="00054A5F">
        <w:rPr>
          <w:bCs/>
          <w:color w:val="000000"/>
          <w:sz w:val="20"/>
          <w:szCs w:val="20"/>
        </w:rPr>
        <w:t xml:space="preserve"> jak i po zmianie) pracowników realizujących przedmiot Umowy, wraz z kwotami składek uiszczanych do Zakładu Ubezpieczeń Społecznych/Kasy Rolniczego Ubezpieczenia Społecznego w części finansowanej przez Wykonawcę, z określeniem zakresu (np. części etatu), w jakim wykonują oni prace bezpośrednio związane z realizacją przedmiotu Umowy oraz części wynagrodzenia odpowiadającej temu </w:t>
      </w:r>
      <w:r w:rsidRPr="00FD152D">
        <w:rPr>
          <w:bCs/>
          <w:color w:val="000000"/>
          <w:sz w:val="20"/>
          <w:szCs w:val="20"/>
        </w:rPr>
        <w:t>zakresowi.</w:t>
      </w:r>
    </w:p>
    <w:p w14:paraId="312EB6BC" w14:textId="77777777" w:rsidR="00E72142" w:rsidRPr="00FD152D" w:rsidRDefault="00AF52B7" w:rsidP="00ED3517">
      <w:pPr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FD152D">
        <w:rPr>
          <w:bCs/>
          <w:color w:val="000000"/>
          <w:sz w:val="20"/>
          <w:szCs w:val="20"/>
        </w:rPr>
        <w:t xml:space="preserve">Pisemnego </w:t>
      </w:r>
      <w:r w:rsidR="00E72142" w:rsidRPr="00FD152D">
        <w:rPr>
          <w:bCs/>
          <w:color w:val="000000"/>
          <w:sz w:val="20"/>
          <w:szCs w:val="20"/>
        </w:rPr>
        <w:t>zestawienia wynagrodzeń (zarówno przed</w:t>
      </w:r>
      <w:r w:rsidR="002C0D3E" w:rsidRPr="00FD152D">
        <w:rPr>
          <w:bCs/>
          <w:color w:val="000000"/>
          <w:sz w:val="20"/>
          <w:szCs w:val="20"/>
        </w:rPr>
        <w:t>,</w:t>
      </w:r>
      <w:r w:rsidR="00E72142" w:rsidRPr="00FD152D">
        <w:rPr>
          <w:bCs/>
          <w:color w:val="000000"/>
          <w:sz w:val="20"/>
          <w:szCs w:val="20"/>
        </w:rPr>
        <w:t xml:space="preserve"> jak i po zmianie) pracowników uczestniczących w realizacji przed</w:t>
      </w:r>
      <w:r w:rsidR="00E72142" w:rsidRPr="00FD152D">
        <w:rPr>
          <w:color w:val="000000"/>
          <w:sz w:val="20"/>
          <w:szCs w:val="20"/>
        </w:rPr>
        <w:t xml:space="preserve">miotu umowy, wraz z kwotami wpłat do pracowniczych planów kapitałowych w części finansowanej przez Wykonawcę, z określeniem zakresu (części etatu), </w:t>
      </w:r>
      <w:r w:rsidR="004E65A3" w:rsidRPr="00FD152D">
        <w:rPr>
          <w:color w:val="000000"/>
          <w:sz w:val="20"/>
          <w:szCs w:val="20"/>
        </w:rPr>
        <w:br/>
      </w:r>
      <w:r w:rsidR="00E72142" w:rsidRPr="00FD152D">
        <w:rPr>
          <w:color w:val="000000"/>
          <w:sz w:val="20"/>
          <w:szCs w:val="20"/>
        </w:rPr>
        <w:t xml:space="preserve">w jakim wykonują oni prace bezpośrednio związane z realizacją przedmiotu umowy </w:t>
      </w:r>
      <w:r w:rsidRPr="00FD152D">
        <w:rPr>
          <w:color w:val="000000"/>
          <w:sz w:val="20"/>
          <w:szCs w:val="20"/>
        </w:rPr>
        <w:br/>
      </w:r>
      <w:r w:rsidR="00E72142" w:rsidRPr="00FD152D">
        <w:rPr>
          <w:color w:val="000000"/>
          <w:sz w:val="20"/>
          <w:szCs w:val="20"/>
        </w:rPr>
        <w:t xml:space="preserve">oraz części wynagrodzenia odpowiadającej temu zakresowi - w przypadku zmiany, o której mowa w ust. </w:t>
      </w:r>
      <w:r w:rsidR="00FD152D" w:rsidRPr="00FD152D">
        <w:rPr>
          <w:color w:val="000000"/>
          <w:sz w:val="20"/>
          <w:szCs w:val="20"/>
        </w:rPr>
        <w:t>3</w:t>
      </w:r>
      <w:r w:rsidR="00E72142" w:rsidRPr="00FD152D">
        <w:rPr>
          <w:color w:val="000000"/>
          <w:sz w:val="20"/>
          <w:szCs w:val="20"/>
        </w:rPr>
        <w:t xml:space="preserve"> lit</w:t>
      </w:r>
      <w:r w:rsidRPr="00FD152D">
        <w:rPr>
          <w:color w:val="000000"/>
          <w:sz w:val="20"/>
          <w:szCs w:val="20"/>
        </w:rPr>
        <w:t xml:space="preserve"> </w:t>
      </w:r>
      <w:r w:rsidR="00E72142" w:rsidRPr="00FD152D">
        <w:rPr>
          <w:sz w:val="20"/>
          <w:szCs w:val="20"/>
        </w:rPr>
        <w:t>c).</w:t>
      </w:r>
    </w:p>
    <w:p w14:paraId="682525EF" w14:textId="77777777" w:rsidR="00B04C14" w:rsidRPr="00054A5F" w:rsidRDefault="00B04C14" w:rsidP="00ED3517">
      <w:pPr>
        <w:numPr>
          <w:ilvl w:val="1"/>
          <w:numId w:val="13"/>
        </w:numPr>
        <w:tabs>
          <w:tab w:val="num" w:pos="426"/>
        </w:tabs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54A5F">
        <w:rPr>
          <w:sz w:val="20"/>
          <w:szCs w:val="20"/>
        </w:rPr>
        <w:t xml:space="preserve">Oświadczenia Wykonawcy o aktualnym stanie zatrudnienia ( w tym na umowy o pracę </w:t>
      </w:r>
      <w:r w:rsidR="00B66030">
        <w:rPr>
          <w:sz w:val="20"/>
          <w:szCs w:val="20"/>
        </w:rPr>
        <w:br/>
      </w:r>
      <w:r w:rsidRPr="00054A5F">
        <w:rPr>
          <w:sz w:val="20"/>
          <w:szCs w:val="20"/>
        </w:rPr>
        <w:t xml:space="preserve">oraz umowy cywilnoprawne) a także o ilości podmiotów, jakie obsługuje przy pomocy wskazanego personelu na dzień dokonywania zmiany. </w:t>
      </w:r>
    </w:p>
    <w:p w14:paraId="742D2148" w14:textId="77777777" w:rsidR="00933A09" w:rsidRPr="00054A5F" w:rsidRDefault="00933A09" w:rsidP="00933A09">
      <w:pPr>
        <w:autoSpaceDE w:val="0"/>
        <w:autoSpaceDN w:val="0"/>
        <w:adjustRightInd w:val="0"/>
        <w:spacing w:after="120"/>
        <w:jc w:val="both"/>
        <w:rPr>
          <w:bCs/>
          <w:color w:val="000000"/>
          <w:sz w:val="20"/>
          <w:szCs w:val="20"/>
        </w:rPr>
      </w:pPr>
    </w:p>
    <w:p w14:paraId="0262B0BC" w14:textId="77777777" w:rsidR="00933A09" w:rsidRPr="00054A5F" w:rsidRDefault="00933A09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 xml:space="preserve">§ </w:t>
      </w:r>
      <w:r w:rsidR="008502A8" w:rsidRPr="00054A5F">
        <w:rPr>
          <w:b/>
          <w:bCs/>
          <w:color w:val="000000"/>
          <w:sz w:val="20"/>
          <w:szCs w:val="20"/>
        </w:rPr>
        <w:t>10</w:t>
      </w:r>
    </w:p>
    <w:p w14:paraId="1F22CD3A" w14:textId="77777777" w:rsidR="00AF140D" w:rsidRPr="00054A5F" w:rsidRDefault="00AF140D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DORĘCZENIA</w:t>
      </w:r>
    </w:p>
    <w:p w14:paraId="1527F501" w14:textId="77777777" w:rsidR="00AF140D" w:rsidRPr="00054A5F" w:rsidRDefault="00AF140D" w:rsidP="00ED3517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Strony niniejszej Umowy zobowiązują się do niezwłocznego wzajemnego zawiadomienia o zmianie adresu dla doręczeń.</w:t>
      </w:r>
    </w:p>
    <w:p w14:paraId="38EEE40E" w14:textId="77777777" w:rsidR="00AF140D" w:rsidRPr="00054A5F" w:rsidRDefault="00AF140D" w:rsidP="00ED3517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Strony zgodnie postanawiają, iż Strona, która nie zawiadomi o zmianie adresu dla doręczeń, ponosi odpowiedzialność za szkody wynikłe na skutek niewykonania tego obowiązku.</w:t>
      </w:r>
    </w:p>
    <w:p w14:paraId="3FAFCBDF" w14:textId="77777777" w:rsidR="00B95AD4" w:rsidRPr="00054A5F" w:rsidRDefault="00AF140D" w:rsidP="004B61D3">
      <w:pPr>
        <w:numPr>
          <w:ilvl w:val="0"/>
          <w:numId w:val="14"/>
        </w:numPr>
        <w:autoSpaceDE w:val="0"/>
        <w:autoSpaceDN w:val="0"/>
        <w:adjustRightInd w:val="0"/>
        <w:spacing w:after="120" w:line="480" w:lineRule="auto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Osobami uprawnionymi do kontaktu w związku z realizacją niniejszej umowy są:</w:t>
      </w:r>
      <w:r w:rsidR="004B61D3" w:rsidRPr="00054A5F">
        <w:rPr>
          <w:color w:val="000000"/>
          <w:sz w:val="20"/>
          <w:szCs w:val="20"/>
        </w:rPr>
        <w:br/>
      </w:r>
      <w:r w:rsidR="00B95AD4" w:rsidRPr="00054A5F">
        <w:rPr>
          <w:color w:val="000000"/>
          <w:sz w:val="20"/>
          <w:szCs w:val="20"/>
        </w:rPr>
        <w:t>1).…………</w:t>
      </w:r>
      <w:r w:rsidR="004E65A3" w:rsidRPr="00054A5F">
        <w:rPr>
          <w:color w:val="000000"/>
          <w:sz w:val="20"/>
          <w:szCs w:val="20"/>
        </w:rPr>
        <w:t>…………………………..</w:t>
      </w:r>
      <w:r w:rsidR="004B61D3" w:rsidRPr="00054A5F">
        <w:rPr>
          <w:color w:val="000000"/>
          <w:sz w:val="20"/>
          <w:szCs w:val="20"/>
        </w:rPr>
        <w:br/>
      </w:r>
      <w:r w:rsidR="00B95AD4" w:rsidRPr="00054A5F">
        <w:rPr>
          <w:color w:val="000000"/>
          <w:sz w:val="20"/>
          <w:szCs w:val="20"/>
        </w:rPr>
        <w:t>2)……………</w:t>
      </w:r>
      <w:r w:rsidR="004B61D3" w:rsidRPr="00054A5F">
        <w:rPr>
          <w:color w:val="000000"/>
          <w:sz w:val="20"/>
          <w:szCs w:val="20"/>
        </w:rPr>
        <w:t>………………………..</w:t>
      </w:r>
    </w:p>
    <w:p w14:paraId="562CFB3C" w14:textId="77777777" w:rsidR="00AF140D" w:rsidRPr="00054A5F" w:rsidRDefault="00796816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lastRenderedPageBreak/>
        <w:t xml:space="preserve">§ </w:t>
      </w:r>
      <w:r w:rsidR="008502A8" w:rsidRPr="00054A5F">
        <w:rPr>
          <w:b/>
          <w:bCs/>
          <w:color w:val="000000"/>
          <w:sz w:val="20"/>
          <w:szCs w:val="20"/>
        </w:rPr>
        <w:t>11</w:t>
      </w:r>
    </w:p>
    <w:p w14:paraId="16AF02BE" w14:textId="77777777" w:rsidR="00AF140D" w:rsidRPr="00054A5F" w:rsidRDefault="00AF140D" w:rsidP="00E508B7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POSTANOWIENIA KOŃCOWE</w:t>
      </w:r>
    </w:p>
    <w:p w14:paraId="5308F39C" w14:textId="77777777" w:rsidR="00AF140D" w:rsidRPr="00054A5F" w:rsidRDefault="00AF140D" w:rsidP="00ED3517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 przypadku powstania sporu w związku z wykonaniem niniejszej Umowy, Strony dążyć będą do jego polubownego rozwiązania. W przypadku gdy okaże się ono niemożliwe spór zostanie poddany kognicji sądu właściwego dla siedziby Zamawiającego.</w:t>
      </w:r>
    </w:p>
    <w:p w14:paraId="1976978B" w14:textId="77777777" w:rsidR="00AF140D" w:rsidRPr="00054A5F" w:rsidRDefault="00AF140D" w:rsidP="00ED3517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054A5F">
        <w:rPr>
          <w:sz w:val="20"/>
          <w:szCs w:val="20"/>
        </w:rPr>
        <w:t xml:space="preserve">Zmiany lub uzupełnienia niniejszej Umowy wymagają </w:t>
      </w:r>
      <w:r w:rsidR="00444A5D" w:rsidRPr="00054A5F">
        <w:rPr>
          <w:sz w:val="20"/>
          <w:szCs w:val="20"/>
        </w:rPr>
        <w:t xml:space="preserve">dla swej skuteczności </w:t>
      </w:r>
      <w:r w:rsidRPr="00054A5F">
        <w:rPr>
          <w:sz w:val="20"/>
          <w:szCs w:val="20"/>
        </w:rPr>
        <w:t>formy pisemne</w:t>
      </w:r>
      <w:r w:rsidR="00444A5D" w:rsidRPr="00054A5F">
        <w:rPr>
          <w:sz w:val="20"/>
          <w:szCs w:val="20"/>
        </w:rPr>
        <w:t>go aneksu</w:t>
      </w:r>
    </w:p>
    <w:p w14:paraId="75A06A3D" w14:textId="77777777" w:rsidR="00AF140D" w:rsidRPr="00054A5F" w:rsidRDefault="00AF140D" w:rsidP="00ED3517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Wszystkie załączniki do niniejszej Umowy stanowią jej integralną część.</w:t>
      </w:r>
    </w:p>
    <w:p w14:paraId="26188F96" w14:textId="77777777" w:rsidR="00AF140D" w:rsidRPr="00054A5F" w:rsidRDefault="00AF140D" w:rsidP="00ED3517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Umowę sporządzono w trzech jednobrzmiących egzemplarzach, dwa dla </w:t>
      </w:r>
      <w:r w:rsidR="00204A18" w:rsidRPr="00054A5F">
        <w:rPr>
          <w:color w:val="000000"/>
          <w:sz w:val="20"/>
          <w:szCs w:val="20"/>
        </w:rPr>
        <w:t>Zamawiającego</w:t>
      </w:r>
      <w:r w:rsidRPr="00054A5F">
        <w:rPr>
          <w:color w:val="000000"/>
          <w:sz w:val="20"/>
          <w:szCs w:val="20"/>
        </w:rPr>
        <w:t xml:space="preserve"> i jeden </w:t>
      </w:r>
      <w:r w:rsidR="00B66030">
        <w:rPr>
          <w:color w:val="000000"/>
          <w:sz w:val="20"/>
          <w:szCs w:val="20"/>
        </w:rPr>
        <w:br/>
      </w:r>
      <w:r w:rsidRPr="00054A5F">
        <w:rPr>
          <w:color w:val="000000"/>
          <w:sz w:val="20"/>
          <w:szCs w:val="20"/>
        </w:rPr>
        <w:t xml:space="preserve">dla </w:t>
      </w:r>
      <w:r w:rsidR="00204A18" w:rsidRPr="00054A5F">
        <w:rPr>
          <w:color w:val="000000"/>
          <w:sz w:val="20"/>
          <w:szCs w:val="20"/>
        </w:rPr>
        <w:t>Wykonawcy</w:t>
      </w:r>
    </w:p>
    <w:p w14:paraId="174936DA" w14:textId="77777777" w:rsidR="00F45B3A" w:rsidRPr="00054A5F" w:rsidRDefault="00F45B3A" w:rsidP="00E508B7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14:paraId="6EC9F600" w14:textId="77777777" w:rsidR="00384FDB" w:rsidRPr="00054A5F" w:rsidRDefault="00384FDB" w:rsidP="00E508B7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ZAŁĄCZNIKI DO UMOWY:</w:t>
      </w:r>
    </w:p>
    <w:p w14:paraId="54EF4FAA" w14:textId="77777777" w:rsidR="002E4235" w:rsidRPr="00054A5F" w:rsidRDefault="00AF227A" w:rsidP="00EA4751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>Pełnomocnictwo</w:t>
      </w:r>
      <w:r w:rsidR="0087061F" w:rsidRPr="00054A5F">
        <w:rPr>
          <w:color w:val="000000"/>
          <w:sz w:val="20"/>
          <w:szCs w:val="20"/>
        </w:rPr>
        <w:t>………………………………….</w:t>
      </w:r>
      <w:r w:rsidR="009914A2" w:rsidRPr="00054A5F">
        <w:rPr>
          <w:color w:val="000000"/>
          <w:sz w:val="20"/>
          <w:szCs w:val="20"/>
        </w:rPr>
        <w:t>(jeśli dotyczy)</w:t>
      </w:r>
    </w:p>
    <w:p w14:paraId="7BD01BB9" w14:textId="77777777" w:rsidR="00AF227A" w:rsidRPr="00054A5F" w:rsidRDefault="00AF227A" w:rsidP="00EA4751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color w:val="000000"/>
          <w:sz w:val="20"/>
          <w:szCs w:val="20"/>
        </w:rPr>
      </w:pPr>
      <w:r w:rsidRPr="00054A5F">
        <w:rPr>
          <w:color w:val="000000"/>
          <w:sz w:val="20"/>
          <w:szCs w:val="20"/>
        </w:rPr>
        <w:t xml:space="preserve">Zaświadczenie z Centralnej Ewidencji i Informacji o </w:t>
      </w:r>
      <w:r w:rsidR="009F57DB" w:rsidRPr="00054A5F">
        <w:rPr>
          <w:color w:val="000000"/>
          <w:sz w:val="20"/>
          <w:szCs w:val="20"/>
        </w:rPr>
        <w:t>Działalności Gospodarczej.</w:t>
      </w:r>
    </w:p>
    <w:p w14:paraId="79C488C8" w14:textId="77777777" w:rsidR="000A4EFC" w:rsidRPr="00054A5F" w:rsidRDefault="000A4EFC" w:rsidP="00E508B7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14:paraId="03C0552C" w14:textId="77777777" w:rsidR="002E4235" w:rsidRPr="00054A5F" w:rsidRDefault="002E4235" w:rsidP="00E508B7">
      <w:pPr>
        <w:spacing w:after="120"/>
        <w:jc w:val="both"/>
        <w:rPr>
          <w:b/>
          <w:bCs/>
          <w:color w:val="000000"/>
          <w:sz w:val="20"/>
          <w:szCs w:val="20"/>
        </w:rPr>
      </w:pPr>
    </w:p>
    <w:p w14:paraId="04903DD9" w14:textId="77777777" w:rsidR="00AB2AE6" w:rsidRPr="00054A5F" w:rsidRDefault="00204A18" w:rsidP="00E508B7">
      <w:pPr>
        <w:spacing w:after="120"/>
        <w:jc w:val="center"/>
        <w:rPr>
          <w:sz w:val="20"/>
          <w:szCs w:val="20"/>
        </w:rPr>
      </w:pPr>
      <w:r w:rsidRPr="00054A5F">
        <w:rPr>
          <w:b/>
          <w:bCs/>
          <w:color w:val="000000"/>
          <w:sz w:val="20"/>
          <w:szCs w:val="20"/>
        </w:rPr>
        <w:t>Zamawiający</w:t>
      </w:r>
      <w:r w:rsidR="00384FDB" w:rsidRPr="00054A5F">
        <w:rPr>
          <w:b/>
          <w:bCs/>
          <w:color w:val="000000"/>
          <w:sz w:val="20"/>
          <w:szCs w:val="20"/>
        </w:rPr>
        <w:t xml:space="preserve">: </w:t>
      </w:r>
      <w:r w:rsidR="002E4235" w:rsidRPr="00054A5F">
        <w:rPr>
          <w:b/>
          <w:bCs/>
          <w:color w:val="000000"/>
          <w:sz w:val="20"/>
          <w:szCs w:val="20"/>
        </w:rPr>
        <w:tab/>
      </w:r>
      <w:r w:rsidR="002E4235" w:rsidRPr="00054A5F">
        <w:rPr>
          <w:b/>
          <w:bCs/>
          <w:color w:val="000000"/>
          <w:sz w:val="20"/>
          <w:szCs w:val="20"/>
        </w:rPr>
        <w:tab/>
      </w:r>
      <w:r w:rsidR="002E4235" w:rsidRPr="00054A5F">
        <w:rPr>
          <w:b/>
          <w:bCs/>
          <w:color w:val="000000"/>
          <w:sz w:val="20"/>
          <w:szCs w:val="20"/>
        </w:rPr>
        <w:tab/>
      </w:r>
      <w:r w:rsidR="002E4235" w:rsidRPr="00054A5F">
        <w:rPr>
          <w:b/>
          <w:bCs/>
          <w:color w:val="000000"/>
          <w:sz w:val="20"/>
          <w:szCs w:val="20"/>
        </w:rPr>
        <w:tab/>
      </w:r>
      <w:r w:rsidR="002E4235" w:rsidRPr="00054A5F">
        <w:rPr>
          <w:b/>
          <w:bCs/>
          <w:color w:val="000000"/>
          <w:sz w:val="20"/>
          <w:szCs w:val="20"/>
        </w:rPr>
        <w:tab/>
      </w:r>
      <w:r w:rsidR="002E4235" w:rsidRPr="00054A5F">
        <w:rPr>
          <w:b/>
          <w:bCs/>
          <w:color w:val="000000"/>
          <w:sz w:val="20"/>
          <w:szCs w:val="20"/>
        </w:rPr>
        <w:tab/>
      </w:r>
      <w:r w:rsidR="002E4235" w:rsidRPr="00054A5F">
        <w:rPr>
          <w:b/>
          <w:bCs/>
          <w:color w:val="000000"/>
          <w:sz w:val="20"/>
          <w:szCs w:val="20"/>
        </w:rPr>
        <w:tab/>
      </w:r>
      <w:r w:rsidRPr="00054A5F">
        <w:rPr>
          <w:b/>
          <w:bCs/>
          <w:color w:val="000000"/>
          <w:sz w:val="20"/>
          <w:szCs w:val="20"/>
        </w:rPr>
        <w:t>Wykonawca</w:t>
      </w:r>
      <w:r w:rsidR="00384FDB" w:rsidRPr="00054A5F">
        <w:rPr>
          <w:b/>
          <w:bCs/>
          <w:color w:val="000000"/>
          <w:sz w:val="20"/>
          <w:szCs w:val="20"/>
        </w:rPr>
        <w:t>:</w:t>
      </w:r>
    </w:p>
    <w:sectPr w:rsidR="00AB2AE6" w:rsidRPr="00054A5F" w:rsidSect="00E210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3107" w14:textId="77777777" w:rsidR="00E3337E" w:rsidRDefault="00E3337E" w:rsidP="003B50D4">
      <w:r>
        <w:separator/>
      </w:r>
    </w:p>
  </w:endnote>
  <w:endnote w:type="continuationSeparator" w:id="0">
    <w:p w14:paraId="72E06F54" w14:textId="77777777" w:rsidR="00E3337E" w:rsidRDefault="00E3337E" w:rsidP="003B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8DC2" w14:textId="77777777" w:rsidR="00AF52B7" w:rsidRPr="00656B6A" w:rsidRDefault="00AF52B7" w:rsidP="006B3E45">
    <w:pPr>
      <w:pStyle w:val="Stopka"/>
      <w:jc w:val="center"/>
      <w:rPr>
        <w:sz w:val="16"/>
        <w:szCs w:val="16"/>
      </w:rPr>
    </w:pPr>
    <w:bookmarkStart w:id="3" w:name="_Hlk13044372"/>
    <w:bookmarkStart w:id="4" w:name="_Hlk13044373"/>
    <w:bookmarkStart w:id="5" w:name="_Hlk13044374"/>
    <w:bookmarkStart w:id="6" w:name="_Hlk13044375"/>
    <w:bookmarkStart w:id="7" w:name="_Hlk13044376"/>
    <w:bookmarkStart w:id="8" w:name="_Hlk13044377"/>
    <w:r w:rsidRPr="00656B6A"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</w:r>
    <w:r w:rsidRPr="00656B6A">
      <w:rPr>
        <w:sz w:val="16"/>
        <w:szCs w:val="16"/>
      </w:rPr>
      <w:t xml:space="preserve">w ramach </w:t>
    </w:r>
    <w:r w:rsidRPr="00BC71BF">
      <w:rPr>
        <w:sz w:val="16"/>
        <w:szCs w:val="16"/>
      </w:rPr>
      <w:t>program</w:t>
    </w:r>
    <w:r>
      <w:rPr>
        <w:sz w:val="16"/>
        <w:szCs w:val="16"/>
      </w:rPr>
      <w:t>u</w:t>
    </w:r>
    <w:r w:rsidRPr="00BC71BF">
      <w:rPr>
        <w:sz w:val="16"/>
        <w:szCs w:val="16"/>
      </w:rPr>
      <w:t xml:space="preserve"> regionaln</w:t>
    </w:r>
    <w:r>
      <w:rPr>
        <w:sz w:val="16"/>
        <w:szCs w:val="16"/>
      </w:rPr>
      <w:t>ego</w:t>
    </w:r>
    <w:r w:rsidRPr="00BC71BF">
      <w:rPr>
        <w:sz w:val="16"/>
        <w:szCs w:val="16"/>
      </w:rPr>
      <w:t xml:space="preserve"> Fundusze Europejskie dla Świętokrzyskiego 2021-2027</w:t>
    </w:r>
  </w:p>
  <w:bookmarkEnd w:id="3"/>
  <w:bookmarkEnd w:id="4"/>
  <w:bookmarkEnd w:id="5"/>
  <w:bookmarkEnd w:id="6"/>
  <w:bookmarkEnd w:id="7"/>
  <w:bookmarkEnd w:id="8"/>
  <w:p w14:paraId="616136EC" w14:textId="77777777" w:rsidR="00AF52B7" w:rsidRDefault="00AF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A407" w14:textId="77777777" w:rsidR="00E3337E" w:rsidRDefault="00E3337E" w:rsidP="003B50D4">
      <w:r>
        <w:separator/>
      </w:r>
    </w:p>
  </w:footnote>
  <w:footnote w:type="continuationSeparator" w:id="0">
    <w:p w14:paraId="4D554F8A" w14:textId="77777777" w:rsidR="00E3337E" w:rsidRDefault="00E3337E" w:rsidP="003B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898" w14:textId="77777777" w:rsidR="00AF52B7" w:rsidRDefault="00AF52B7" w:rsidP="003B50D4">
    <w:pPr>
      <w:pStyle w:val="Nagwek"/>
      <w:tabs>
        <w:tab w:val="clear" w:pos="4536"/>
        <w:tab w:val="clear" w:pos="9072"/>
        <w:tab w:val="left" w:pos="6585"/>
      </w:tabs>
      <w:jc w:val="center"/>
    </w:pPr>
  </w:p>
  <w:p w14:paraId="5C9232A9" w14:textId="77777777" w:rsidR="00AF52B7" w:rsidRDefault="00AF52B7" w:rsidP="00291E15">
    <w:pPr>
      <w:pStyle w:val="Nagwek"/>
    </w:pPr>
    <w:r>
      <w:rPr>
        <w:rFonts w:ascii="Calibri" w:hAnsi="Calibri"/>
        <w:noProof/>
      </w:rPr>
      <w:drawing>
        <wp:inline distT="0" distB="0" distL="0" distR="0" wp14:anchorId="1397B19E" wp14:editId="3D85B0F2">
          <wp:extent cx="5762625" cy="447675"/>
          <wp:effectExtent l="19050" t="0" r="9525" b="0"/>
          <wp:docPr id="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AE5402" w14:textId="77777777" w:rsidR="00AF52B7" w:rsidRDefault="00AF5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5B5"/>
    <w:multiLevelType w:val="hybridMultilevel"/>
    <w:tmpl w:val="9F540446"/>
    <w:lvl w:ilvl="0" w:tplc="654A3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64C"/>
    <w:multiLevelType w:val="hybridMultilevel"/>
    <w:tmpl w:val="859C495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2B104B"/>
    <w:multiLevelType w:val="hybridMultilevel"/>
    <w:tmpl w:val="0E7AC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11386"/>
    <w:multiLevelType w:val="hybridMultilevel"/>
    <w:tmpl w:val="441E8050"/>
    <w:lvl w:ilvl="0" w:tplc="BA444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5D717F"/>
    <w:multiLevelType w:val="hybridMultilevel"/>
    <w:tmpl w:val="8642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1D60"/>
    <w:multiLevelType w:val="hybridMultilevel"/>
    <w:tmpl w:val="3E6E4F0E"/>
    <w:lvl w:ilvl="0" w:tplc="1F708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46BE"/>
    <w:multiLevelType w:val="hybridMultilevel"/>
    <w:tmpl w:val="0E9E2F88"/>
    <w:lvl w:ilvl="0" w:tplc="F104A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CC0EF4"/>
    <w:multiLevelType w:val="hybridMultilevel"/>
    <w:tmpl w:val="BDE238B4"/>
    <w:lvl w:ilvl="0" w:tplc="B9021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044E5"/>
    <w:multiLevelType w:val="hybridMultilevel"/>
    <w:tmpl w:val="7994AF86"/>
    <w:lvl w:ilvl="0" w:tplc="8FD42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877FA2"/>
    <w:multiLevelType w:val="hybridMultilevel"/>
    <w:tmpl w:val="AD1A33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674821"/>
    <w:multiLevelType w:val="hybridMultilevel"/>
    <w:tmpl w:val="7550FBB8"/>
    <w:lvl w:ilvl="0" w:tplc="6458D9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FB7A77"/>
    <w:multiLevelType w:val="hybridMultilevel"/>
    <w:tmpl w:val="D4323C20"/>
    <w:lvl w:ilvl="0" w:tplc="654A3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801AC"/>
    <w:multiLevelType w:val="hybridMultilevel"/>
    <w:tmpl w:val="A470E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C5B7F"/>
    <w:multiLevelType w:val="multilevel"/>
    <w:tmpl w:val="28FA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504A89"/>
    <w:multiLevelType w:val="hybridMultilevel"/>
    <w:tmpl w:val="CE8C5354"/>
    <w:lvl w:ilvl="0" w:tplc="8FD42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9CD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C659A"/>
    <w:multiLevelType w:val="hybridMultilevel"/>
    <w:tmpl w:val="C1320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C652FE"/>
    <w:multiLevelType w:val="hybridMultilevel"/>
    <w:tmpl w:val="2B7A3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22E9"/>
    <w:multiLevelType w:val="hybridMultilevel"/>
    <w:tmpl w:val="511C2002"/>
    <w:lvl w:ilvl="0" w:tplc="C2F0F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71560"/>
    <w:multiLevelType w:val="multilevel"/>
    <w:tmpl w:val="70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C60435"/>
    <w:multiLevelType w:val="hybridMultilevel"/>
    <w:tmpl w:val="1AE63ABA"/>
    <w:lvl w:ilvl="0" w:tplc="59A461C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E31FA6"/>
    <w:multiLevelType w:val="hybridMultilevel"/>
    <w:tmpl w:val="AD1A33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8486480">
    <w:abstractNumId w:val="2"/>
  </w:num>
  <w:num w:numId="2" w16cid:durableId="1494831127">
    <w:abstractNumId w:val="12"/>
  </w:num>
  <w:num w:numId="3" w16cid:durableId="742683200">
    <w:abstractNumId w:val="4"/>
  </w:num>
  <w:num w:numId="4" w16cid:durableId="466514916">
    <w:abstractNumId w:val="17"/>
  </w:num>
  <w:num w:numId="5" w16cid:durableId="205995703">
    <w:abstractNumId w:val="14"/>
  </w:num>
  <w:num w:numId="6" w16cid:durableId="596909612">
    <w:abstractNumId w:val="6"/>
  </w:num>
  <w:num w:numId="7" w16cid:durableId="62945579">
    <w:abstractNumId w:val="23"/>
  </w:num>
  <w:num w:numId="8" w16cid:durableId="302085195">
    <w:abstractNumId w:val="21"/>
  </w:num>
  <w:num w:numId="9" w16cid:durableId="1165168204">
    <w:abstractNumId w:val="8"/>
  </w:num>
  <w:num w:numId="10" w16cid:durableId="326712806">
    <w:abstractNumId w:val="16"/>
  </w:num>
  <w:num w:numId="11" w16cid:durableId="1605722474">
    <w:abstractNumId w:val="5"/>
  </w:num>
  <w:num w:numId="12" w16cid:durableId="478424531">
    <w:abstractNumId w:val="3"/>
  </w:num>
  <w:num w:numId="13" w16cid:durableId="1326128406">
    <w:abstractNumId w:val="11"/>
  </w:num>
  <w:num w:numId="14" w16cid:durableId="524372803">
    <w:abstractNumId w:val="19"/>
  </w:num>
  <w:num w:numId="15" w16cid:durableId="1139035719">
    <w:abstractNumId w:val="10"/>
  </w:num>
  <w:num w:numId="16" w16cid:durableId="928580652">
    <w:abstractNumId w:val="18"/>
  </w:num>
  <w:num w:numId="17" w16cid:durableId="571962559">
    <w:abstractNumId w:val="0"/>
  </w:num>
  <w:num w:numId="18" w16cid:durableId="1897161352">
    <w:abstractNumId w:val="13"/>
  </w:num>
  <w:num w:numId="19" w16cid:durableId="612859268">
    <w:abstractNumId w:val="1"/>
  </w:num>
  <w:num w:numId="20" w16cid:durableId="942885716">
    <w:abstractNumId w:val="20"/>
  </w:num>
  <w:num w:numId="21" w16cid:durableId="988359892">
    <w:abstractNumId w:val="24"/>
  </w:num>
  <w:num w:numId="22" w16cid:durableId="1768577950">
    <w:abstractNumId w:val="22"/>
  </w:num>
  <w:num w:numId="23" w16cid:durableId="918442292">
    <w:abstractNumId w:val="15"/>
  </w:num>
  <w:num w:numId="24" w16cid:durableId="406079914">
    <w:abstractNumId w:val="7"/>
  </w:num>
  <w:num w:numId="25" w16cid:durableId="2133747760">
    <w:abstractNumId w:val="9"/>
  </w:num>
  <w:num w:numId="26" w16cid:durableId="1265915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FDB"/>
    <w:rsid w:val="0002467D"/>
    <w:rsid w:val="00024E53"/>
    <w:rsid w:val="0003298F"/>
    <w:rsid w:val="000401BC"/>
    <w:rsid w:val="0004252A"/>
    <w:rsid w:val="000430A7"/>
    <w:rsid w:val="00050780"/>
    <w:rsid w:val="0005497B"/>
    <w:rsid w:val="00054A5F"/>
    <w:rsid w:val="00071A9E"/>
    <w:rsid w:val="00080C49"/>
    <w:rsid w:val="0008283D"/>
    <w:rsid w:val="000A06E0"/>
    <w:rsid w:val="000A4EFC"/>
    <w:rsid w:val="000B7FDA"/>
    <w:rsid w:val="000C2934"/>
    <w:rsid w:val="00115023"/>
    <w:rsid w:val="00126C7C"/>
    <w:rsid w:val="0013049C"/>
    <w:rsid w:val="00133E4A"/>
    <w:rsid w:val="00136CFC"/>
    <w:rsid w:val="001431DA"/>
    <w:rsid w:val="0014735D"/>
    <w:rsid w:val="0015318C"/>
    <w:rsid w:val="00187A43"/>
    <w:rsid w:val="001908AF"/>
    <w:rsid w:val="0019511A"/>
    <w:rsid w:val="001C153C"/>
    <w:rsid w:val="001C3ECD"/>
    <w:rsid w:val="001E445B"/>
    <w:rsid w:val="00201A67"/>
    <w:rsid w:val="00204471"/>
    <w:rsid w:val="00204A18"/>
    <w:rsid w:val="00210299"/>
    <w:rsid w:val="00221B1F"/>
    <w:rsid w:val="00226FEB"/>
    <w:rsid w:val="0026068B"/>
    <w:rsid w:val="00266A50"/>
    <w:rsid w:val="00291E15"/>
    <w:rsid w:val="002A17E9"/>
    <w:rsid w:val="002B68E5"/>
    <w:rsid w:val="002C0D3E"/>
    <w:rsid w:val="002C1752"/>
    <w:rsid w:val="002D173E"/>
    <w:rsid w:val="002D4DA2"/>
    <w:rsid w:val="002E1E44"/>
    <w:rsid w:val="002E4235"/>
    <w:rsid w:val="002F5EAF"/>
    <w:rsid w:val="00304CA9"/>
    <w:rsid w:val="00356972"/>
    <w:rsid w:val="00376513"/>
    <w:rsid w:val="00384FDB"/>
    <w:rsid w:val="00391233"/>
    <w:rsid w:val="003B50D4"/>
    <w:rsid w:val="003D4C64"/>
    <w:rsid w:val="003E7BCD"/>
    <w:rsid w:val="00424139"/>
    <w:rsid w:val="004255CC"/>
    <w:rsid w:val="00432EFA"/>
    <w:rsid w:val="00444A5D"/>
    <w:rsid w:val="0045257C"/>
    <w:rsid w:val="00454D63"/>
    <w:rsid w:val="00460D28"/>
    <w:rsid w:val="00467CD5"/>
    <w:rsid w:val="00473791"/>
    <w:rsid w:val="004A03A0"/>
    <w:rsid w:val="004A4196"/>
    <w:rsid w:val="004B61D3"/>
    <w:rsid w:val="004E65A3"/>
    <w:rsid w:val="005061A4"/>
    <w:rsid w:val="00512C03"/>
    <w:rsid w:val="00513263"/>
    <w:rsid w:val="00516E19"/>
    <w:rsid w:val="00534332"/>
    <w:rsid w:val="00544427"/>
    <w:rsid w:val="0055055A"/>
    <w:rsid w:val="00554AD5"/>
    <w:rsid w:val="0056679D"/>
    <w:rsid w:val="00580A16"/>
    <w:rsid w:val="005A415A"/>
    <w:rsid w:val="005D4CE3"/>
    <w:rsid w:val="005F0101"/>
    <w:rsid w:val="005F7DB6"/>
    <w:rsid w:val="006013A8"/>
    <w:rsid w:val="00610F4C"/>
    <w:rsid w:val="006114F3"/>
    <w:rsid w:val="00640A31"/>
    <w:rsid w:val="006579B0"/>
    <w:rsid w:val="006600BE"/>
    <w:rsid w:val="00662A26"/>
    <w:rsid w:val="00681D70"/>
    <w:rsid w:val="00682239"/>
    <w:rsid w:val="006A0896"/>
    <w:rsid w:val="006A0A8D"/>
    <w:rsid w:val="006B3E45"/>
    <w:rsid w:val="006C18E5"/>
    <w:rsid w:val="006E7694"/>
    <w:rsid w:val="00700D39"/>
    <w:rsid w:val="0070175B"/>
    <w:rsid w:val="0070320F"/>
    <w:rsid w:val="0077331E"/>
    <w:rsid w:val="00796816"/>
    <w:rsid w:val="007A6304"/>
    <w:rsid w:val="007C007E"/>
    <w:rsid w:val="007D03BC"/>
    <w:rsid w:val="007D29B6"/>
    <w:rsid w:val="007D7EA5"/>
    <w:rsid w:val="007E60C7"/>
    <w:rsid w:val="008447B3"/>
    <w:rsid w:val="008502A8"/>
    <w:rsid w:val="00850D40"/>
    <w:rsid w:val="008549A2"/>
    <w:rsid w:val="00863523"/>
    <w:rsid w:val="0087061F"/>
    <w:rsid w:val="00880430"/>
    <w:rsid w:val="008808D8"/>
    <w:rsid w:val="008A0A94"/>
    <w:rsid w:val="008A103C"/>
    <w:rsid w:val="008C188B"/>
    <w:rsid w:val="008C58FB"/>
    <w:rsid w:val="008C6048"/>
    <w:rsid w:val="008D3F58"/>
    <w:rsid w:val="008E1E3B"/>
    <w:rsid w:val="008E68D6"/>
    <w:rsid w:val="008F6566"/>
    <w:rsid w:val="0092080C"/>
    <w:rsid w:val="00924E5F"/>
    <w:rsid w:val="00933A09"/>
    <w:rsid w:val="009405C3"/>
    <w:rsid w:val="0094393F"/>
    <w:rsid w:val="00950890"/>
    <w:rsid w:val="009671AD"/>
    <w:rsid w:val="009735B1"/>
    <w:rsid w:val="00985D02"/>
    <w:rsid w:val="00986E8E"/>
    <w:rsid w:val="009914A2"/>
    <w:rsid w:val="009952E9"/>
    <w:rsid w:val="009975FA"/>
    <w:rsid w:val="009A1A62"/>
    <w:rsid w:val="009D621F"/>
    <w:rsid w:val="009E62D1"/>
    <w:rsid w:val="009E6D2A"/>
    <w:rsid w:val="009F2A00"/>
    <w:rsid w:val="009F57DB"/>
    <w:rsid w:val="00A05791"/>
    <w:rsid w:val="00A10054"/>
    <w:rsid w:val="00A2724D"/>
    <w:rsid w:val="00A341D2"/>
    <w:rsid w:val="00A35B61"/>
    <w:rsid w:val="00A52F07"/>
    <w:rsid w:val="00A65EF7"/>
    <w:rsid w:val="00A91C20"/>
    <w:rsid w:val="00AB15D5"/>
    <w:rsid w:val="00AB1E71"/>
    <w:rsid w:val="00AB2AE6"/>
    <w:rsid w:val="00AC3652"/>
    <w:rsid w:val="00AC46E1"/>
    <w:rsid w:val="00AC4C20"/>
    <w:rsid w:val="00AD0A5B"/>
    <w:rsid w:val="00AD4A74"/>
    <w:rsid w:val="00AD5235"/>
    <w:rsid w:val="00AE0E0A"/>
    <w:rsid w:val="00AE1E1F"/>
    <w:rsid w:val="00AE764C"/>
    <w:rsid w:val="00AF140D"/>
    <w:rsid w:val="00AF14ED"/>
    <w:rsid w:val="00AF227A"/>
    <w:rsid w:val="00AF28B1"/>
    <w:rsid w:val="00AF52B7"/>
    <w:rsid w:val="00B03121"/>
    <w:rsid w:val="00B04C14"/>
    <w:rsid w:val="00B100DB"/>
    <w:rsid w:val="00B17479"/>
    <w:rsid w:val="00B21AF4"/>
    <w:rsid w:val="00B25580"/>
    <w:rsid w:val="00B41E2E"/>
    <w:rsid w:val="00B52A25"/>
    <w:rsid w:val="00B66030"/>
    <w:rsid w:val="00B92997"/>
    <w:rsid w:val="00B95AD4"/>
    <w:rsid w:val="00BB12B0"/>
    <w:rsid w:val="00BB2FEE"/>
    <w:rsid w:val="00BC71BF"/>
    <w:rsid w:val="00BE106D"/>
    <w:rsid w:val="00BE353B"/>
    <w:rsid w:val="00BE4E4A"/>
    <w:rsid w:val="00BF5B42"/>
    <w:rsid w:val="00C761F3"/>
    <w:rsid w:val="00C84E1C"/>
    <w:rsid w:val="00CC5400"/>
    <w:rsid w:val="00CE358E"/>
    <w:rsid w:val="00CF2DF0"/>
    <w:rsid w:val="00CF55D0"/>
    <w:rsid w:val="00D2345F"/>
    <w:rsid w:val="00D63FA4"/>
    <w:rsid w:val="00D73CDA"/>
    <w:rsid w:val="00D73D5D"/>
    <w:rsid w:val="00D91698"/>
    <w:rsid w:val="00D93B17"/>
    <w:rsid w:val="00D97CCF"/>
    <w:rsid w:val="00DA7258"/>
    <w:rsid w:val="00DB1DB5"/>
    <w:rsid w:val="00DD1524"/>
    <w:rsid w:val="00DD3B26"/>
    <w:rsid w:val="00E210B6"/>
    <w:rsid w:val="00E223CB"/>
    <w:rsid w:val="00E3337E"/>
    <w:rsid w:val="00E41EB6"/>
    <w:rsid w:val="00E5079B"/>
    <w:rsid w:val="00E508B7"/>
    <w:rsid w:val="00E72142"/>
    <w:rsid w:val="00E721D2"/>
    <w:rsid w:val="00E95D78"/>
    <w:rsid w:val="00E97DC1"/>
    <w:rsid w:val="00EA02C7"/>
    <w:rsid w:val="00EA4751"/>
    <w:rsid w:val="00EA74BD"/>
    <w:rsid w:val="00EB3919"/>
    <w:rsid w:val="00EC6709"/>
    <w:rsid w:val="00EC747E"/>
    <w:rsid w:val="00ED3517"/>
    <w:rsid w:val="00ED686A"/>
    <w:rsid w:val="00EE333A"/>
    <w:rsid w:val="00EE58B4"/>
    <w:rsid w:val="00F11EA1"/>
    <w:rsid w:val="00F16B79"/>
    <w:rsid w:val="00F22B21"/>
    <w:rsid w:val="00F25E87"/>
    <w:rsid w:val="00F3517C"/>
    <w:rsid w:val="00F43B48"/>
    <w:rsid w:val="00F45B3A"/>
    <w:rsid w:val="00F50459"/>
    <w:rsid w:val="00F650F8"/>
    <w:rsid w:val="00F661F1"/>
    <w:rsid w:val="00F66D3F"/>
    <w:rsid w:val="00F82DCE"/>
    <w:rsid w:val="00F87933"/>
    <w:rsid w:val="00FA0162"/>
    <w:rsid w:val="00FA21B6"/>
    <w:rsid w:val="00FB4443"/>
    <w:rsid w:val="00FC6285"/>
    <w:rsid w:val="00FD0BD7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F6745"/>
  <w15:docId w15:val="{7B2CB2DF-8A30-42C6-AEDB-EF341E1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0B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017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5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50D4"/>
    <w:rPr>
      <w:sz w:val="24"/>
      <w:szCs w:val="24"/>
    </w:rPr>
  </w:style>
  <w:style w:type="paragraph" w:styleId="Stopka">
    <w:name w:val="footer"/>
    <w:aliases w:val=" Znak,Znak"/>
    <w:basedOn w:val="Normalny"/>
    <w:link w:val="StopkaZnak"/>
    <w:uiPriority w:val="99"/>
    <w:rsid w:val="003B50D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link w:val="Stopka"/>
    <w:uiPriority w:val="99"/>
    <w:rsid w:val="003B50D4"/>
    <w:rPr>
      <w:sz w:val="24"/>
      <w:szCs w:val="24"/>
    </w:rPr>
  </w:style>
  <w:style w:type="character" w:styleId="Hipercze">
    <w:name w:val="Hyperlink"/>
    <w:rsid w:val="00AE0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6068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6068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A2724D"/>
  </w:style>
  <w:style w:type="character" w:customStyle="1" w:styleId="apple-converted-space">
    <w:name w:val="apple-converted-space"/>
    <w:basedOn w:val="Domylnaczcionkaakapitu"/>
    <w:rsid w:val="00A2724D"/>
  </w:style>
  <w:style w:type="character" w:styleId="Odwoaniedokomentarza">
    <w:name w:val="annotation reference"/>
    <w:uiPriority w:val="99"/>
    <w:rsid w:val="009952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52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52E9"/>
  </w:style>
  <w:style w:type="paragraph" w:styleId="Tematkomentarza">
    <w:name w:val="annotation subject"/>
    <w:basedOn w:val="Tekstkomentarza"/>
    <w:next w:val="Tekstkomentarza"/>
    <w:link w:val="TematkomentarzaZnak"/>
    <w:rsid w:val="009952E9"/>
    <w:rPr>
      <w:b/>
      <w:bCs/>
    </w:rPr>
  </w:style>
  <w:style w:type="character" w:customStyle="1" w:styleId="TematkomentarzaZnak">
    <w:name w:val="Temat komentarza Znak"/>
    <w:link w:val="Tematkomentarza"/>
    <w:rsid w:val="009952E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C46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C46E1"/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BB12B0"/>
    <w:pPr>
      <w:widowControl w:val="0"/>
      <w:suppressAutoHyphens/>
      <w:autoSpaceDN w:val="0"/>
      <w:textAlignment w:val="baseline"/>
    </w:pPr>
    <w:rPr>
      <w:rFonts w:ascii="Bookman Old Style" w:hAnsi="Bookman Old Style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A0A8D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7C00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C007E"/>
  </w:style>
  <w:style w:type="character" w:styleId="Odwoanieprzypisukocowego">
    <w:name w:val="endnote reference"/>
    <w:rsid w:val="007C007E"/>
    <w:rPr>
      <w:vertAlign w:val="superscript"/>
    </w:rPr>
  </w:style>
  <w:style w:type="character" w:customStyle="1" w:styleId="Nagwek3Znak">
    <w:name w:val="Nagłówek 3 Znak"/>
    <w:link w:val="Nagwek3"/>
    <w:rsid w:val="0070175B"/>
    <w:rPr>
      <w:rFonts w:ascii="Cambria" w:hAnsi="Cambria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EA47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942C-A2DB-4484-A69C-596F001A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2822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 Gebarowski</dc:creator>
  <cp:lastModifiedBy>user</cp:lastModifiedBy>
  <cp:revision>9</cp:revision>
  <dcterms:created xsi:type="dcterms:W3CDTF">2024-03-13T10:52:00Z</dcterms:created>
  <dcterms:modified xsi:type="dcterms:W3CDTF">2024-03-14T11:35:00Z</dcterms:modified>
</cp:coreProperties>
</file>