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8946" w14:textId="77777777" w:rsidR="008F37D6" w:rsidRPr="008F37D6" w:rsidRDefault="008F37D6" w:rsidP="00CA2328">
      <w:pPr>
        <w:spacing w:after="0" w:line="240" w:lineRule="auto"/>
        <w:ind w:left="-851" w:right="-993"/>
        <w:outlineLvl w:val="0"/>
        <w:rPr>
          <w:rFonts w:ascii="Open Sans" w:eastAsia="Times New Roman" w:hAnsi="Open Sans" w:cs="Open Sans"/>
          <w:b/>
          <w:bCs/>
          <w:color w:val="C00000"/>
          <w:kern w:val="36"/>
          <w:sz w:val="42"/>
          <w:szCs w:val="42"/>
          <w:lang w:eastAsia="pl-PL"/>
          <w14:ligatures w14:val="none"/>
        </w:rPr>
      </w:pPr>
      <w:r w:rsidRPr="008F37D6">
        <w:rPr>
          <w:rFonts w:ascii="Open Sans" w:eastAsia="Times New Roman" w:hAnsi="Open Sans" w:cs="Open Sans"/>
          <w:b/>
          <w:bCs/>
          <w:color w:val="C00000"/>
          <w:kern w:val="36"/>
          <w:sz w:val="42"/>
          <w:szCs w:val="42"/>
          <w:lang w:eastAsia="pl-PL"/>
          <w14:ligatures w14:val="none"/>
        </w:rPr>
        <w:t>Jak zostać członkiem obwodowej komisji wyborczej?</w:t>
      </w:r>
    </w:p>
    <w:p w14:paraId="2BF51BAC" w14:textId="4119B258" w:rsidR="008F37D6" w:rsidRDefault="008F37D6" w:rsidP="008F37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WYBORY SAMORZĄDOWE 2024</w:t>
      </w:r>
    </w:p>
    <w:p w14:paraId="35235726" w14:textId="77777777" w:rsidR="008F37D6" w:rsidRPr="008F37D6" w:rsidRDefault="008F37D6" w:rsidP="008F37D6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53355C5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Zadania obwodowej komisji wyborczej</w:t>
      </w:r>
    </w:p>
    <w:p w14:paraId="4D6E60EC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 zadań obwodowej komisji wyborczej należy:</w:t>
      </w:r>
    </w:p>
    <w:p w14:paraId="1E892F67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przeprowadzenie głosowania w obwodzie,</w:t>
      </w:r>
    </w:p>
    <w:p w14:paraId="0FEC4AF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czuwanie w dniu wyborów nad przestrzeganiem prawa wyborczego w miejscu i czasie głosowania,</w:t>
      </w:r>
    </w:p>
    <w:p w14:paraId="77041F85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ustalenie wyników głosowania w obwodzie i podanie ich do publicznej wiadomości,</w:t>
      </w:r>
    </w:p>
    <w:p w14:paraId="743A29F3" w14:textId="77777777" w:rsidR="008F37D6" w:rsidRDefault="008F37D6" w:rsidP="008F37D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przekazanie wyników głosowania do właściwej komisji wyborczej.</w:t>
      </w:r>
    </w:p>
    <w:p w14:paraId="74A034E2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6683A32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Dieta za pracę w komisji</w:t>
      </w:r>
    </w:p>
    <w:p w14:paraId="178D9829" w14:textId="77777777" w:rsidR="008F37D6" w:rsidRDefault="008F37D6" w:rsidP="008F37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Za udział w pracach i szkoleniach obwodowych komisji wyborczych w wyborach do organów jednostek samorządu terytorialnego przysługuje dieta. Przewodniczący komisji otrzymają 900 zł, zastępcy przewodniczącego 800 zł, a członkowie komisji 700 złotych. </w:t>
      </w:r>
      <w:r w:rsidRPr="008F37D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przypadku głosowania ponownego w wyborach wójta, burmistrza lub prezydenta miasta (tzw. II tury), członkom komisji przysługują zryczałtowane diety w połowie wskazanej wyżej wysokości.</w:t>
      </w:r>
    </w:p>
    <w:p w14:paraId="670EC12F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E132A72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Kto może być kandydatem na członka obwodowej komisji wyborczej?</w:t>
      </w:r>
    </w:p>
    <w:p w14:paraId="3050312E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Kandydatem do składu komisji może być osoba posiadająca prawo wybierania, tj. osoba, która:</w:t>
      </w:r>
    </w:p>
    <w:p w14:paraId="0F7B7C6B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 jest obywatelem polskim;</w:t>
      </w:r>
    </w:p>
    <w:p w14:paraId="0F60CC06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2. najpóźniej w dniu zgłoszenia kończy 18 lat;</w:t>
      </w:r>
    </w:p>
    <w:p w14:paraId="0F7FA9AC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3. nie jest pozbawiona praw publicznych prawomocnym orzeczeniem sądu;</w:t>
      </w:r>
    </w:p>
    <w:p w14:paraId="2F9CD466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4. nie jest pozbawiona praw wyborczych prawomocnym orzeczeniem Trybunału Stanu;</w:t>
      </w:r>
    </w:p>
    <w:p w14:paraId="2E8D0746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5. nie jest ubezwłasnowolniona prawomocnym orzeczeniem sądu.</w:t>
      </w:r>
    </w:p>
    <w:p w14:paraId="735CE770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Uwaga!</w:t>
      </w: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4E2799D0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Kandydatem do składu komisji nie może być:</w:t>
      </w:r>
    </w:p>
    <w:p w14:paraId="6044B09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 kandydat w wyborach;</w:t>
      </w:r>
    </w:p>
    <w:p w14:paraId="46370CCF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2. pełnomocnik wyborczy komitetu wyborczego;</w:t>
      </w:r>
    </w:p>
    <w:p w14:paraId="48F34262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3. pełnomocnik finansowy komitetu wyborczego;</w:t>
      </w:r>
    </w:p>
    <w:p w14:paraId="374673A2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4. komisarz wyborczy;</w:t>
      </w:r>
    </w:p>
    <w:p w14:paraId="24CED303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5. urzędnik wyborczy;</w:t>
      </w:r>
    </w:p>
    <w:p w14:paraId="2D81E6AB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6. mąż zaufania;</w:t>
      </w:r>
    </w:p>
    <w:p w14:paraId="6B7AFA05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7. obserwator społeczny;</w:t>
      </w:r>
    </w:p>
    <w:p w14:paraId="67D69217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8. osoba będąca w stosunku do kandydata w wyborach:</w:t>
      </w:r>
    </w:p>
    <w:p w14:paraId="2DAF7B5C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a) małżonkiem,</w:t>
      </w:r>
    </w:p>
    <w:p w14:paraId="401C4DB1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b) wstępnym,</w:t>
      </w:r>
    </w:p>
    <w:p w14:paraId="18DD4DE7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c)  zstępnym,</w:t>
      </w:r>
    </w:p>
    <w:p w14:paraId="7D025F25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d) rodzeństwem,</w:t>
      </w:r>
    </w:p>
    <w:p w14:paraId="5F09128A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e) małżonkiem zstępnego, wstępnego lub przysposobionego,</w:t>
      </w:r>
    </w:p>
    <w:p w14:paraId="7A191AF6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f)  osobą pozostającą w stosunku przysposobienia</w:t>
      </w:r>
    </w:p>
    <w:p w14:paraId="302C3F9C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– jeżeli kandydat kandyduje w okręgu wyborczym, dla którego właściwa jest dana komisja;</w:t>
      </w:r>
    </w:p>
    <w:p w14:paraId="2C912169" w14:textId="77777777" w:rsidR="008F37D6" w:rsidRDefault="008F37D6" w:rsidP="008F37D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9. pełnomocnik, o którym mowa w art. 55 Kodeksu wyborczego, w komisji właściwej dla obwodu głosowania osoby udzielającej pełnomocnictwa do głosowania w jej imieniu.</w:t>
      </w:r>
    </w:p>
    <w:p w14:paraId="384506C7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6BB7589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Co zrobić, aby zostać kandydatem na członka obwodowej komisji wyborczej?</w:t>
      </w:r>
    </w:p>
    <w:p w14:paraId="7098F20B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Jeśli chcesz zostać członkiem obwodowej komisji wyborczej, skontaktuj się z komitetem wyborczym. Możesz też samodzielnie zgłosić swoją kandydaturę urzędnikowi wyborczemu za pośrednictwem urzędu gminy lub komisarzowi wyborczemu, wtedy w przypadku konieczności uzupełnienia składu komisji przez komisarza wyborczego Twoja kandydatura może zostać wykorzystana.  Zgłoszenia kandydatów na członków komisji dokonywane przez pełnomocników komitetów wyborczych przyjmują urzędnicy wyborczy właściwi dla gminy, w której siedzibę ma dana komisja, za pośrednictwem urzędu gminy (w Warszawie zgłoszenia przyjmowane są za pośrednictwem urzędów dzielnic m.st. Warszawy, właściwych dla siedziby danej komisji).</w:t>
      </w:r>
    </w:p>
    <w:p w14:paraId="368A71B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Nie przegap terminu</w:t>
      </w:r>
    </w:p>
    <w:p w14:paraId="7838DAD5" w14:textId="77777777" w:rsidR="008F37D6" w:rsidRPr="008F37D6" w:rsidRDefault="008F37D6" w:rsidP="008F37D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Zgodnie z kalendarzem wyborczym termin zgłaszania przez pełnomocników komitetów wyborczych kandydatów na członków obwodowych komisji wyborczych upływa 8 marca 2024 roku. Obwodowe komisje wyborcze powołane zostaną do dnia 18 marca 2024 roku.</w:t>
      </w:r>
    </w:p>
    <w:p w14:paraId="273F6239" w14:textId="6B21EE63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Uwaga!</w:t>
      </w: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Należy zauważyć, że:</w:t>
      </w:r>
    </w:p>
    <w:p w14:paraId="45A7E5E5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samo zgłoszenie kandydata na członka komisji nie gwarantuje, że dana osoba zostanie powołana w skład komisji,</w:t>
      </w:r>
    </w:p>
    <w:p w14:paraId="552B5D1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przepisy Kodeksu wyborczego nie wiążą w żaden sposób kwestii zgłoszenia kandydata na członka obwodowej komisji wyborczej z zebraniem przez tę osobę podpisów popierających określoną listę kandydatów na radnych,</w:t>
      </w:r>
    </w:p>
    <w:p w14:paraId="7B9EAEC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przepisy Kodeksu wyborczego nie regulują kwestii udzielania osobom zbierającym podpisy pod zgłoszeniem list kandydatów na radnych obietnicy zgłoszenia ich jako kandydatów na członków obwodowych komisji wyborczych, jednakże w ocenie Państwowej Komisji Wyborczej osoby te powinny być uprzednio informowane, że samo zgłoszenie nie gwarantuje powołania w skład komisji,</w:t>
      </w:r>
    </w:p>
    <w:p w14:paraId="11A381A1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do oceny naruszenia przepisów karnych Kodeksu wyborczego uprawnione są tylko organy ścigania i sądy,</w:t>
      </w:r>
    </w:p>
    <w:p w14:paraId="48B0AAAB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• zgodnie z art. 106 § 3 Kodeksu wyborczego, zbieranie lub składanie podpisów w zamian za korzyść majątkową lub osobistą jest zabronione, a zatem naruszenie wskazanego przepisu wiąże się z naruszeniem przepisu karnego Kodeksu wyborczego.</w:t>
      </w:r>
    </w:p>
    <w:p w14:paraId="3C905044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Chcesz wiedzieć więcej?</w:t>
      </w:r>
    </w:p>
    <w:p w14:paraId="07641AFF" w14:textId="77777777" w:rsidR="008F37D6" w:rsidRPr="008F37D6" w:rsidRDefault="008F37D6" w:rsidP="008F37D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F37D6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8F37D6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instrText>HYPERLINK "https://pkw.gov.pl/prawo-wyborcze/uchwaly-pkw/2019-r/uchwala-nr-112019-pkw-z-dnia-27-lutego-2019-r-w-sprawie-powolywania-obwodowych-komisji-wyborczych-w--_-pp31550"</w:instrText>
      </w:r>
      <w:r w:rsidRPr="008F37D6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</w:r>
      <w:r w:rsidRPr="008F37D6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8F37D6">
        <w:rPr>
          <w:rFonts w:ascii="Open Sans" w:eastAsia="Times New Roman" w:hAnsi="Open Sans" w:cs="Open Sans"/>
          <w:color w:val="9D032A"/>
          <w:kern w:val="0"/>
          <w:sz w:val="20"/>
          <w:szCs w:val="20"/>
          <w:u w:val="single"/>
          <w:lang w:eastAsia="pl-PL"/>
          <w14:ligatures w14:val="none"/>
        </w:rPr>
        <w:t>Zapoznaj się z uchwałą Państwowej Komisji Wyborczej.</w:t>
      </w:r>
      <w:r w:rsidRPr="008F37D6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</w:p>
    <w:p w14:paraId="1D64A094" w14:textId="77777777" w:rsidR="008B27E4" w:rsidRDefault="008B27E4" w:rsidP="008F37D6">
      <w:pPr>
        <w:spacing w:after="0" w:line="240" w:lineRule="auto"/>
      </w:pPr>
    </w:p>
    <w:sectPr w:rsidR="008B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D6"/>
    <w:rsid w:val="00421FB1"/>
    <w:rsid w:val="008B27E4"/>
    <w:rsid w:val="008F37D6"/>
    <w:rsid w:val="00C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CA21"/>
  <w15:chartTrackingRefBased/>
  <w15:docId w15:val="{8F432CA5-C6EF-4D28-B1D4-BB12174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3</cp:revision>
  <dcterms:created xsi:type="dcterms:W3CDTF">2024-02-20T10:28:00Z</dcterms:created>
  <dcterms:modified xsi:type="dcterms:W3CDTF">2024-02-20T10:36:00Z</dcterms:modified>
</cp:coreProperties>
</file>