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D83D9D" w:rsidP="007E6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E6101"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7E6101" w:rsidRDefault="007E6101" w:rsidP="00D83D9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E610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7E6101">
              <w:rPr>
                <w:rFonts w:ascii="Arial" w:hAnsi="Arial" w:cs="Arial"/>
                <w:sz w:val="22"/>
                <w:szCs w:val="22"/>
              </w:rPr>
              <w:t>Brzoza szt. 1,  Klon szt. 7, Topola szt. 2, Głóg szt. 2, z nieruchomości przy ul. 1Maja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7E6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311792">
              <w:rPr>
                <w:rFonts w:ascii="Arial" w:hAnsi="Arial" w:cs="Arial"/>
                <w:sz w:val="22"/>
                <w:szCs w:val="22"/>
              </w:rPr>
              <w:t>5</w:t>
            </w:r>
            <w:r w:rsidR="007E610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E6101" w:rsidRPr="007E6101" w:rsidRDefault="007E6101" w:rsidP="007E6101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6101"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  <w:p w:rsidR="007E6101" w:rsidRPr="007E6101" w:rsidRDefault="007E6101" w:rsidP="007E6101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6101">
              <w:rPr>
                <w:rFonts w:ascii="Arial" w:hAnsi="Arial" w:cs="Arial"/>
                <w:sz w:val="22"/>
                <w:szCs w:val="22"/>
                <w:lang w:eastAsia="ar-SA"/>
              </w:rPr>
              <w:t>Wtórpol Sp. z o.o.</w:t>
            </w:r>
          </w:p>
          <w:p w:rsidR="00BC721D" w:rsidRPr="00253399" w:rsidRDefault="007E6101" w:rsidP="007E6101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E6101">
              <w:rPr>
                <w:rFonts w:ascii="Arial" w:hAnsi="Arial" w:cs="Arial"/>
                <w:sz w:val="22"/>
                <w:szCs w:val="22"/>
                <w:lang w:eastAsia="ar-SA"/>
              </w:rPr>
              <w:t>ul. Żurawia 1, 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6D2BDB" w:rsidP="006D2B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2BDB" w:rsidRPr="007E6101" w:rsidRDefault="006D2BDB" w:rsidP="006D2BDB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6101"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  <w:p w:rsidR="006D2BDB" w:rsidRPr="007E6101" w:rsidRDefault="006D2BDB" w:rsidP="006D2BDB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E6101">
              <w:rPr>
                <w:rFonts w:ascii="Arial" w:hAnsi="Arial" w:cs="Arial"/>
                <w:sz w:val="22"/>
                <w:szCs w:val="22"/>
                <w:lang w:eastAsia="ar-SA"/>
              </w:rPr>
              <w:t>Wtórpol Sp. z o.o.</w:t>
            </w:r>
          </w:p>
          <w:p w:rsidR="00BC721D" w:rsidRPr="00665039" w:rsidRDefault="006D2BDB" w:rsidP="006D2BDB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E6101">
              <w:rPr>
                <w:rFonts w:ascii="Arial" w:hAnsi="Arial" w:cs="Arial"/>
                <w:sz w:val="22"/>
                <w:szCs w:val="22"/>
                <w:lang w:eastAsia="ar-SA"/>
              </w:rPr>
              <w:t>ul. Żurawia 1, 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D5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D5E41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</w:t>
            </w:r>
            <w:r w:rsidR="005D5E41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1F5237" w:rsidP="006D2B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D2BDB"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311792">
              <w:rPr>
                <w:rFonts w:ascii="Arial" w:hAnsi="Arial" w:cs="Arial"/>
                <w:sz w:val="22"/>
                <w:szCs w:val="22"/>
              </w:rPr>
              <w:t>10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6D2BDB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05.10.2023r.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0123D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268E4"/>
    <w:rsid w:val="00132869"/>
    <w:rsid w:val="001800FC"/>
    <w:rsid w:val="00180289"/>
    <w:rsid w:val="001826E1"/>
    <w:rsid w:val="00191097"/>
    <w:rsid w:val="001976B7"/>
    <w:rsid w:val="001B438A"/>
    <w:rsid w:val="001E1AD9"/>
    <w:rsid w:val="001F5237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07EE7"/>
    <w:rsid w:val="0031179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5E41"/>
    <w:rsid w:val="005D69B3"/>
    <w:rsid w:val="005F4BB6"/>
    <w:rsid w:val="0060248D"/>
    <w:rsid w:val="006200D7"/>
    <w:rsid w:val="0062206D"/>
    <w:rsid w:val="00641407"/>
    <w:rsid w:val="00655622"/>
    <w:rsid w:val="00657EC6"/>
    <w:rsid w:val="00665039"/>
    <w:rsid w:val="006701BD"/>
    <w:rsid w:val="0068484D"/>
    <w:rsid w:val="00697077"/>
    <w:rsid w:val="006B5E38"/>
    <w:rsid w:val="006D2BDB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D7988"/>
    <w:rsid w:val="007E123F"/>
    <w:rsid w:val="007E5ABF"/>
    <w:rsid w:val="007E6101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3BBE"/>
    <w:rsid w:val="00945F17"/>
    <w:rsid w:val="0098639A"/>
    <w:rsid w:val="00997C18"/>
    <w:rsid w:val="009B1CFC"/>
    <w:rsid w:val="009B64BF"/>
    <w:rsid w:val="009C4FED"/>
    <w:rsid w:val="009C67B8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772FC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638E0"/>
    <w:rsid w:val="00D83D9D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2ADF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234</cp:revision>
  <dcterms:created xsi:type="dcterms:W3CDTF">2017-07-27T12:43:00Z</dcterms:created>
  <dcterms:modified xsi:type="dcterms:W3CDTF">2023-10-12T13:00:00Z</dcterms:modified>
</cp:coreProperties>
</file>