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Pr="00B9347E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9347E">
        <w:rPr>
          <w:rFonts w:ascii="Arial" w:hAnsi="Arial" w:cs="Arial"/>
          <w:b/>
          <w:sz w:val="28"/>
          <w:szCs w:val="28"/>
        </w:rPr>
        <w:t>K</w:t>
      </w:r>
      <w:r w:rsidR="001A1AA4" w:rsidRPr="00B9347E">
        <w:rPr>
          <w:rFonts w:ascii="Arial" w:hAnsi="Arial" w:cs="Arial"/>
          <w:b/>
          <w:bCs/>
          <w:iCs/>
          <w:sz w:val="28"/>
          <w:szCs w:val="28"/>
        </w:rPr>
        <w:t>arta informacyjna dla wniosku</w:t>
      </w:r>
    </w:p>
    <w:p w:rsidR="00B44F95" w:rsidRPr="00B9347E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D9079B" w:rsidRPr="00B9347E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9C12AC" w:rsidP="009C1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1/202</w:t>
            </w:r>
            <w:r w:rsidR="00A57E11">
              <w:rPr>
                <w:rFonts w:ascii="Arial" w:hAnsi="Arial" w:cs="Arial"/>
              </w:rPr>
              <w:t>3</w:t>
            </w: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5E73EA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Wniosek</w:t>
            </w:r>
          </w:p>
        </w:tc>
      </w:tr>
      <w:tr w:rsidR="00D9079B" w:rsidRPr="00B9347E" w:rsidTr="00F932BC">
        <w:trPr>
          <w:trHeight w:val="235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7E11" w:rsidRPr="00A57E11" w:rsidRDefault="00F932BC" w:rsidP="00A57E11">
            <w:pPr>
              <w:pStyle w:val="Domylnie"/>
              <w:spacing w:line="276" w:lineRule="auto"/>
              <w:jc w:val="both"/>
            </w:pPr>
            <w:r w:rsidRPr="00920157">
              <w:t>Wniosek o wydanie decyzji o ustaleniu warunków zabudow</w:t>
            </w:r>
            <w:r>
              <w:t xml:space="preserve">y dla inwestycji polegającej na </w:t>
            </w:r>
            <w:r w:rsidR="00A57E11" w:rsidRPr="00A57E11">
              <w:rPr>
                <w:bCs/>
                <w:sz w:val="22"/>
                <w:szCs w:val="22"/>
              </w:rPr>
              <w:t xml:space="preserve">budowie trzech budynków produkcyjno - magazynowych (przetwarzanie odpadów aluminiowych i tworzyw sztucznych) oraz rozbudowie i nadbudowie istniejącego budynku biurowego na działkach nr </w:t>
            </w:r>
            <w:proofErr w:type="spellStart"/>
            <w:r w:rsidR="00A57E11" w:rsidRPr="00A57E11">
              <w:rPr>
                <w:bCs/>
                <w:sz w:val="22"/>
                <w:szCs w:val="22"/>
              </w:rPr>
              <w:t>ewid</w:t>
            </w:r>
            <w:proofErr w:type="spellEnd"/>
            <w:r w:rsidR="00A57E11" w:rsidRPr="00A57E11">
              <w:rPr>
                <w:bCs/>
                <w:sz w:val="22"/>
                <w:szCs w:val="22"/>
              </w:rPr>
              <w:t xml:space="preserve">. 1/6, 1/25, 1/63, 1/91, 1/135 przy ulicy Obuwniczej 11a </w:t>
            </w:r>
            <w:r w:rsidR="00A57E11" w:rsidRPr="00A57E11">
              <w:rPr>
                <w:bCs/>
                <w:sz w:val="22"/>
                <w:szCs w:val="22"/>
              </w:rPr>
              <w:br/>
              <w:t>w Skarżysku-Kamiennej.</w:t>
            </w:r>
          </w:p>
          <w:p w:rsidR="00D9079B" w:rsidRPr="009C12AC" w:rsidRDefault="00D9079B" w:rsidP="009C12AC">
            <w:pPr>
              <w:pStyle w:val="Domylnie"/>
              <w:spacing w:line="276" w:lineRule="auto"/>
              <w:jc w:val="both"/>
            </w:pP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F932BC" w:rsidRDefault="00D9079B" w:rsidP="009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BC">
              <w:rPr>
                <w:rFonts w:ascii="Times New Roman" w:hAnsi="Times New Roman" w:cs="Times New Roman"/>
                <w:sz w:val="24"/>
                <w:szCs w:val="24"/>
              </w:rPr>
              <w:t xml:space="preserve">Wniosek  o  wydanie decyzji o ustaleniu  </w:t>
            </w:r>
            <w:r w:rsidR="00080E8C" w:rsidRPr="00F932BC">
              <w:rPr>
                <w:rFonts w:ascii="Times New Roman" w:hAnsi="Times New Roman" w:cs="Times New Roman"/>
                <w:sz w:val="24"/>
                <w:szCs w:val="24"/>
              </w:rPr>
              <w:t>warunków zabudowy</w:t>
            </w:r>
          </w:p>
        </w:tc>
      </w:tr>
      <w:tr w:rsidR="00FD6886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979CE" w:rsidRPr="009C12AC" w:rsidRDefault="00F932BC" w:rsidP="00A57E11">
            <w:pPr>
              <w:pStyle w:val="Domylnie"/>
              <w:spacing w:line="276" w:lineRule="auto"/>
              <w:jc w:val="both"/>
            </w:pPr>
            <w:r w:rsidRPr="00920157">
              <w:t>Wniosek o wydanie decyzji o ustaleniu warunków zabudow</w:t>
            </w:r>
            <w:r>
              <w:t xml:space="preserve">y dla inwestycji polegającej na </w:t>
            </w:r>
            <w:r w:rsidR="00A57E11" w:rsidRPr="00A57E11">
              <w:rPr>
                <w:bCs/>
                <w:sz w:val="22"/>
                <w:szCs w:val="22"/>
              </w:rPr>
              <w:t xml:space="preserve">budowie trzech budynków produkcyjno - magazynowych (przetwarzanie odpadów aluminiowych i tworzyw sztucznych) oraz rozbudowie i nadbudowie istniejącego budynku biurowego na działkach nr </w:t>
            </w:r>
            <w:proofErr w:type="spellStart"/>
            <w:r w:rsidR="00A57E11" w:rsidRPr="00A57E11">
              <w:rPr>
                <w:bCs/>
                <w:sz w:val="22"/>
                <w:szCs w:val="22"/>
              </w:rPr>
              <w:t>ewid</w:t>
            </w:r>
            <w:proofErr w:type="spellEnd"/>
            <w:r w:rsidR="00A57E11" w:rsidRPr="00A57E11">
              <w:rPr>
                <w:bCs/>
                <w:sz w:val="22"/>
                <w:szCs w:val="22"/>
              </w:rPr>
              <w:t xml:space="preserve">. 1/6, 1/25, 1/63, 1/91, 1/135 przy ulicy Obuwniczej 11a </w:t>
            </w:r>
            <w:r w:rsidR="00A57E11" w:rsidRPr="00A57E11">
              <w:rPr>
                <w:bCs/>
                <w:sz w:val="22"/>
                <w:szCs w:val="22"/>
              </w:rPr>
              <w:br/>
              <w:t>w Skarżysku-Kamiennej.</w:t>
            </w:r>
          </w:p>
        </w:tc>
      </w:tr>
      <w:tr w:rsidR="00FD6886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 w:rsidRPr="00B9347E"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Pr="008E3355" w:rsidRDefault="00FD6886" w:rsidP="005E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55">
              <w:rPr>
                <w:rFonts w:ascii="Times New Roman" w:hAnsi="Times New Roman" w:cs="Times New Roman"/>
                <w:sz w:val="24"/>
                <w:szCs w:val="24"/>
              </w:rPr>
              <w:t>Gmina  Skarżysko-Kamienna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8E3355" w:rsidRDefault="00A57E11" w:rsidP="00A57E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WRPP.6730.52.2023.</w:t>
            </w:r>
            <w:r w:rsidR="009C12AC">
              <w:rPr>
                <w:rFonts w:ascii="Times New Roman" w:hAnsi="Times New Roman" w:cs="Times New Roman"/>
                <w:sz w:val="24"/>
                <w:szCs w:val="24"/>
              </w:rPr>
              <w:t>MW</w:t>
            </w:r>
          </w:p>
        </w:tc>
      </w:tr>
      <w:tr w:rsidR="00470D11" w:rsidRPr="00B9347E" w:rsidTr="00EA5374">
        <w:trPr>
          <w:trHeight w:val="55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920157" w:rsidRDefault="00795E67" w:rsidP="0054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470D11" w:rsidRPr="00B9347E" w:rsidTr="005E73E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8E3355" w:rsidRDefault="00A57E11" w:rsidP="00A57E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  <w:r w:rsidR="005C6B8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70D11" w:rsidRPr="00B9347E" w:rsidTr="005E73E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920157" w:rsidRDefault="00795E67" w:rsidP="0054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97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Urząd  Miasta  Skarżysko-Kamienna</w:t>
            </w:r>
          </w:p>
          <w:p w:rsidR="00470D11" w:rsidRDefault="00470D11" w:rsidP="00597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 xml:space="preserve">Wydział </w:t>
            </w:r>
            <w:r w:rsidR="009C12AC">
              <w:rPr>
                <w:rFonts w:ascii="Times New Roman" w:hAnsi="Times New Roman" w:cs="Times New Roman"/>
                <w:sz w:val="24"/>
                <w:szCs w:val="24"/>
              </w:rPr>
              <w:t xml:space="preserve">Rozwoju i  </w:t>
            </w: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Planowania Pr</w:t>
            </w:r>
            <w:r w:rsidR="009C12AC">
              <w:rPr>
                <w:rFonts w:ascii="Times New Roman" w:hAnsi="Times New Roman" w:cs="Times New Roman"/>
                <w:sz w:val="24"/>
                <w:szCs w:val="24"/>
              </w:rPr>
              <w:t xml:space="preserve">zestrzennego </w:t>
            </w: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 xml:space="preserve">pokój nr </w:t>
            </w:r>
            <w:r w:rsidR="00A57E1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7E11">
              <w:rPr>
                <w:rFonts w:ascii="Times New Roman" w:hAnsi="Times New Roman" w:cs="Times New Roman"/>
                <w:sz w:val="24"/>
                <w:szCs w:val="24"/>
              </w:rPr>
              <w:t>Telefon kontaktowy: (41) 25-20-521</w:t>
            </w:r>
          </w:p>
          <w:p w:rsidR="005979CE" w:rsidRPr="009C2AD3" w:rsidRDefault="005979CE" w:rsidP="00597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Data zamieszczenia </w:t>
            </w:r>
            <w:r w:rsidRPr="00B9347E"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 w:rsidRPr="00B9347E"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E02F4" w:rsidP="00A57E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57E11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  <w:tr w:rsidR="00470D11" w:rsidRPr="00B9347E" w:rsidTr="005E73E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</w:tbl>
    <w:p w:rsidR="00D9079B" w:rsidRPr="00B9347E" w:rsidRDefault="00D9079B" w:rsidP="00D9079B">
      <w:pPr>
        <w:widowControl w:val="0"/>
        <w:autoSpaceDE w:val="0"/>
        <w:autoSpaceDN w:val="0"/>
        <w:adjustRightInd w:val="0"/>
      </w:pPr>
    </w:p>
    <w:p w:rsidR="006878FE" w:rsidRPr="00B9347E" w:rsidRDefault="006878FE"/>
    <w:sectPr w:rsidR="006878FE" w:rsidRPr="00B9347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51702"/>
    <w:rsid w:val="00080E8C"/>
    <w:rsid w:val="001A1AA4"/>
    <w:rsid w:val="001B0A36"/>
    <w:rsid w:val="001B3834"/>
    <w:rsid w:val="001E59CB"/>
    <w:rsid w:val="00221D95"/>
    <w:rsid w:val="00255805"/>
    <w:rsid w:val="002802B6"/>
    <w:rsid w:val="002A3EDA"/>
    <w:rsid w:val="00310EDF"/>
    <w:rsid w:val="00326174"/>
    <w:rsid w:val="00470D11"/>
    <w:rsid w:val="00486753"/>
    <w:rsid w:val="004E02F4"/>
    <w:rsid w:val="00506F33"/>
    <w:rsid w:val="0054002E"/>
    <w:rsid w:val="00593960"/>
    <w:rsid w:val="005979CE"/>
    <w:rsid w:val="005A009F"/>
    <w:rsid w:val="005C6B89"/>
    <w:rsid w:val="00682A4E"/>
    <w:rsid w:val="006878FE"/>
    <w:rsid w:val="007207CE"/>
    <w:rsid w:val="00795E67"/>
    <w:rsid w:val="008178BF"/>
    <w:rsid w:val="008E3355"/>
    <w:rsid w:val="008E454E"/>
    <w:rsid w:val="00901233"/>
    <w:rsid w:val="009856AA"/>
    <w:rsid w:val="009C12AC"/>
    <w:rsid w:val="009C2AD3"/>
    <w:rsid w:val="009D2D48"/>
    <w:rsid w:val="00A13AFC"/>
    <w:rsid w:val="00A40A5E"/>
    <w:rsid w:val="00A57E11"/>
    <w:rsid w:val="00A66010"/>
    <w:rsid w:val="00B1334D"/>
    <w:rsid w:val="00B44F95"/>
    <w:rsid w:val="00B85D0E"/>
    <w:rsid w:val="00B9347E"/>
    <w:rsid w:val="00C014BD"/>
    <w:rsid w:val="00C308B1"/>
    <w:rsid w:val="00C46335"/>
    <w:rsid w:val="00C66E14"/>
    <w:rsid w:val="00CC1B92"/>
    <w:rsid w:val="00CE7824"/>
    <w:rsid w:val="00D10BB8"/>
    <w:rsid w:val="00D112D8"/>
    <w:rsid w:val="00D67A6B"/>
    <w:rsid w:val="00D8335C"/>
    <w:rsid w:val="00D9079B"/>
    <w:rsid w:val="00D9567B"/>
    <w:rsid w:val="00DB4C82"/>
    <w:rsid w:val="00E30BC6"/>
    <w:rsid w:val="00EF686E"/>
    <w:rsid w:val="00F3120E"/>
    <w:rsid w:val="00F36CA7"/>
    <w:rsid w:val="00F5432B"/>
    <w:rsid w:val="00F932BC"/>
    <w:rsid w:val="00F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mwachowicz</cp:lastModifiedBy>
  <cp:revision>25</cp:revision>
  <dcterms:created xsi:type="dcterms:W3CDTF">2012-01-17T07:11:00Z</dcterms:created>
  <dcterms:modified xsi:type="dcterms:W3CDTF">2023-07-26T12:17:00Z</dcterms:modified>
</cp:coreProperties>
</file>