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2" w:rsidRDefault="00654E82" w:rsidP="004C4461">
      <w:pPr>
        <w:rPr>
          <w:b/>
        </w:rPr>
      </w:pPr>
    </w:p>
    <w:p w:rsidR="00654E82" w:rsidRDefault="00654E82" w:rsidP="00654E82">
      <w:pPr>
        <w:ind w:left="2124" w:firstLine="708"/>
        <w:rPr>
          <w:b/>
        </w:rPr>
      </w:pPr>
    </w:p>
    <w:p w:rsidR="00654E82" w:rsidRPr="00156DF6" w:rsidRDefault="00654E82" w:rsidP="00654E82">
      <w:pPr>
        <w:ind w:left="2124" w:firstLine="708"/>
        <w:rPr>
          <w:b/>
        </w:rPr>
      </w:pPr>
      <w:r w:rsidRPr="00156DF6">
        <w:rPr>
          <w:b/>
        </w:rPr>
        <w:t>KLAUZULA INFORMACYJNA</w:t>
      </w:r>
    </w:p>
    <w:p w:rsidR="00654E82" w:rsidRDefault="00654E82" w:rsidP="00654E82">
      <w:pPr>
        <w:jc w:val="center"/>
        <w:rPr>
          <w:b/>
        </w:rPr>
      </w:pPr>
      <w:r w:rsidRPr="00156DF6">
        <w:rPr>
          <w:b/>
        </w:rPr>
        <w:t>dot. przetwarzania danych osobowych</w:t>
      </w:r>
    </w:p>
    <w:p w:rsidR="00654E82" w:rsidRPr="0089597C" w:rsidRDefault="00654E82" w:rsidP="00654E82">
      <w:pPr>
        <w:jc w:val="center"/>
        <w:rPr>
          <w:b/>
        </w:rPr>
      </w:pPr>
      <w:r w:rsidRPr="0089597C">
        <w:rPr>
          <w:b/>
        </w:rPr>
        <w:t xml:space="preserve">(w </w:t>
      </w:r>
      <w:r w:rsidR="00CB25E1">
        <w:rPr>
          <w:b/>
        </w:rPr>
        <w:t>związku z wyborem ławników do są</w:t>
      </w:r>
      <w:r w:rsidR="00101EDC">
        <w:rPr>
          <w:b/>
        </w:rPr>
        <w:t>dów powszechnych</w:t>
      </w:r>
      <w:r w:rsidRPr="0089597C">
        <w:rPr>
          <w:b/>
        </w:rPr>
        <w:t>)</w:t>
      </w:r>
    </w:p>
    <w:p w:rsidR="00654E82" w:rsidRPr="00E9243D" w:rsidRDefault="00654E82" w:rsidP="00654E82">
      <w:pPr>
        <w:jc w:val="center"/>
        <w:rPr>
          <w:b/>
          <w:sz w:val="22"/>
          <w:szCs w:val="22"/>
        </w:rPr>
      </w:pPr>
    </w:p>
    <w:p w:rsidR="00654E82" w:rsidRPr="00E9243D" w:rsidRDefault="00654E82" w:rsidP="00654E82">
      <w:pPr>
        <w:ind w:firstLine="708"/>
        <w:jc w:val="both"/>
        <w:rPr>
          <w:sz w:val="22"/>
          <w:szCs w:val="22"/>
        </w:rPr>
      </w:pPr>
      <w:r w:rsidRPr="00E9243D">
        <w:rPr>
          <w:sz w:val="22"/>
          <w:szCs w:val="22"/>
        </w:rPr>
        <w:t xml:space="preserve">Na podstawie art. 13 ust. 1 i ust. 2 Rozporządzenia Parlamentu Europejskiego i Rady (UE) </w:t>
      </w:r>
    </w:p>
    <w:p w:rsidR="00654E82" w:rsidRPr="00E9243D" w:rsidRDefault="00654E82" w:rsidP="00654E82">
      <w:pPr>
        <w:jc w:val="both"/>
        <w:rPr>
          <w:sz w:val="22"/>
          <w:szCs w:val="22"/>
        </w:rPr>
      </w:pPr>
      <w:r w:rsidRPr="00E9243D">
        <w:rPr>
          <w:sz w:val="22"/>
          <w:szCs w:val="22"/>
        </w:rPr>
        <w:t>2016/679 z 27 kwietnia 2016 r. w sprawie ochrony osób fizycznych w związku z przetwarzaniem danych osobowych i w sprawie swobodnego przepływu takich danych oraz uchylenia dyrektywy 95/46/WE (ogólne rozporządzenie o ochronie danych osobowych) (Dz.Urz.UE.L. z 2016r. Nr 119, stron.1) (dalej jako: „RODO”), informujemy Panią/Pana o sposobie i celu, w jakim przetwarzamy Pani/Pana dane osobowe, a także o przysługujących Pani/Panu prawach, wynikaj</w:t>
      </w:r>
      <w:r>
        <w:rPr>
          <w:sz w:val="22"/>
          <w:szCs w:val="22"/>
        </w:rPr>
        <w:t xml:space="preserve">ących z regulacji </w:t>
      </w:r>
      <w:r w:rsidRPr="00E9243D">
        <w:rPr>
          <w:sz w:val="22"/>
          <w:szCs w:val="22"/>
        </w:rPr>
        <w:t xml:space="preserve"> </w:t>
      </w:r>
      <w:r w:rsidR="00C334EC">
        <w:rPr>
          <w:sz w:val="22"/>
          <w:szCs w:val="22"/>
        </w:rPr>
        <w:br/>
      </w:r>
      <w:r w:rsidRPr="00E9243D">
        <w:rPr>
          <w:sz w:val="22"/>
          <w:szCs w:val="22"/>
        </w:rPr>
        <w:t>o ochronie danych osobowych:</w:t>
      </w:r>
    </w:p>
    <w:p w:rsidR="00654E82" w:rsidRDefault="00654E82" w:rsidP="00654E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9243D">
        <w:rPr>
          <w:rFonts w:ascii="Times New Roman" w:eastAsia="Times New Roman" w:hAnsi="Times New Roman"/>
          <w:lang w:eastAsia="pl-PL"/>
        </w:rPr>
        <w:t>Administratorem Pani/Pana danych osobowych jest</w:t>
      </w:r>
      <w:r>
        <w:rPr>
          <w:rFonts w:ascii="Times New Roman" w:eastAsia="Times New Roman" w:hAnsi="Times New Roman"/>
          <w:lang w:eastAsia="pl-PL"/>
        </w:rPr>
        <w:t>:</w:t>
      </w:r>
    </w:p>
    <w:p w:rsidR="00654E82" w:rsidRDefault="00654E82" w:rsidP="00654E82">
      <w:pPr>
        <w:pStyle w:val="NormalnyWeb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E56842">
        <w:rPr>
          <w:b/>
          <w:sz w:val="21"/>
          <w:szCs w:val="21"/>
        </w:rPr>
        <w:t>Rada Miasta w Skarżysku – Kamiennej</w:t>
      </w:r>
      <w:r w:rsidRPr="00E56842">
        <w:rPr>
          <w:sz w:val="21"/>
          <w:szCs w:val="21"/>
        </w:rPr>
        <w:t>(z siedzibą: 26-110 Skarżysko - Kamienna, ul. Sikorskiego 18), reprezentowana przez Przewodniczącego Rady Miasta w zakresie przyjęcia</w:t>
      </w:r>
      <w:r>
        <w:rPr>
          <w:sz w:val="21"/>
          <w:szCs w:val="21"/>
        </w:rPr>
        <w:t xml:space="preserve"> zgłoszeń kandydatów na ławników oraz dokonania ich wyboru,</w:t>
      </w:r>
    </w:p>
    <w:p w:rsidR="00654E82" w:rsidRPr="00A62518" w:rsidRDefault="00654E82" w:rsidP="00654E82">
      <w:pPr>
        <w:pStyle w:val="NormalnyWeb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E56842">
        <w:rPr>
          <w:b/>
          <w:sz w:val="21"/>
          <w:szCs w:val="21"/>
        </w:rPr>
        <w:t>Prezydent Miasta Skarżyska-Kamiennej</w:t>
      </w:r>
      <w:r>
        <w:rPr>
          <w:sz w:val="21"/>
          <w:szCs w:val="21"/>
        </w:rPr>
        <w:t xml:space="preserve"> ( z siedzibą: </w:t>
      </w:r>
      <w:r w:rsidRPr="00E56842">
        <w:rPr>
          <w:sz w:val="21"/>
          <w:szCs w:val="21"/>
        </w:rPr>
        <w:t xml:space="preserve">26-110 Skarżysko-Kamienna, </w:t>
      </w:r>
      <w:r>
        <w:rPr>
          <w:sz w:val="21"/>
          <w:szCs w:val="21"/>
        </w:rPr>
        <w:t xml:space="preserve">ul. Sikorskiego 18) </w:t>
      </w:r>
      <w:r w:rsidRPr="00E56842">
        <w:rPr>
          <w:sz w:val="21"/>
          <w:szCs w:val="21"/>
        </w:rPr>
        <w:t>– w zakresie przejętej do przechowywania dokumentacji pisemnej w Archiwum Zakładowym Urzędu Miasta w Skarżysku - Kamiennej.</w:t>
      </w:r>
    </w:p>
    <w:p w:rsidR="00654E82" w:rsidRPr="00E9243D" w:rsidRDefault="00654E82" w:rsidP="00654E8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9243D">
        <w:rPr>
          <w:rFonts w:ascii="Times New Roman" w:eastAsia="Times New Roman" w:hAnsi="Times New Roman"/>
          <w:lang w:eastAsia="pl-PL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5" w:history="1">
        <w:r w:rsidRPr="00E9243D">
          <w:rPr>
            <w:rStyle w:val="Hipercze"/>
            <w:rFonts w:ascii="Times New Roman" w:eastAsia="Times New Roman" w:hAnsi="Times New Roman"/>
            <w:lang w:eastAsia="pl-PL"/>
          </w:rPr>
          <w:t>inspektor@um.skarzysko.pl</w:t>
        </w:r>
      </w:hyperlink>
      <w:r w:rsidRPr="00E9243D">
        <w:rPr>
          <w:rFonts w:ascii="Times New Roman" w:eastAsia="Times New Roman" w:hAnsi="Times New Roman"/>
          <w:lang w:eastAsia="pl-PL"/>
        </w:rPr>
        <w:t>) lub pisemnie na adres Administratora danych.</w:t>
      </w:r>
    </w:p>
    <w:p w:rsidR="00654E82" w:rsidRDefault="00654E82" w:rsidP="00654E82">
      <w:pPr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color w:val="000000"/>
          <w:sz w:val="21"/>
          <w:szCs w:val="21"/>
        </w:rPr>
      </w:pPr>
      <w:r w:rsidRPr="00D55F44">
        <w:rPr>
          <w:color w:val="000000"/>
          <w:sz w:val="21"/>
          <w:szCs w:val="21"/>
        </w:rPr>
        <w:t>Dane osobowe kandydatów na ławników, zawarte w karcie zgłoszenia kandydata na ławnika oraz załącznikach do karty, będą przetwarzane w celu przeprowadzenia procedury wyborów ławników do Sądu Rejonowego w Skarżysku - Kamiennej oraz Sądu Okręgowego w Kielcach.</w:t>
      </w:r>
    </w:p>
    <w:p w:rsidR="00654E82" w:rsidRDefault="00654E82" w:rsidP="00654E82">
      <w:pPr>
        <w:tabs>
          <w:tab w:val="left" w:pos="284"/>
        </w:tabs>
        <w:spacing w:before="120"/>
        <w:ind w:left="284"/>
        <w:jc w:val="both"/>
        <w:rPr>
          <w:color w:val="000000"/>
          <w:sz w:val="21"/>
          <w:szCs w:val="21"/>
        </w:rPr>
      </w:pPr>
      <w:r w:rsidRPr="00D55F44">
        <w:rPr>
          <w:color w:val="000000"/>
          <w:sz w:val="21"/>
          <w:szCs w:val="21"/>
        </w:rPr>
        <w:t>Dane osobowe osób reprezentujących podmioty zgłaszające kandydatów na ławników i obywateli zgłaszających kandydatów na ławników będą przetwarzane w celu zgłoszenia kandydata na ławnika, a w przypadku osoby, której nazwisko zostało umieszczone jako pierwsze na liście również w celu składania wyjaśnień w sprawie zgłoszenia kandydata na ławnika.</w:t>
      </w:r>
    </w:p>
    <w:p w:rsidR="00654E82" w:rsidRPr="00D967BD" w:rsidRDefault="00654E82" w:rsidP="00654E82">
      <w:pPr>
        <w:tabs>
          <w:tab w:val="left" w:pos="284"/>
        </w:tabs>
        <w:spacing w:before="120"/>
        <w:ind w:left="284"/>
        <w:jc w:val="both"/>
        <w:rPr>
          <w:color w:val="000000"/>
          <w:sz w:val="10"/>
          <w:szCs w:val="21"/>
        </w:rPr>
      </w:pPr>
    </w:p>
    <w:p w:rsidR="00654E82" w:rsidRDefault="00654E82" w:rsidP="00654E8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color w:val="000000"/>
          <w:sz w:val="21"/>
          <w:szCs w:val="21"/>
        </w:rPr>
      </w:pPr>
      <w:r w:rsidRPr="00D967BD">
        <w:rPr>
          <w:rFonts w:ascii="Times New Roman" w:eastAsia="Times New Roman" w:hAnsi="Times New Roman"/>
          <w:sz w:val="21"/>
          <w:szCs w:val="21"/>
          <w:lang w:eastAsia="pl-PL"/>
        </w:rPr>
        <w:t xml:space="preserve">Dane osobowe zbieramy i przetwarzamy  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na podstawie art. 6 ust.1 li. „c</w:t>
      </w:r>
      <w:r w:rsidRPr="00D967BD">
        <w:rPr>
          <w:rFonts w:ascii="Times New Roman" w:eastAsia="Times New Roman" w:hAnsi="Times New Roman"/>
          <w:sz w:val="21"/>
          <w:szCs w:val="21"/>
          <w:lang w:eastAsia="pl-PL"/>
        </w:rPr>
        <w:t xml:space="preserve">” Rozporządzenia Parlamentu Europejskiego i Rady (UE)  2016/679 z 27 kwietnia 2016 r.  w sprawie ochrony osób fizycznych </w:t>
      </w:r>
      <w:r w:rsidR="002C2F71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D967BD">
        <w:rPr>
          <w:rFonts w:ascii="Times New Roman" w:eastAsia="Times New Roman" w:hAnsi="Times New Roman"/>
          <w:sz w:val="21"/>
          <w:szCs w:val="21"/>
          <w:lang w:eastAsia="pl-PL"/>
        </w:rPr>
        <w:t xml:space="preserve">w związku z  przetwarzaniem danych osobowych i w sprawie swobodnego przepływu takich danych oraz uchylenia dyrektywy 95/46/WE (ogólne rozporządzenie o ochronie danych osobowych) (Dz.Urz.UE.L. z 2016r. Nr 119, stron.1) w </w:t>
      </w:r>
      <w:r w:rsidRPr="00D967BD">
        <w:rPr>
          <w:rFonts w:ascii="Times New Roman" w:hAnsi="Times New Roman"/>
          <w:sz w:val="21"/>
          <w:szCs w:val="21"/>
        </w:rPr>
        <w:t xml:space="preserve">celu wypełnienia obowiązków prawnych ciążących na </w:t>
      </w:r>
      <w:r>
        <w:rPr>
          <w:rFonts w:ascii="Times New Roman" w:hAnsi="Times New Roman"/>
          <w:sz w:val="21"/>
          <w:szCs w:val="21"/>
        </w:rPr>
        <w:t xml:space="preserve">administratorze danych </w:t>
      </w:r>
      <w:r w:rsidRPr="00D967BD">
        <w:rPr>
          <w:rFonts w:ascii="Times New Roman" w:hAnsi="Times New Roman"/>
          <w:sz w:val="21"/>
          <w:szCs w:val="21"/>
        </w:rPr>
        <w:t>tj. wyboru na ławników sądów powszechnych.</w:t>
      </w:r>
      <w:r>
        <w:rPr>
          <w:rFonts w:ascii="Times New Roman" w:hAnsi="Times New Roman"/>
          <w:sz w:val="21"/>
          <w:szCs w:val="21"/>
        </w:rPr>
        <w:t xml:space="preserve">- </w:t>
      </w:r>
      <w:r w:rsidRPr="00D55F44">
        <w:rPr>
          <w:rFonts w:ascii="Times New Roman" w:hAnsi="Times New Roman"/>
          <w:color w:val="000000"/>
          <w:sz w:val="21"/>
          <w:szCs w:val="21"/>
        </w:rPr>
        <w:t xml:space="preserve">wynikający z przepisów </w:t>
      </w:r>
      <w:r>
        <w:rPr>
          <w:rFonts w:ascii="Times New Roman" w:hAnsi="Times New Roman"/>
          <w:color w:val="000000"/>
          <w:sz w:val="21"/>
          <w:szCs w:val="21"/>
        </w:rPr>
        <w:t>prawa:</w:t>
      </w:r>
    </w:p>
    <w:p w:rsidR="00654E82" w:rsidRDefault="00654E82" w:rsidP="00654E82">
      <w:pPr>
        <w:pStyle w:val="Nagwek2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ustawy</w:t>
      </w:r>
      <w:r w:rsidRPr="00A142C8">
        <w:rPr>
          <w:b w:val="0"/>
          <w:bCs w:val="0"/>
          <w:sz w:val="22"/>
          <w:szCs w:val="24"/>
        </w:rPr>
        <w:t xml:space="preserve"> z dnia 27 lipca 2001 r. - Prawo o </w:t>
      </w:r>
      <w:r>
        <w:rPr>
          <w:b w:val="0"/>
          <w:bCs w:val="0"/>
          <w:sz w:val="22"/>
          <w:szCs w:val="24"/>
        </w:rPr>
        <w:t>ustroju sądów powszechnych (Dz.</w:t>
      </w:r>
      <w:r w:rsidRPr="00A142C8">
        <w:rPr>
          <w:b w:val="0"/>
          <w:bCs w:val="0"/>
          <w:sz w:val="22"/>
          <w:szCs w:val="24"/>
        </w:rPr>
        <w:t>U. z 2023 r. poz. 217, 289 i 614)</w:t>
      </w:r>
      <w:r>
        <w:rPr>
          <w:b w:val="0"/>
          <w:bCs w:val="0"/>
          <w:sz w:val="22"/>
          <w:szCs w:val="24"/>
        </w:rPr>
        <w:t>,</w:t>
      </w:r>
    </w:p>
    <w:p w:rsidR="00654E82" w:rsidRDefault="00654E82" w:rsidP="00654E82">
      <w:pPr>
        <w:pStyle w:val="Nagwek2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b w:val="0"/>
          <w:bCs w:val="0"/>
          <w:sz w:val="22"/>
          <w:szCs w:val="24"/>
        </w:rPr>
      </w:pPr>
      <w:r w:rsidRPr="00A142C8">
        <w:rPr>
          <w:b w:val="0"/>
          <w:bCs w:val="0"/>
          <w:sz w:val="22"/>
          <w:szCs w:val="24"/>
        </w:rPr>
        <w:t>rozporządzeniem Ministra Sprawiedliwości z dnia 9 czerwca 2011 r. w sprawie sposobu postępowania z dokumentami złożonymi radom gmin przy zgłaszaniu kandydatów na ławników oraz wzoru karty zgłoszenia (Dz. U. Nr 121, poz. 693 oraz z 2022 r. poz. 2155)</w:t>
      </w:r>
      <w:r>
        <w:rPr>
          <w:b w:val="0"/>
          <w:bCs w:val="0"/>
          <w:sz w:val="22"/>
          <w:szCs w:val="24"/>
        </w:rPr>
        <w:t>,</w:t>
      </w:r>
    </w:p>
    <w:p w:rsidR="00654E82" w:rsidRPr="00325CB3" w:rsidRDefault="00654E82" w:rsidP="00654E82">
      <w:pPr>
        <w:pStyle w:val="Nagwek2"/>
        <w:numPr>
          <w:ilvl w:val="0"/>
          <w:numId w:val="3"/>
        </w:numPr>
        <w:spacing w:before="0" w:beforeAutospacing="0" w:after="0" w:afterAutospacing="0"/>
        <w:ind w:left="567" w:hanging="283"/>
        <w:jc w:val="both"/>
        <w:rPr>
          <w:b w:val="0"/>
          <w:bCs w:val="0"/>
          <w:sz w:val="22"/>
          <w:szCs w:val="24"/>
        </w:rPr>
      </w:pPr>
      <w:r w:rsidRPr="00325CB3">
        <w:rPr>
          <w:b w:val="0"/>
          <w:color w:val="000000"/>
          <w:sz w:val="21"/>
          <w:szCs w:val="21"/>
        </w:rPr>
        <w:t>wzoru karty zgłoszenia oraz art. 9 ust. 2 lit. g RODO(przetwarzanie jest niezbędne ze względów związanych z ważnym interesem publicznym, na podstawie prawa Unii lub prawa państwa członkowskiego, które są proporcjonalne do wyznaczonego celu, nie naruszają istoty prawa do ochrony danych i przewidują odpowiednie i konkretne środki ochrony praw podstawowych i interesów osoby, której dane dotyczą).</w:t>
      </w:r>
    </w:p>
    <w:p w:rsidR="00654E82" w:rsidRPr="00325CB3" w:rsidRDefault="00654E82" w:rsidP="00654E82">
      <w:pPr>
        <w:pStyle w:val="Nagwek2"/>
        <w:spacing w:before="0" w:beforeAutospacing="0" w:after="0" w:afterAutospacing="0"/>
        <w:ind w:left="567"/>
        <w:jc w:val="both"/>
        <w:rPr>
          <w:b w:val="0"/>
          <w:bCs w:val="0"/>
          <w:sz w:val="22"/>
          <w:szCs w:val="24"/>
        </w:rPr>
      </w:pPr>
    </w:p>
    <w:p w:rsidR="00654E82" w:rsidRPr="0011356C" w:rsidRDefault="00654E82" w:rsidP="00654E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9243D">
        <w:rPr>
          <w:rFonts w:ascii="Times New Roman" w:eastAsia="Times New Roman" w:hAnsi="Times New Roman"/>
        </w:rPr>
        <w:t xml:space="preserve">W związku z przetwarzaniem danych w celu, o którym mowa w pkt 4, odbiorcami Pani/Pana danych osobowych mogą być: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1356C">
        <w:rPr>
          <w:rFonts w:ascii="Times New Roman" w:eastAsia="Times New Roman" w:hAnsi="Times New Roman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1356C">
        <w:rPr>
          <w:rFonts w:ascii="Times New Roman" w:eastAsia="Times New Roman" w:hAnsi="Times New Roman"/>
        </w:rPr>
        <w:t xml:space="preserve">oraz inne podmioty, które na podstawie przepisów prawa lub stosownych umów podpisanych przetwarzają dane osobowe, dla </w:t>
      </w:r>
      <w:r w:rsidRPr="0011356C">
        <w:rPr>
          <w:rFonts w:ascii="Times New Roman" w:eastAsia="Times New Roman" w:hAnsi="Times New Roman"/>
        </w:rPr>
        <w:lastRenderedPageBreak/>
        <w:t xml:space="preserve">których Administratorem jest Prezydent Miasta Skarżyska - Kamiennej, w szczególności: pracownicy Urzędu Miasta w Skarżysku -Kamiennej, Zespół opiniujący kandydatury na ławników sądów powszechnych, radni Rady Miasta w Skarżysku-Kamiennej – w celu wydania opinii </w:t>
      </w:r>
      <w:r w:rsidR="004C4461">
        <w:rPr>
          <w:rFonts w:ascii="Times New Roman" w:eastAsia="Times New Roman" w:hAnsi="Times New Roman"/>
        </w:rPr>
        <w:br/>
      </w:r>
      <w:r w:rsidRPr="0011356C">
        <w:rPr>
          <w:rFonts w:ascii="Times New Roman" w:eastAsia="Times New Roman" w:hAnsi="Times New Roman"/>
        </w:rPr>
        <w:t>o kandydatach w zakresie spełniania wymogów określonych w ustawie Prawo o ustroju sądów powszechnych.</w:t>
      </w:r>
    </w:p>
    <w:p w:rsidR="00654E82" w:rsidRPr="00325CB3" w:rsidRDefault="00654E82" w:rsidP="00654E82">
      <w:pPr>
        <w:spacing w:before="120" w:after="120"/>
        <w:jc w:val="both"/>
        <w:rPr>
          <w:sz w:val="21"/>
          <w:szCs w:val="21"/>
        </w:rPr>
      </w:pPr>
      <w:r w:rsidRPr="00325CB3">
        <w:rPr>
          <w:sz w:val="21"/>
          <w:szCs w:val="21"/>
        </w:rPr>
        <w:t xml:space="preserve">Dane kandydatów na ławników/wybranych ławników w postaci imienia/imion i nazwiska będą zamieszczone w uchwale Rady Miasta </w:t>
      </w:r>
      <w:r>
        <w:rPr>
          <w:sz w:val="21"/>
          <w:szCs w:val="21"/>
        </w:rPr>
        <w:t>Skarżyska - Kamiennej</w:t>
      </w:r>
      <w:r w:rsidRPr="00325CB3">
        <w:rPr>
          <w:sz w:val="21"/>
          <w:szCs w:val="21"/>
        </w:rPr>
        <w:t xml:space="preserve"> i podlegają publikacji, w związku z tym będą udostępniane w Biuletynie Inf</w:t>
      </w:r>
      <w:r>
        <w:rPr>
          <w:sz w:val="21"/>
          <w:szCs w:val="21"/>
        </w:rPr>
        <w:t>ormacji Publicznej Urzędu Miasta</w:t>
      </w:r>
      <w:r w:rsidRPr="00325CB3">
        <w:rPr>
          <w:sz w:val="21"/>
          <w:szCs w:val="21"/>
        </w:rPr>
        <w:t xml:space="preserve"> w </w:t>
      </w:r>
      <w:r>
        <w:rPr>
          <w:sz w:val="21"/>
          <w:szCs w:val="21"/>
        </w:rPr>
        <w:t>Skarżysku - Kamiennej</w:t>
      </w:r>
      <w:r w:rsidRPr="00325CB3">
        <w:rPr>
          <w:sz w:val="21"/>
          <w:szCs w:val="21"/>
        </w:rPr>
        <w:t>, co oznacza, że odbiorcą opublikowanych danych mogą być wszystkie osoby przeglądające BIP lub stronę Urzędu Miasta.</w:t>
      </w:r>
    </w:p>
    <w:p w:rsidR="00654E82" w:rsidRPr="0011356C" w:rsidRDefault="00654E82" w:rsidP="00654E82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</w:rPr>
      </w:pPr>
      <w:r w:rsidRPr="0011356C">
        <w:rPr>
          <w:rFonts w:ascii="Times New Roman" w:hAnsi="Times New Roman"/>
          <w:sz w:val="21"/>
          <w:szCs w:val="21"/>
        </w:rPr>
        <w:t xml:space="preserve">Dane osobowe w trakcie przeprowadzania procedury wyboru ławników będą udostępnione </w:t>
      </w:r>
      <w:r w:rsidRPr="00E9243D">
        <w:rPr>
          <w:rFonts w:ascii="Times New Roman" w:eastAsia="Times New Roman" w:hAnsi="Times New Roman"/>
        </w:rPr>
        <w:t>Świętokrzyski</w:t>
      </w:r>
      <w:r>
        <w:rPr>
          <w:rFonts w:ascii="Times New Roman" w:eastAsia="Times New Roman" w:hAnsi="Times New Roman"/>
        </w:rPr>
        <w:t xml:space="preserve">emu </w:t>
      </w:r>
      <w:r w:rsidRPr="00E9243D">
        <w:rPr>
          <w:rFonts w:ascii="Times New Roman" w:eastAsia="Times New Roman" w:hAnsi="Times New Roman"/>
        </w:rPr>
        <w:t xml:space="preserve"> Komendant</w:t>
      </w:r>
      <w:r>
        <w:rPr>
          <w:rFonts w:ascii="Times New Roman" w:eastAsia="Times New Roman" w:hAnsi="Times New Roman"/>
        </w:rPr>
        <w:t xml:space="preserve">owi </w:t>
      </w:r>
      <w:r w:rsidRPr="00E9243D">
        <w:rPr>
          <w:rFonts w:ascii="Times New Roman" w:eastAsia="Times New Roman" w:hAnsi="Times New Roman"/>
        </w:rPr>
        <w:t>Wojewódzkiej Policji w Kielcach - od którego Rada Miasta Skarżyska-Kamiennej uzyskuje informacje o kandydatach na ławników,</w:t>
      </w:r>
      <w:r>
        <w:rPr>
          <w:rFonts w:ascii="Times New Roman" w:eastAsia="Times New Roman" w:hAnsi="Times New Roman"/>
        </w:rPr>
        <w:t xml:space="preserve"> </w:t>
      </w:r>
      <w:r w:rsidRPr="0011356C">
        <w:rPr>
          <w:rFonts w:ascii="Times New Roman" w:hAnsi="Times New Roman"/>
          <w:sz w:val="21"/>
          <w:szCs w:val="21"/>
        </w:rPr>
        <w:t xml:space="preserve">a po jej zakończeniu przekazane odpowiednio do Sądu Rejonowego w </w:t>
      </w:r>
      <w:r>
        <w:rPr>
          <w:rFonts w:ascii="Times New Roman" w:hAnsi="Times New Roman"/>
          <w:sz w:val="21"/>
          <w:szCs w:val="21"/>
        </w:rPr>
        <w:t xml:space="preserve">Skarżysku – Kamiennej </w:t>
      </w:r>
      <w:r w:rsidRPr="0011356C">
        <w:rPr>
          <w:rFonts w:ascii="Times New Roman" w:hAnsi="Times New Roman"/>
          <w:sz w:val="21"/>
          <w:szCs w:val="21"/>
        </w:rPr>
        <w:t xml:space="preserve">oraz Sądu Okręgowego </w:t>
      </w:r>
      <w:r w:rsidR="004002AF">
        <w:rPr>
          <w:rFonts w:ascii="Times New Roman" w:hAnsi="Times New Roman"/>
          <w:sz w:val="21"/>
          <w:szCs w:val="21"/>
        </w:rPr>
        <w:br/>
      </w:r>
      <w:r w:rsidRPr="0011356C">
        <w:rPr>
          <w:rFonts w:ascii="Times New Roman" w:hAnsi="Times New Roman"/>
          <w:sz w:val="21"/>
          <w:szCs w:val="21"/>
        </w:rPr>
        <w:t xml:space="preserve">w </w:t>
      </w:r>
      <w:r>
        <w:rPr>
          <w:rFonts w:ascii="Times New Roman" w:hAnsi="Times New Roman"/>
          <w:sz w:val="21"/>
          <w:szCs w:val="21"/>
        </w:rPr>
        <w:t>Kielcach</w:t>
      </w:r>
      <w:r w:rsidRPr="0011356C">
        <w:rPr>
          <w:rFonts w:ascii="Times New Roman" w:hAnsi="Times New Roman"/>
          <w:sz w:val="21"/>
          <w:szCs w:val="21"/>
        </w:rPr>
        <w:t>.</w:t>
      </w:r>
    </w:p>
    <w:p w:rsidR="00654E82" w:rsidRPr="00E9243D" w:rsidRDefault="00654E82" w:rsidP="00654E82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</w:rPr>
      </w:pPr>
    </w:p>
    <w:p w:rsidR="00654E82" w:rsidRPr="00E9243D" w:rsidRDefault="00654E82" w:rsidP="00654E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9243D">
        <w:t xml:space="preserve"> </w:t>
      </w:r>
      <w:r w:rsidRPr="00E9243D">
        <w:rPr>
          <w:rFonts w:ascii="Times New Roman" w:hAnsi="Times New Roman"/>
        </w:rPr>
        <w:t>Pani/Pana dane osobowe będą przechowywane zgodnie z rozporządzeniem Ministra Sprawiedliwości z dnia 9 czerwca 2011 r. w sprawie sposobu postępowania z dokumentami złożonymi radom gmin przy zgłaszaniu kandydatów na ławników oraz wzoru karty zgłoszenia</w:t>
      </w:r>
      <w:r>
        <w:rPr>
          <w:rFonts w:ascii="Times New Roman" w:eastAsia="Times New Roman" w:hAnsi="Times New Roman"/>
        </w:rPr>
        <w:t xml:space="preserve"> </w:t>
      </w:r>
      <w:r w:rsidRPr="00E9243D">
        <w:rPr>
          <w:rFonts w:ascii="Times New Roman" w:eastAsia="Times New Roman" w:hAnsi="Times New Roman"/>
        </w:rPr>
        <w:t xml:space="preserve"> </w:t>
      </w:r>
      <w:r w:rsidRPr="00711204">
        <w:rPr>
          <w:rFonts w:ascii="Times New Roman" w:hAnsi="Times New Roman"/>
          <w:bCs/>
          <w:sz w:val="21"/>
          <w:szCs w:val="21"/>
        </w:rPr>
        <w:t>(Dz. U. Nr 121, poz. 693 oraz z 2022 r. poz. 2155)</w:t>
      </w:r>
      <w:r>
        <w:rPr>
          <w:rFonts w:ascii="Times New Roman" w:hAnsi="Times New Roman"/>
          <w:bCs/>
          <w:sz w:val="21"/>
          <w:szCs w:val="21"/>
        </w:rPr>
        <w:t>.</w:t>
      </w:r>
    </w:p>
    <w:p w:rsidR="00654E82" w:rsidRDefault="00654E82" w:rsidP="00654E8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 w:rsidRPr="00E9243D">
        <w:rPr>
          <w:rFonts w:ascii="Times New Roman" w:eastAsia="Times New Roman" w:hAnsi="Times New Roman"/>
        </w:rPr>
        <w:t>Dokumentacja osób wybranych na funkcję ławnika zostaje przekazana do prezesów właściwych sądów powszechnych. Zgłoszenia osób niewybranych na funkcję ławnika</w:t>
      </w:r>
      <w:r>
        <w:rPr>
          <w:rFonts w:ascii="Times New Roman" w:eastAsia="Times New Roman" w:hAnsi="Times New Roman"/>
        </w:rPr>
        <w:t xml:space="preserve"> mogą zostać odebrane  </w:t>
      </w:r>
      <w:r w:rsidRPr="00E9243D">
        <w:rPr>
          <w:rFonts w:ascii="Times New Roman" w:eastAsia="Times New Roman" w:hAnsi="Times New Roman"/>
        </w:rPr>
        <w:t xml:space="preserve">  w ciągu 60 dni od daty wyboru, po tym czasie w ciągu 30 dni są niszczone komisyjnie. Pozostała dokumentacja będzie przechowywana przez okres kadencji ławników, a następnie przez okres oraz w zakresie wymaganym przez przepisy powszechnie obowiązującego prawa, w szczególności ze względu na cele archiwalne w interesie publicznym, cele badań naukowych lub historycznych lub cele statystyczne</w:t>
      </w:r>
      <w:r>
        <w:rPr>
          <w:rFonts w:ascii="Times New Roman" w:eastAsia="Times New Roman" w:hAnsi="Times New Roman"/>
        </w:rPr>
        <w:t>.</w:t>
      </w:r>
    </w:p>
    <w:p w:rsidR="00654E82" w:rsidRPr="00ED4814" w:rsidRDefault="00654E82" w:rsidP="00654E8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ED4814">
        <w:rPr>
          <w:rFonts w:ascii="Times New Roman" w:hAnsi="Times New Roman"/>
          <w:color w:val="000000"/>
          <w:sz w:val="21"/>
          <w:szCs w:val="21"/>
        </w:rPr>
        <w:t>Na zasadach określonych przepisami RODO, posiada Pani/Pan prawo do żądania od Administratora:</w:t>
      </w:r>
    </w:p>
    <w:p w:rsidR="00654E82" w:rsidRPr="00ED4814" w:rsidRDefault="00654E82" w:rsidP="00654E82">
      <w:pPr>
        <w:numPr>
          <w:ilvl w:val="1"/>
          <w:numId w:val="4"/>
        </w:numPr>
        <w:spacing w:line="276" w:lineRule="auto"/>
        <w:ind w:hanging="1582"/>
        <w:contextualSpacing/>
        <w:jc w:val="both"/>
        <w:rPr>
          <w:color w:val="000000"/>
          <w:sz w:val="21"/>
          <w:szCs w:val="21"/>
        </w:rPr>
      </w:pPr>
      <w:r w:rsidRPr="00ED4814">
        <w:rPr>
          <w:color w:val="000000"/>
          <w:sz w:val="21"/>
          <w:szCs w:val="21"/>
        </w:rPr>
        <w:t>dostępu do treści swoich danych osobowych,</w:t>
      </w:r>
    </w:p>
    <w:p w:rsidR="00654E82" w:rsidRPr="00ED4814" w:rsidRDefault="00654E82" w:rsidP="00654E82">
      <w:pPr>
        <w:numPr>
          <w:ilvl w:val="1"/>
          <w:numId w:val="4"/>
        </w:numPr>
        <w:spacing w:line="276" w:lineRule="auto"/>
        <w:ind w:hanging="1582"/>
        <w:contextualSpacing/>
        <w:jc w:val="both"/>
        <w:rPr>
          <w:color w:val="000000"/>
          <w:sz w:val="21"/>
          <w:szCs w:val="21"/>
        </w:rPr>
      </w:pPr>
      <w:r w:rsidRPr="00ED4814">
        <w:rPr>
          <w:color w:val="000000"/>
          <w:sz w:val="21"/>
          <w:szCs w:val="21"/>
        </w:rPr>
        <w:t>sprostowania (poprawiania) swoich danych osobowych,</w:t>
      </w:r>
    </w:p>
    <w:p w:rsidR="00654E82" w:rsidRDefault="00654E82" w:rsidP="00654E82">
      <w:pPr>
        <w:numPr>
          <w:ilvl w:val="1"/>
          <w:numId w:val="4"/>
        </w:numPr>
        <w:spacing w:line="276" w:lineRule="auto"/>
        <w:ind w:hanging="1582"/>
        <w:contextualSpacing/>
        <w:jc w:val="both"/>
        <w:rPr>
          <w:color w:val="000000"/>
          <w:sz w:val="21"/>
          <w:szCs w:val="21"/>
        </w:rPr>
      </w:pPr>
      <w:r w:rsidRPr="00ED4814">
        <w:rPr>
          <w:color w:val="000000"/>
          <w:sz w:val="21"/>
          <w:szCs w:val="21"/>
        </w:rPr>
        <w:t>ograniczenia przetwarzania swoich danych osobowych</w:t>
      </w:r>
      <w:r>
        <w:rPr>
          <w:color w:val="000000"/>
          <w:sz w:val="21"/>
          <w:szCs w:val="21"/>
        </w:rPr>
        <w:t>,</w:t>
      </w:r>
    </w:p>
    <w:p w:rsidR="00654E82" w:rsidRPr="00ED4814" w:rsidRDefault="00654E82" w:rsidP="00654E82">
      <w:pPr>
        <w:numPr>
          <w:ilvl w:val="1"/>
          <w:numId w:val="4"/>
        </w:numPr>
        <w:spacing w:line="276" w:lineRule="auto"/>
        <w:ind w:hanging="1582"/>
        <w:contextualSpacing/>
        <w:jc w:val="both"/>
        <w:rPr>
          <w:color w:val="000000"/>
          <w:sz w:val="21"/>
          <w:szCs w:val="21"/>
        </w:rPr>
      </w:pPr>
      <w:r w:rsidRPr="00ED4814">
        <w:rPr>
          <w:sz w:val="21"/>
          <w:szCs w:val="21"/>
        </w:rPr>
        <w:t xml:space="preserve">prawo do cofnięcia zgody, </w:t>
      </w:r>
    </w:p>
    <w:p w:rsidR="00654E82" w:rsidRPr="00ED4814" w:rsidRDefault="00654E82" w:rsidP="00654E82">
      <w:pPr>
        <w:numPr>
          <w:ilvl w:val="1"/>
          <w:numId w:val="4"/>
        </w:numPr>
        <w:spacing w:line="276" w:lineRule="auto"/>
        <w:ind w:hanging="1582"/>
        <w:contextualSpacing/>
        <w:jc w:val="both"/>
        <w:rPr>
          <w:color w:val="000000"/>
          <w:sz w:val="21"/>
          <w:szCs w:val="21"/>
        </w:rPr>
      </w:pPr>
      <w:r w:rsidRPr="00ED4814">
        <w:rPr>
          <w:sz w:val="21"/>
          <w:szCs w:val="21"/>
        </w:rPr>
        <w:t xml:space="preserve">prawo do wniesienia sprzeciwu wobec przetwarzania Pani/Pana danych osobowych. </w:t>
      </w:r>
    </w:p>
    <w:p w:rsidR="00654E82" w:rsidRPr="00E9243D" w:rsidRDefault="00654E82" w:rsidP="00654E82">
      <w:pPr>
        <w:pStyle w:val="Akapitzlist"/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  <w:r w:rsidRPr="00E9243D">
        <w:rPr>
          <w:rFonts w:ascii="Times New Roman" w:hAnsi="Times New Roman"/>
        </w:rPr>
        <w:t>Z</w:t>
      </w:r>
      <w:r w:rsidRPr="00E9243D">
        <w:rPr>
          <w:rFonts w:ascii="Times New Roman" w:eastAsia="Times New Roman" w:hAnsi="Times New Roman"/>
        </w:rPr>
        <w:t xml:space="preserve">e względu na fakt, iż jedyną przesłanką przetwarzania danych osobowych stanowi przepis prawa, </w:t>
      </w:r>
      <w:r w:rsidRPr="00E9243D">
        <w:rPr>
          <w:rFonts w:ascii="Times New Roman" w:eastAsia="Times New Roman" w:hAnsi="Times New Roman"/>
        </w:rPr>
        <w:br/>
        <w:t>nie przysługuje Pani/Panu prawo do przenoszenia danych.</w:t>
      </w:r>
    </w:p>
    <w:p w:rsidR="00654E82" w:rsidRPr="00E9243D" w:rsidRDefault="00654E82" w:rsidP="00654E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9243D">
        <w:rPr>
          <w:rFonts w:ascii="Times New Roman" w:eastAsia="Times New Roman" w:hAnsi="Times New Roman"/>
          <w:bCs/>
          <w:lang w:eastAsia="pl-PL"/>
        </w:rPr>
        <w:t>W przypadku powzięcia informacji o niezgodnym z prawem przetwarzaniu przez Administratora – Pani/Pana danych osobowych, przysługuje Pani/Panu prawo do</w:t>
      </w:r>
      <w:r w:rsidRPr="00E9243D">
        <w:rPr>
          <w:rFonts w:ascii="Times New Roman" w:eastAsia="Times New Roman" w:hAnsi="Times New Roman"/>
          <w:lang w:eastAsia="pl-PL"/>
        </w:rPr>
        <w:t xml:space="preserve"> </w:t>
      </w:r>
      <w:r w:rsidRPr="00E9243D">
        <w:rPr>
          <w:rFonts w:ascii="Times New Roman" w:eastAsia="Times New Roman" w:hAnsi="Times New Roman"/>
          <w:bCs/>
          <w:lang w:eastAsia="pl-PL"/>
        </w:rPr>
        <w:t>wniesienia skargi do organu nadzorczego – Prezesa Urzędu Ochrony Danych Osobowych</w:t>
      </w:r>
      <w:r w:rsidRPr="00E9243D">
        <w:rPr>
          <w:rFonts w:ascii="Times New Roman" w:hAnsi="Times New Roman"/>
        </w:rPr>
        <w:t xml:space="preserve"> adres: Stawki 2, 00-193 Warszawa</w:t>
      </w:r>
      <w:r w:rsidRPr="00E9243D">
        <w:rPr>
          <w:rFonts w:ascii="Times New Roman" w:eastAsia="Times New Roman" w:hAnsi="Times New Roman"/>
          <w:lang w:eastAsia="pl-PL"/>
        </w:rPr>
        <w:t xml:space="preserve"> </w:t>
      </w:r>
    </w:p>
    <w:p w:rsidR="00654E82" w:rsidRPr="00907DDE" w:rsidRDefault="00654E82" w:rsidP="00654E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1"/>
          <w:szCs w:val="21"/>
        </w:rPr>
      </w:pPr>
      <w:r w:rsidRPr="00907DDE">
        <w:rPr>
          <w:rFonts w:ascii="Times New Roman" w:eastAsia="Times New Roman" w:hAnsi="Times New Roman"/>
          <w:bCs/>
          <w:sz w:val="21"/>
          <w:szCs w:val="21"/>
          <w:lang w:eastAsia="pl-PL"/>
        </w:rPr>
        <w:t xml:space="preserve">Podanie danych osobowych jest </w:t>
      </w:r>
      <w:r w:rsidRPr="00907DDE">
        <w:rPr>
          <w:rFonts w:ascii="Times New Roman" w:eastAsia="Times New Roman" w:hAnsi="Times New Roman"/>
          <w:b/>
          <w:bCs/>
          <w:sz w:val="21"/>
          <w:szCs w:val="21"/>
          <w:lang w:eastAsia="pl-PL"/>
        </w:rPr>
        <w:t xml:space="preserve">dobrowolne,  ale niezbędne do przeprowadzenia procedury wyboru ławników do Sądu Rejonowego w Skarżysku – Kamiennej i Sądu Okręgowego w Kielcach, co wynika </w:t>
      </w:r>
      <w:r w:rsidRPr="00907DDE">
        <w:rPr>
          <w:rFonts w:ascii="Times New Roman" w:eastAsia="Times New Roman" w:hAnsi="Times New Roman"/>
          <w:sz w:val="21"/>
          <w:szCs w:val="21"/>
        </w:rPr>
        <w:t xml:space="preserve">z przepisu prawa - </w:t>
      </w:r>
      <w:r w:rsidRPr="00907DDE">
        <w:rPr>
          <w:rFonts w:ascii="Times New Roman" w:hAnsi="Times New Roman"/>
          <w:color w:val="000000"/>
          <w:sz w:val="21"/>
          <w:szCs w:val="21"/>
        </w:rPr>
        <w:t>ustawy z dnia 27 lipca 2001 r. Prawo o ustroju sądów powszechnych</w:t>
      </w:r>
      <w:r>
        <w:rPr>
          <w:rFonts w:ascii="Times New Roman" w:hAnsi="Times New Roman"/>
          <w:color w:val="000000"/>
          <w:sz w:val="21"/>
          <w:szCs w:val="21"/>
        </w:rPr>
        <w:t xml:space="preserve">. </w:t>
      </w:r>
      <w:r w:rsidR="00737199">
        <w:rPr>
          <w:rFonts w:ascii="Times New Roman" w:hAnsi="Times New Roman"/>
          <w:color w:val="000000"/>
          <w:sz w:val="21"/>
          <w:szCs w:val="21"/>
        </w:rPr>
        <w:br/>
      </w:r>
      <w:r w:rsidRPr="00907DDE">
        <w:rPr>
          <w:rFonts w:ascii="Times New Roman" w:eastAsia="Times New Roman" w:hAnsi="Times New Roman"/>
          <w:bCs/>
          <w:sz w:val="21"/>
          <w:szCs w:val="21"/>
          <w:lang w:eastAsia="pl-PL"/>
        </w:rPr>
        <w:t xml:space="preserve">W przypadku braku podania danych wskazanych ww. przepisach  - zgłoszenia kandydatów na ławników </w:t>
      </w:r>
      <w:r w:rsidRPr="00907DDE">
        <w:rPr>
          <w:rFonts w:ascii="Times New Roman" w:hAnsi="Times New Roman"/>
          <w:color w:val="000000"/>
          <w:sz w:val="21"/>
          <w:szCs w:val="21"/>
        </w:rPr>
        <w:t>pozostawia się bez dalszego rozpatrzenia</w:t>
      </w:r>
      <w:r>
        <w:rPr>
          <w:rFonts w:ascii="Times New Roman" w:hAnsi="Times New Roman"/>
          <w:color w:val="000000"/>
          <w:sz w:val="21"/>
          <w:szCs w:val="21"/>
        </w:rPr>
        <w:t>.</w:t>
      </w:r>
    </w:p>
    <w:p w:rsidR="00654E82" w:rsidRPr="00E9243D" w:rsidRDefault="00654E82" w:rsidP="00654E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9243D">
        <w:rPr>
          <w:rFonts w:ascii="Times New Roman" w:eastAsia="Times New Roman" w:hAnsi="Times New Roman"/>
          <w:bCs/>
          <w:lang w:eastAsia="pl-PL"/>
        </w:rPr>
        <w:t xml:space="preserve">Pan/Pani dane nie będą </w:t>
      </w:r>
      <w:r w:rsidRPr="00E9243D">
        <w:rPr>
          <w:rFonts w:ascii="Times New Roman" w:hAnsi="Times New Roman"/>
        </w:rPr>
        <w:t>przetwarzane w sposób zautomatyzowany i nie będą profilowane</w:t>
      </w:r>
    </w:p>
    <w:p w:rsidR="00DD07CE" w:rsidRDefault="00DD07CE"/>
    <w:sectPr w:rsidR="00DD07CE" w:rsidSect="00DD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14C9"/>
    <w:multiLevelType w:val="hybridMultilevel"/>
    <w:tmpl w:val="1E90C0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2EB2B4D"/>
    <w:multiLevelType w:val="hybridMultilevel"/>
    <w:tmpl w:val="E1F4DD88"/>
    <w:lvl w:ilvl="0" w:tplc="8B222A80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BC5685F"/>
    <w:multiLevelType w:val="hybridMultilevel"/>
    <w:tmpl w:val="CD2E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225F1"/>
    <w:multiLevelType w:val="hybridMultilevel"/>
    <w:tmpl w:val="6D50F6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1B6A1EF2">
      <w:start w:val="1"/>
      <w:numFmt w:val="lowerLetter"/>
      <w:lvlText w:val="%2)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4E82"/>
    <w:rsid w:val="00101EDC"/>
    <w:rsid w:val="002C2F71"/>
    <w:rsid w:val="004002AF"/>
    <w:rsid w:val="004C4461"/>
    <w:rsid w:val="00654E82"/>
    <w:rsid w:val="00737199"/>
    <w:rsid w:val="00793D75"/>
    <w:rsid w:val="009766BE"/>
    <w:rsid w:val="00C334EC"/>
    <w:rsid w:val="00CB25E1"/>
    <w:rsid w:val="00DD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54E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4E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54E82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qFormat/>
    <w:rsid w:val="00654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54E82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654E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9</cp:revision>
  <dcterms:created xsi:type="dcterms:W3CDTF">2023-05-17T12:45:00Z</dcterms:created>
  <dcterms:modified xsi:type="dcterms:W3CDTF">2023-05-26T05:57:00Z</dcterms:modified>
</cp:coreProperties>
</file>