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B905F1">
        <w:rPr>
          <w:sz w:val="24"/>
          <w:szCs w:val="24"/>
        </w:rPr>
        <w:t>Dz. U. 2022</w:t>
      </w:r>
      <w:r w:rsidR="00380F62">
        <w:rPr>
          <w:sz w:val="24"/>
          <w:szCs w:val="24"/>
        </w:rPr>
        <w:t xml:space="preserve"> poz. </w:t>
      </w:r>
      <w:r w:rsidR="00B905F1">
        <w:rPr>
          <w:sz w:val="24"/>
          <w:szCs w:val="24"/>
        </w:rPr>
        <w:t>503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A62558" w:rsidRPr="001E28D6" w:rsidRDefault="00206456" w:rsidP="001E28D6">
      <w:pPr>
        <w:pStyle w:val="Domylnie"/>
        <w:spacing w:line="360" w:lineRule="auto"/>
        <w:jc w:val="both"/>
        <w:rPr>
          <w:sz w:val="24"/>
          <w:szCs w:val="24"/>
        </w:rPr>
      </w:pPr>
      <w:r w:rsidRPr="00997ADA">
        <w:rPr>
          <w:sz w:val="24"/>
          <w:szCs w:val="24"/>
        </w:rPr>
        <w:t xml:space="preserve">że na wniosek </w:t>
      </w:r>
      <w:r w:rsidR="00B905F1">
        <w:rPr>
          <w:b/>
          <w:i/>
        </w:rPr>
        <w:t xml:space="preserve">Gminy Skarżysko-Kamienna </w:t>
      </w:r>
      <w:r w:rsidR="00B905F1" w:rsidRPr="001C08DF">
        <w:rPr>
          <w:b/>
          <w:i/>
        </w:rPr>
        <w:t>reprezentowanej przez pełnomocnika</w:t>
      </w:r>
      <w:r w:rsidR="00B905F1">
        <w:rPr>
          <w:b/>
          <w:i/>
        </w:rPr>
        <w:t xml:space="preserve"> Pana Łukasza Pawłowskiego</w:t>
      </w:r>
      <w:r w:rsidR="00A62558">
        <w:rPr>
          <w:b/>
          <w:i/>
        </w:rPr>
        <w:t xml:space="preserve"> </w:t>
      </w:r>
      <w:r w:rsidRPr="00997ADA">
        <w:rPr>
          <w:sz w:val="24"/>
          <w:szCs w:val="24"/>
        </w:rPr>
        <w:t>zostało wszczęte postępowanie</w:t>
      </w:r>
      <w:r w:rsidR="00380F62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>w sprawie</w:t>
      </w:r>
      <w:r w:rsidRPr="00997ADA">
        <w:rPr>
          <w:b/>
          <w:bCs/>
          <w:sz w:val="24"/>
          <w:szCs w:val="24"/>
        </w:rPr>
        <w:t xml:space="preserve"> </w:t>
      </w:r>
      <w:r w:rsidRPr="00997ADA">
        <w:rPr>
          <w:sz w:val="24"/>
          <w:szCs w:val="24"/>
        </w:rPr>
        <w:t>wydania decyzji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 </w:t>
      </w:r>
      <w:r w:rsidR="00A62558">
        <w:rPr>
          <w:sz w:val="24"/>
          <w:szCs w:val="24"/>
        </w:rPr>
        <w:br/>
      </w:r>
      <w:r w:rsidRPr="00997ADA">
        <w:rPr>
          <w:sz w:val="24"/>
          <w:szCs w:val="24"/>
        </w:rPr>
        <w:t>o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 ustaleniu 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lokalizacji inwestycji </w:t>
      </w:r>
      <w:r w:rsidR="00AD0883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celu publicznego dla zamierzenia polegającego na </w:t>
      </w:r>
      <w:r w:rsidR="00A62558">
        <w:rPr>
          <w:b/>
          <w:bCs/>
          <w:i/>
          <w:sz w:val="24"/>
        </w:rPr>
        <w:t>przeb</w:t>
      </w:r>
      <w:r w:rsidR="00A62558" w:rsidRPr="007643F4">
        <w:rPr>
          <w:b/>
          <w:bCs/>
          <w:i/>
          <w:sz w:val="24"/>
        </w:rPr>
        <w:t xml:space="preserve">udowie </w:t>
      </w:r>
      <w:r w:rsidR="00A62558">
        <w:rPr>
          <w:b/>
          <w:bCs/>
          <w:i/>
          <w:sz w:val="24"/>
        </w:rPr>
        <w:t>dróg wewnętrznych pomiędzy ulicą Żurawią a ulicą Rynek</w:t>
      </w:r>
      <w:r w:rsidR="00A62558" w:rsidRPr="007643F4">
        <w:rPr>
          <w:b/>
          <w:bCs/>
          <w:i/>
          <w:sz w:val="24"/>
        </w:rPr>
        <w:t xml:space="preserve"> </w:t>
      </w:r>
      <w:r w:rsidR="00A62558">
        <w:rPr>
          <w:b/>
          <w:bCs/>
          <w:i/>
          <w:sz w:val="24"/>
        </w:rPr>
        <w:t xml:space="preserve">oraz na budowie </w:t>
      </w:r>
      <w:r w:rsidR="00A62558" w:rsidRPr="007643F4">
        <w:rPr>
          <w:b/>
          <w:bCs/>
          <w:i/>
          <w:sz w:val="24"/>
        </w:rPr>
        <w:t>kanalizacji deszczowej</w:t>
      </w:r>
      <w:r w:rsidR="00A62558">
        <w:rPr>
          <w:bCs/>
          <w:sz w:val="24"/>
        </w:rPr>
        <w:t xml:space="preserve"> </w:t>
      </w:r>
      <w:r w:rsidR="00A62558" w:rsidRPr="007643F4">
        <w:rPr>
          <w:sz w:val="24"/>
        </w:rPr>
        <w:t xml:space="preserve">w ramach realizacji zadania inwestycyjnego pn. </w:t>
      </w:r>
      <w:r w:rsidR="00A62558" w:rsidRPr="007643F4">
        <w:rPr>
          <w:b/>
          <w:i/>
          <w:sz w:val="24"/>
        </w:rPr>
        <w:t>„</w:t>
      </w:r>
      <w:r w:rsidR="00A62558">
        <w:rPr>
          <w:b/>
          <w:bCs/>
          <w:i/>
          <w:sz w:val="24"/>
        </w:rPr>
        <w:t>Przebudowa</w:t>
      </w:r>
      <w:r w:rsidR="00A62558" w:rsidRPr="001C08DF">
        <w:rPr>
          <w:b/>
          <w:bCs/>
          <w:i/>
          <w:sz w:val="24"/>
        </w:rPr>
        <w:t xml:space="preserve"> </w:t>
      </w:r>
      <w:r w:rsidR="00A62558">
        <w:rPr>
          <w:b/>
          <w:bCs/>
          <w:i/>
          <w:sz w:val="24"/>
        </w:rPr>
        <w:t xml:space="preserve">dróg wewnętrznych wraz z odwodnieniem pomiędzy ulicą Żurawią a ulicą Rynek” </w:t>
      </w:r>
      <w:r w:rsidR="00A62558" w:rsidRPr="001E3A1F">
        <w:rPr>
          <w:b/>
          <w:bCs/>
          <w:i/>
          <w:sz w:val="24"/>
        </w:rPr>
        <w:t>na działkach</w:t>
      </w:r>
      <w:r w:rsidR="00A62558" w:rsidRPr="001C08DF">
        <w:rPr>
          <w:bCs/>
          <w:sz w:val="24"/>
        </w:rPr>
        <w:t xml:space="preserve"> </w:t>
      </w:r>
      <w:r w:rsidR="00A62558">
        <w:rPr>
          <w:bCs/>
          <w:sz w:val="24"/>
        </w:rPr>
        <w:t xml:space="preserve"> </w:t>
      </w:r>
      <w:r w:rsidR="00A62558" w:rsidRPr="001C08DF">
        <w:rPr>
          <w:b/>
          <w:bCs/>
          <w:i/>
          <w:sz w:val="24"/>
        </w:rPr>
        <w:t xml:space="preserve">nr ewid. </w:t>
      </w:r>
      <w:r w:rsidR="00A62558">
        <w:rPr>
          <w:b/>
          <w:bCs/>
          <w:i/>
          <w:sz w:val="24"/>
        </w:rPr>
        <w:t xml:space="preserve">258/32, 258/33, 258/36, 258/45, 134/4, 111/41 </w:t>
      </w:r>
      <w:r w:rsidR="00A62558" w:rsidRPr="001C08DF">
        <w:rPr>
          <w:b/>
          <w:i/>
          <w:sz w:val="24"/>
        </w:rPr>
        <w:t>w Skarżysku-Kamiennej.</w:t>
      </w:r>
    </w:p>
    <w:p w:rsidR="00AD0883" w:rsidRDefault="00AD0883" w:rsidP="00997ADA">
      <w:pPr>
        <w:spacing w:line="276" w:lineRule="auto"/>
        <w:jc w:val="both"/>
        <w:rPr>
          <w:b/>
          <w:i/>
        </w:rPr>
      </w:pPr>
    </w:p>
    <w:p w:rsidR="00997ADA" w:rsidRDefault="00997ADA" w:rsidP="00997ADA">
      <w:pPr>
        <w:spacing w:line="276" w:lineRule="auto"/>
        <w:jc w:val="both"/>
        <w:rPr>
          <w:bCs/>
        </w:rPr>
      </w:pPr>
    </w:p>
    <w:p w:rsidR="00AD0883" w:rsidRPr="00AD0883" w:rsidRDefault="00AD0883" w:rsidP="00AD08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AD0883">
        <w:rPr>
          <w:sz w:val="24"/>
          <w:szCs w:val="24"/>
        </w:rPr>
        <w:t xml:space="preserve">Zgodnie z art. 10 § 1 Kodeksu postępowania administracyjnego </w:t>
      </w:r>
      <w:r w:rsidR="001E28D6">
        <w:rPr>
          <w:sz w:val="24"/>
          <w:szCs w:val="24"/>
        </w:rPr>
        <w:t>(</w:t>
      </w:r>
      <w:r w:rsidR="001E28D6">
        <w:rPr>
          <w:sz w:val="24"/>
        </w:rPr>
        <w:t>Dz. U. 2022 poz. 2000 ze zm</w:t>
      </w:r>
      <w:r w:rsidRPr="00AD0883">
        <w:rPr>
          <w:sz w:val="24"/>
          <w:szCs w:val="24"/>
        </w:rPr>
        <w:t>) z aktami sprawy strony mogą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bCs/>
          <w:sz w:val="24"/>
          <w:szCs w:val="24"/>
        </w:rPr>
        <w:t>zapoznać się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sz w:val="24"/>
          <w:szCs w:val="24"/>
        </w:rPr>
        <w:t xml:space="preserve">w terminie </w:t>
      </w:r>
      <w:r w:rsidRPr="00AD0883">
        <w:rPr>
          <w:iCs/>
          <w:sz w:val="24"/>
          <w:szCs w:val="24"/>
        </w:rPr>
        <w:t xml:space="preserve">od dnia ukazania się obwieszczenia tj.: </w:t>
      </w:r>
      <w:r w:rsidR="00B905F1">
        <w:rPr>
          <w:b/>
          <w:iCs/>
          <w:sz w:val="24"/>
          <w:szCs w:val="24"/>
        </w:rPr>
        <w:t>od 31.01.2023r. do 14.02.2023</w:t>
      </w:r>
      <w:r w:rsidRPr="00AD0883">
        <w:rPr>
          <w:b/>
          <w:iCs/>
          <w:sz w:val="24"/>
          <w:szCs w:val="24"/>
        </w:rPr>
        <w:t xml:space="preserve">r. </w:t>
      </w:r>
      <w:r w:rsidRPr="00AD0883">
        <w:rPr>
          <w:sz w:val="24"/>
          <w:szCs w:val="24"/>
        </w:rPr>
        <w:t xml:space="preserve">w Urzędzie Miasta Skarżyska-Kamiennej </w:t>
      </w:r>
      <w:r w:rsidR="00A62558">
        <w:rPr>
          <w:sz w:val="24"/>
          <w:szCs w:val="24"/>
        </w:rPr>
        <w:t>pokój Nr 228</w:t>
      </w:r>
      <w:r w:rsidRPr="00AD0883">
        <w:rPr>
          <w:sz w:val="24"/>
          <w:szCs w:val="24"/>
        </w:rPr>
        <w:t xml:space="preserve"> tel. 412520167 oraz </w:t>
      </w:r>
      <w:r w:rsidRPr="00AD0883">
        <w:rPr>
          <w:iCs/>
          <w:sz w:val="24"/>
          <w:szCs w:val="24"/>
        </w:rPr>
        <w:t xml:space="preserve">składać w terminie do </w:t>
      </w:r>
      <w:r w:rsidR="00B905F1">
        <w:rPr>
          <w:b/>
          <w:iCs/>
          <w:sz w:val="24"/>
          <w:szCs w:val="24"/>
        </w:rPr>
        <w:t>21.02.2023</w:t>
      </w:r>
      <w:r w:rsidRPr="00AD0883">
        <w:rPr>
          <w:b/>
          <w:iCs/>
          <w:sz w:val="24"/>
          <w:szCs w:val="24"/>
        </w:rPr>
        <w:t>r.</w:t>
      </w:r>
      <w:r w:rsidRPr="00AD0883">
        <w:rPr>
          <w:iCs/>
          <w:sz w:val="24"/>
          <w:szCs w:val="24"/>
        </w:rPr>
        <w:t xml:space="preserve"> wypowiedzi </w:t>
      </w:r>
      <w:r w:rsidR="006B1AAA">
        <w:rPr>
          <w:iCs/>
          <w:sz w:val="24"/>
          <w:szCs w:val="24"/>
        </w:rPr>
        <w:br/>
      </w:r>
      <w:r w:rsidRPr="00AD0883">
        <w:rPr>
          <w:iCs/>
          <w:sz w:val="24"/>
          <w:szCs w:val="24"/>
        </w:rPr>
        <w:t>i zastrzeżenia co do zebranych materiałów i dowodów.</w:t>
      </w: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44247B" w:rsidRDefault="00206456" w:rsidP="00AD08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AD088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AD0883" w:rsidRPr="004D256D" w:rsidRDefault="00AD0883" w:rsidP="00AD0883">
      <w:pPr>
        <w:pStyle w:val="Domylnie"/>
        <w:ind w:left="5664" w:firstLine="708"/>
        <w:jc w:val="both"/>
        <w:rPr>
          <w:b/>
          <w:iCs/>
        </w:rPr>
      </w:pP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AD0883" w:rsidRDefault="00AD0883" w:rsidP="00AD0883"/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005AAC" w:rsidRDefault="00206456" w:rsidP="00AD0883">
      <w:pPr>
        <w:pStyle w:val="Domylnie"/>
        <w:jc w:val="both"/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</w:p>
    <w:p w:rsidR="00AD0883" w:rsidRDefault="00AD0883"/>
    <w:sectPr w:rsidR="00AD088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E28D6"/>
    <w:rsid w:val="00206456"/>
    <w:rsid w:val="00266849"/>
    <w:rsid w:val="00380F62"/>
    <w:rsid w:val="0044247B"/>
    <w:rsid w:val="00492BE3"/>
    <w:rsid w:val="004B6CC9"/>
    <w:rsid w:val="00541791"/>
    <w:rsid w:val="00580C90"/>
    <w:rsid w:val="005B183A"/>
    <w:rsid w:val="005D1F82"/>
    <w:rsid w:val="00615684"/>
    <w:rsid w:val="006350C4"/>
    <w:rsid w:val="006B1AAA"/>
    <w:rsid w:val="006C4881"/>
    <w:rsid w:val="006F2CB9"/>
    <w:rsid w:val="007726B2"/>
    <w:rsid w:val="007A1BE3"/>
    <w:rsid w:val="007D0E6A"/>
    <w:rsid w:val="008036EF"/>
    <w:rsid w:val="00836277"/>
    <w:rsid w:val="009018C6"/>
    <w:rsid w:val="00943F7E"/>
    <w:rsid w:val="00997ADA"/>
    <w:rsid w:val="00A62558"/>
    <w:rsid w:val="00AC0155"/>
    <w:rsid w:val="00AD0883"/>
    <w:rsid w:val="00B54159"/>
    <w:rsid w:val="00B905F1"/>
    <w:rsid w:val="00BF0F9E"/>
    <w:rsid w:val="00C67085"/>
    <w:rsid w:val="00D53952"/>
    <w:rsid w:val="00D77700"/>
    <w:rsid w:val="00E53481"/>
    <w:rsid w:val="00EA3DE9"/>
    <w:rsid w:val="00F25746"/>
    <w:rsid w:val="00F60351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2</cp:revision>
  <cp:lastPrinted>2021-09-30T10:32:00Z</cp:lastPrinted>
  <dcterms:created xsi:type="dcterms:W3CDTF">2023-01-31T12:30:00Z</dcterms:created>
  <dcterms:modified xsi:type="dcterms:W3CDTF">2023-01-31T12:30:00Z</dcterms:modified>
</cp:coreProperties>
</file>