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11" w:rsidRPr="00F733A6" w:rsidRDefault="00C56211" w:rsidP="00C56211">
      <w:pPr>
        <w:jc w:val="center"/>
        <w:rPr>
          <w:rFonts w:ascii="Arial Narrow" w:hAnsi="Arial Narrow"/>
          <w:b/>
          <w:sz w:val="22"/>
          <w:szCs w:val="22"/>
        </w:rPr>
      </w:pPr>
      <w:r w:rsidRPr="00F733A6">
        <w:rPr>
          <w:rFonts w:ascii="Arial Narrow" w:hAnsi="Arial Narrow"/>
          <w:b/>
          <w:sz w:val="22"/>
          <w:szCs w:val="22"/>
        </w:rPr>
        <w:t xml:space="preserve">SPIS KART INFORMACYJNYCH </w:t>
      </w:r>
    </w:p>
    <w:p w:rsidR="00C56211" w:rsidRPr="00F733A6" w:rsidRDefault="00C56211" w:rsidP="00C56211">
      <w:pPr>
        <w:jc w:val="center"/>
        <w:rPr>
          <w:rFonts w:ascii="Arial Narrow" w:hAnsi="Arial Narrow"/>
          <w:b/>
          <w:sz w:val="22"/>
          <w:szCs w:val="22"/>
        </w:rPr>
      </w:pPr>
      <w:r w:rsidRPr="00F733A6">
        <w:rPr>
          <w:rFonts w:ascii="Arial Narrow" w:hAnsi="Arial Narrow"/>
          <w:b/>
          <w:sz w:val="22"/>
          <w:szCs w:val="22"/>
        </w:rPr>
        <w:t>DLA DECYZJI</w:t>
      </w:r>
    </w:p>
    <w:p w:rsidR="00C56211" w:rsidRPr="00F733A6" w:rsidRDefault="00C56211" w:rsidP="00C56211">
      <w:pPr>
        <w:rPr>
          <w:rFonts w:ascii="Arial Narrow" w:hAnsi="Arial Narrow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C56211" w:rsidRPr="00F733A6" w:rsidTr="00820E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6211" w:rsidRPr="00F733A6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733A6">
              <w:rPr>
                <w:rFonts w:ascii="Arial Narrow" w:hAnsi="Arial Narrow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6211" w:rsidRPr="00F733A6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733A6">
              <w:rPr>
                <w:rFonts w:ascii="Arial Narrow" w:hAnsi="Arial Narrow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211" w:rsidRPr="00F733A6" w:rsidRDefault="00C56211" w:rsidP="00820E9F">
            <w:pPr>
              <w:spacing w:line="256" w:lineRule="auto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733A6">
              <w:rPr>
                <w:rFonts w:ascii="Arial Narrow" w:hAnsi="Arial Narrow"/>
                <w:b/>
                <w:i/>
                <w:sz w:val="22"/>
                <w:szCs w:val="22"/>
              </w:rPr>
              <w:t>Dane podmiotu, którego</w:t>
            </w:r>
          </w:p>
          <w:p w:rsidR="00C56211" w:rsidRPr="00F733A6" w:rsidRDefault="00C56211" w:rsidP="00820E9F">
            <w:pPr>
              <w:spacing w:line="256" w:lineRule="auto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733A6">
              <w:rPr>
                <w:rFonts w:ascii="Arial Narrow" w:hAnsi="Arial Narrow"/>
                <w:b/>
                <w:i/>
                <w:sz w:val="22"/>
                <w:szCs w:val="22"/>
              </w:rPr>
              <w:t>dotyczy dokument</w:t>
            </w:r>
          </w:p>
        </w:tc>
      </w:tr>
      <w:tr w:rsidR="00C56211" w:rsidRPr="00F733A6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6211" w:rsidRPr="00F733A6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6211" w:rsidRPr="00F733A6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33A6">
              <w:rPr>
                <w:rFonts w:ascii="Arial Narrow" w:hAnsi="Arial Narrow" w:cs="Arial"/>
                <w:sz w:val="22"/>
                <w:szCs w:val="22"/>
              </w:rPr>
              <w:t>Decyzja zezwalająca na usunięcie drzew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733A6">
              <w:rPr>
                <w:rFonts w:ascii="Arial Narrow" w:hAnsi="Arial Narrow" w:cs="Arial"/>
                <w:sz w:val="22"/>
                <w:szCs w:val="22"/>
              </w:rPr>
              <w:t>z rodzaj</w:t>
            </w:r>
            <w:r>
              <w:rPr>
                <w:rFonts w:ascii="Arial Narrow" w:hAnsi="Arial Narrow" w:cs="Arial"/>
                <w:sz w:val="22"/>
                <w:szCs w:val="22"/>
              </w:rPr>
              <w:t>ów Wierzba szt. 2, Głóg szt. 1</w:t>
            </w:r>
            <w:r w:rsidRPr="00F733A6">
              <w:rPr>
                <w:rFonts w:ascii="Arial Narrow" w:hAnsi="Arial Narrow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Sokola </w:t>
            </w:r>
            <w:r w:rsidRPr="00F733A6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211" w:rsidRPr="00F733A6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C56211" w:rsidRPr="00F733A6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733A6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Sokola 24</w:t>
            </w:r>
          </w:p>
          <w:p w:rsidR="00C56211" w:rsidRPr="00F733A6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733A6">
              <w:rPr>
                <w:rFonts w:ascii="Arial Narrow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56211" w:rsidRPr="00F733A6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F733A6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33A6">
              <w:rPr>
                <w:rFonts w:ascii="Arial Narrow" w:hAnsi="Arial Narrow" w:cs="Arial"/>
                <w:sz w:val="22"/>
                <w:szCs w:val="22"/>
              </w:rPr>
              <w:t>Decyzja zezwalająca na usunięcie drzew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733A6">
              <w:rPr>
                <w:rFonts w:ascii="Arial Narrow" w:hAnsi="Arial Narrow" w:cs="Arial"/>
                <w:sz w:val="22"/>
                <w:szCs w:val="22"/>
              </w:rPr>
              <w:t>z rodzaj</w:t>
            </w:r>
            <w:r>
              <w:rPr>
                <w:rFonts w:ascii="Arial Narrow" w:hAnsi="Arial Narrow" w:cs="Arial"/>
                <w:sz w:val="22"/>
                <w:szCs w:val="22"/>
              </w:rPr>
              <w:t>u Śliwa szt. 2</w:t>
            </w:r>
            <w:r w:rsidRPr="00F733A6">
              <w:rPr>
                <w:rFonts w:ascii="Arial Narrow" w:hAnsi="Arial Narrow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Sokola </w:t>
            </w:r>
            <w:r w:rsidRPr="00F733A6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F733A6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C56211" w:rsidRPr="00F733A6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733A6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Sokola 20</w:t>
            </w:r>
          </w:p>
          <w:p w:rsidR="00C56211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733A6">
              <w:rPr>
                <w:rFonts w:ascii="Arial Narrow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56211" w:rsidRPr="00F733A6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F733A6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1C0C03">
              <w:rPr>
                <w:rFonts w:ascii="Arial Narrow" w:hAnsi="Arial Narrow" w:cs="Arial"/>
                <w:sz w:val="22"/>
                <w:szCs w:val="22"/>
              </w:rPr>
              <w:t>Decyzja zezwalająca na usunięcie drzew z rodzaju Ś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wierk </w:t>
            </w:r>
            <w:r w:rsidRPr="001C0C03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1C0C03">
              <w:rPr>
                <w:rFonts w:ascii="Arial Narrow" w:hAnsi="Arial Narrow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 Narrow" w:hAnsi="Arial Narrow" w:cs="Arial"/>
                <w:sz w:val="22"/>
                <w:szCs w:val="22"/>
              </w:rPr>
              <w:t>Limanowskiego</w:t>
            </w:r>
            <w:r w:rsidRPr="001C0C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1C0C03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C56211" w:rsidRPr="00F733A6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1C0C03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1C0C03">
              <w:rPr>
                <w:rFonts w:ascii="Arial Narrow" w:hAnsi="Arial Narrow" w:cs="Arial"/>
                <w:sz w:val="22"/>
                <w:szCs w:val="22"/>
              </w:rPr>
              <w:t xml:space="preserve">Decyzja zezwalająca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Topola szt. 2, Brzoza szt. 1</w:t>
            </w:r>
            <w:r w:rsidRPr="001C0C03">
              <w:rPr>
                <w:rFonts w:ascii="Arial Narrow" w:hAnsi="Arial Narrow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 Narrow" w:hAnsi="Arial Narrow" w:cs="Arial"/>
                <w:sz w:val="22"/>
                <w:szCs w:val="22"/>
              </w:rPr>
              <w:t>Obuwnicza</w:t>
            </w:r>
          </w:p>
          <w:p w:rsidR="00C56211" w:rsidRPr="00F733A6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1C0C03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Simko Tech Metal s.c.</w:t>
            </w:r>
          </w:p>
          <w:p w:rsidR="00C56211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ul. Obuwnicza 3</w:t>
            </w:r>
          </w:p>
          <w:p w:rsidR="00C56211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56211" w:rsidRPr="00F733A6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1C0C03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1C0C03">
              <w:rPr>
                <w:rFonts w:ascii="Arial Narrow" w:hAnsi="Arial Narrow" w:cs="Arial"/>
                <w:sz w:val="22"/>
                <w:szCs w:val="22"/>
              </w:rPr>
              <w:t>Decyzja zezwalająca na usunięcie drzew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1C0C03">
              <w:rPr>
                <w:rFonts w:ascii="Arial Narrow" w:hAnsi="Arial Narrow" w:cs="Arial"/>
                <w:sz w:val="22"/>
                <w:szCs w:val="22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Klon </w:t>
            </w:r>
            <w:r w:rsidRPr="001C0C03">
              <w:rPr>
                <w:rFonts w:ascii="Arial Narrow" w:hAnsi="Arial Narrow" w:cs="Arial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1C0C03">
              <w:rPr>
                <w:rFonts w:ascii="Arial Narrow" w:hAnsi="Arial Narrow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1C0C03">
              <w:rPr>
                <w:rFonts w:ascii="Arial Narrow" w:hAnsi="Arial Narrow" w:cs="Arial"/>
                <w:sz w:val="22"/>
                <w:szCs w:val="22"/>
              </w:rPr>
              <w:t xml:space="preserve">l. </w:t>
            </w:r>
            <w:r>
              <w:rPr>
                <w:rFonts w:ascii="Arial Narrow" w:hAnsi="Arial Narrow" w:cs="Arial"/>
                <w:sz w:val="22"/>
                <w:szCs w:val="22"/>
              </w:rPr>
              <w:t>Niepodległości</w:t>
            </w:r>
            <w:r w:rsidRPr="001C0C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1C0C03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</w:rPr>
              <w:t xml:space="preserve">Decyzja zezwalająca na usunięcie drzew z rodzajów Topola szt. 2, Modrzew szt. 1 z nieruchomości przy ul. </w:t>
            </w:r>
            <w:r w:rsidRPr="008E32BD">
              <w:rPr>
                <w:rFonts w:ascii="Arial Narrow" w:hAnsi="Arial Narrow" w:cs="Arial"/>
                <w:sz w:val="22"/>
                <w:szCs w:val="22"/>
              </w:rPr>
              <w:br/>
              <w:t>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E32BD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PHHDiP</w:t>
            </w:r>
            <w:proofErr w:type="spellEnd"/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Mat-Bud Mirosław Kocia</w:t>
            </w:r>
          </w:p>
          <w:p w:rsidR="00C56211" w:rsidRPr="008E32BD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ul. 3 Maja 74</w:t>
            </w:r>
          </w:p>
          <w:p w:rsidR="00C56211" w:rsidRPr="008E32BD" w:rsidRDefault="00C56211" w:rsidP="00820E9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</w:rPr>
              <w:t>Decyzja zezwalająca na usunięcie drzew z rodzaju Brzoza  szt. 3, z nieruchomości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MEDOS Paweł Buławka Sp. k</w:t>
            </w:r>
          </w:p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ul. Magazynowa 3, 86-200 Chełmno</w:t>
            </w:r>
          </w:p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Oddział Skarżysko-Kamienna</w:t>
            </w:r>
          </w:p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ul. Matejki 2A, 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</w:rPr>
              <w:t>Decyzja zezwalająca na usunięcie drzewa z rodzaju Świerk  szt.1 z nieruchomości przy ul. Tysiąclecia</w:t>
            </w:r>
            <w:r w:rsidRPr="008E32BD">
              <w:rPr>
                <w:rFonts w:ascii="Arial Narrow" w:hAnsi="Arial Narrow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ul. Tysiąclecia 14</w:t>
            </w:r>
          </w:p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</w:rPr>
              <w:t>Decyzja zezwalająca na usunięcie drzew z rodzajów: Robinia szt. 2, Brzoza szt. 2, Topola szt. 1, Dąb szt. 3, Sosna szt. 3,  z nieruchomości przy ul. Ekonomii</w:t>
            </w:r>
          </w:p>
          <w:p w:rsidR="00C56211" w:rsidRPr="008E32BD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Starosta Skarżyski</w:t>
            </w:r>
          </w:p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ul. Konarskiego 20</w:t>
            </w:r>
          </w:p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</w:rPr>
              <w:t>Decyzja zezwalająca na usunięcie drzew z rodzajów: Brzoza szt. 1, Lipa szt. 2, Wierzba szt. 1,  z nieruchomości przy 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Starosta Skarżyski</w:t>
            </w:r>
          </w:p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ul. Konarskiego 20</w:t>
            </w:r>
          </w:p>
          <w:p w:rsidR="00C56211" w:rsidRPr="008E32BD" w:rsidRDefault="00C56211" w:rsidP="00820E9F">
            <w:pPr>
              <w:pStyle w:val="Domylnie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Decyzja zezwalająca na usunięcie drzew z rodzajów Wierzba szt.1, Klon szt. 1, Jarząb szt. 2, z nieruchomości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Decyzja zezwalająca na usunięcie drzew z rodzajów Jesion szt. 10, z nieruchomości przy ul. 3 Maja</w:t>
            </w:r>
            <w:r w:rsidRPr="008E32BD">
              <w:rPr>
                <w:rFonts w:ascii="Arial Narrow" w:hAnsi="Arial Narrow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 xml:space="preserve">26-110 Skarżysko-Kamienna 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 w:cs="Arial"/>
                <w:sz w:val="22"/>
                <w:szCs w:val="22"/>
              </w:rPr>
              <w:t>Decyzja zezwalająca na usunięcie drzew z rodzajów: Świerk szt. 1, Głóg szt. 2, Lilak szt. 1, Topola szt. 3,  z nieruchomości przy ul. Obywatelska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ul. Żurawia 1, 26-110 Skarżysko-Kamienna</w:t>
            </w:r>
            <w:r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Pr="008E32BD"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E32BD" w:rsidRDefault="00C56211" w:rsidP="00820E9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3E5E">
              <w:rPr>
                <w:rFonts w:ascii="Arial Narrow" w:hAnsi="Arial Narrow" w:cs="Arial"/>
                <w:sz w:val="22"/>
                <w:szCs w:val="22"/>
              </w:rPr>
              <w:t xml:space="preserve">Decyzja zezwalająca na usunięcie drzew z rodzajów: </w:t>
            </w:r>
            <w:r>
              <w:rPr>
                <w:rFonts w:ascii="Arial Narrow" w:hAnsi="Arial Narrow" w:cs="Arial"/>
                <w:sz w:val="22"/>
                <w:szCs w:val="22"/>
              </w:rPr>
              <w:t>Klon szt. 21</w:t>
            </w:r>
            <w:r w:rsidRPr="00773E5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</w:rPr>
              <w:t>Kasztanowiec szt. 4,</w:t>
            </w:r>
            <w:r w:rsidRPr="00773E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Lipa szt. 5, Dąb szt. 1, Jesion szt. 8 </w:t>
            </w:r>
            <w:r w:rsidRPr="00773E5E">
              <w:rPr>
                <w:rFonts w:ascii="Arial Narrow" w:hAnsi="Arial Narrow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 Narrow" w:hAnsi="Arial Narrow" w:cs="Arial"/>
                <w:sz w:val="22"/>
                <w:szCs w:val="22"/>
              </w:rPr>
              <w:t>plac Floriański</w:t>
            </w:r>
            <w:r w:rsidRPr="00773E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773E5E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404C03" w:rsidRDefault="00C56211" w:rsidP="00820E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4C03">
              <w:rPr>
                <w:rFonts w:ascii="Arial Narrow" w:hAnsi="Arial Narrow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404C03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404C03">
              <w:rPr>
                <w:rFonts w:ascii="Arial Narrow" w:hAnsi="Arial Narrow"/>
                <w:sz w:val="22"/>
                <w:szCs w:val="22"/>
              </w:rPr>
              <w:t>Decyzja zezwalająca na usunięcie drzew z rodzaju Robinia szt. 3, z nieruchomości przy ul. Słowackiego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D005CA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D005CA">
              <w:rPr>
                <w:rFonts w:ascii="Arial Narrow" w:hAnsi="Arial Narrow"/>
                <w:sz w:val="22"/>
                <w:szCs w:val="22"/>
              </w:rPr>
              <w:t xml:space="preserve">BOOMTOWNGAMES </w:t>
            </w:r>
          </w:p>
          <w:p w:rsidR="00C56211" w:rsidRPr="00D005CA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D005CA">
              <w:rPr>
                <w:rFonts w:ascii="Arial Narrow" w:hAnsi="Arial Narrow"/>
                <w:sz w:val="22"/>
                <w:szCs w:val="22"/>
              </w:rPr>
              <w:t xml:space="preserve">Sp. z o.o. </w:t>
            </w:r>
          </w:p>
          <w:p w:rsidR="00C56211" w:rsidRPr="00D005CA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D005CA"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C56211" w:rsidRPr="00857192" w:rsidRDefault="00C56211" w:rsidP="00820E9F">
            <w:r w:rsidRPr="00D005CA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404C03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4C03">
              <w:rPr>
                <w:rFonts w:ascii="Arial Narrow" w:hAnsi="Arial Narrow"/>
                <w:sz w:val="22"/>
                <w:szCs w:val="22"/>
              </w:rPr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404C03" w:rsidRDefault="00C56211" w:rsidP="00820E9F">
            <w:pPr>
              <w:rPr>
                <w:rFonts w:ascii="Arial Narrow" w:hAnsi="Arial Narrow" w:cs="Arial"/>
                <w:sz w:val="22"/>
                <w:szCs w:val="22"/>
              </w:rPr>
            </w:pPr>
            <w:r w:rsidRPr="00404C03">
              <w:rPr>
                <w:rFonts w:ascii="Arial Narrow" w:hAnsi="Arial Narrow" w:cs="Arial"/>
                <w:sz w:val="22"/>
                <w:szCs w:val="22"/>
              </w:rPr>
              <w:t xml:space="preserve">Decyzja zezwalająca na usunięcie drzew z rodzajów: </w:t>
            </w:r>
            <w:r>
              <w:rPr>
                <w:rFonts w:ascii="Arial Narrow" w:hAnsi="Arial Narrow" w:cs="Arial"/>
                <w:sz w:val="22"/>
                <w:szCs w:val="22"/>
              </w:rPr>
              <w:t>Świerk</w:t>
            </w:r>
            <w:r w:rsidRPr="00404C03">
              <w:rPr>
                <w:rFonts w:ascii="Arial Narrow" w:hAnsi="Arial Narrow" w:cs="Arial"/>
                <w:sz w:val="22"/>
                <w:szCs w:val="22"/>
              </w:rPr>
              <w:t xml:space="preserve"> szt. 2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Modrzew </w:t>
            </w:r>
            <w:r w:rsidRPr="00404C03"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404C03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Klon szt. 2, Topola szt. 3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404C03">
              <w:rPr>
                <w:rFonts w:ascii="Arial Narrow" w:hAnsi="Arial Narrow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Orla </w:t>
            </w:r>
            <w:r w:rsidRPr="00404C03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404C03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404C03" w:rsidRDefault="00C56211" w:rsidP="00820E9F">
            <w:pPr>
              <w:rPr>
                <w:rFonts w:ascii="Arial Narrow" w:hAnsi="Arial Narrow" w:cs="Arial"/>
                <w:sz w:val="22"/>
                <w:szCs w:val="22"/>
              </w:rPr>
            </w:pPr>
            <w:r w:rsidRPr="00404C03">
              <w:rPr>
                <w:rFonts w:ascii="Arial Narrow" w:hAnsi="Arial Narrow"/>
                <w:sz w:val="22"/>
                <w:szCs w:val="22"/>
              </w:rPr>
              <w:t>Decyzja zezwalaj</w:t>
            </w:r>
            <w:r>
              <w:rPr>
                <w:rFonts w:ascii="Arial Narrow" w:hAnsi="Arial Narrow"/>
                <w:sz w:val="22"/>
                <w:szCs w:val="22"/>
              </w:rPr>
              <w:t>ąca na usunięcie drzew z rodzajów:</w:t>
            </w:r>
            <w:r w:rsidRPr="00404C0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 szt. 1, Klon szt. 1, Brzoza szt. 1</w:t>
            </w:r>
            <w:r w:rsidRPr="00404C03">
              <w:rPr>
                <w:rFonts w:ascii="Arial Narrow" w:hAnsi="Arial Narrow"/>
                <w:sz w:val="22"/>
                <w:szCs w:val="22"/>
              </w:rPr>
              <w:t xml:space="preserve">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Szydłowiecka</w:t>
            </w:r>
            <w:r w:rsidRPr="00404C03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404C03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404C03">
              <w:rPr>
                <w:rFonts w:ascii="Arial Narrow" w:hAnsi="Arial Narrow"/>
                <w:sz w:val="22"/>
                <w:szCs w:val="22"/>
              </w:rPr>
              <w:t>Decyzja zezwalaj</w:t>
            </w:r>
            <w:r>
              <w:rPr>
                <w:rFonts w:ascii="Arial Narrow" w:hAnsi="Arial Narrow"/>
                <w:sz w:val="22"/>
                <w:szCs w:val="22"/>
              </w:rPr>
              <w:t>ąca na usunięcie drzewa z rodzaju</w:t>
            </w:r>
            <w:r w:rsidRPr="00404C0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404C03">
              <w:rPr>
                <w:rFonts w:ascii="Arial Narrow" w:hAnsi="Arial Narrow"/>
                <w:sz w:val="22"/>
                <w:szCs w:val="22"/>
              </w:rPr>
              <w:t xml:space="preserve">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Szydłowiecka</w:t>
            </w:r>
            <w:r w:rsidRPr="00404C03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E32BD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404C03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54920">
              <w:rPr>
                <w:rFonts w:ascii="Arial Narrow" w:hAnsi="Arial Narrow"/>
                <w:sz w:val="22"/>
                <w:szCs w:val="22"/>
              </w:rPr>
              <w:t xml:space="preserve">Decyzja zezwalająca na usunięcie drzewa z rodzaju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754920">
              <w:rPr>
                <w:rFonts w:ascii="Arial Narrow" w:hAnsi="Arial Narrow"/>
                <w:sz w:val="22"/>
                <w:szCs w:val="22"/>
              </w:rPr>
              <w:t xml:space="preserve"> szt. 1, z nieruchomości przy ul. S</w:t>
            </w:r>
            <w:r>
              <w:rPr>
                <w:rFonts w:ascii="Arial Narrow" w:hAnsi="Arial Narrow"/>
                <w:sz w:val="22"/>
                <w:szCs w:val="22"/>
              </w:rPr>
              <w:t xml:space="preserve">okola </w:t>
            </w:r>
            <w:r w:rsidRPr="0075492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754920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54920"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C56211" w:rsidRPr="00754920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54920"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C56211" w:rsidRPr="008E32BD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5492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54920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404C03">
              <w:rPr>
                <w:rFonts w:ascii="Arial Narrow" w:hAnsi="Arial Narrow"/>
                <w:sz w:val="22"/>
                <w:szCs w:val="22"/>
              </w:rPr>
              <w:t>Decyzja zezwalaj</w:t>
            </w:r>
            <w:r>
              <w:rPr>
                <w:rFonts w:ascii="Arial Narrow" w:hAnsi="Arial Narrow"/>
                <w:sz w:val="22"/>
                <w:szCs w:val="22"/>
              </w:rPr>
              <w:t>ąca na usunięcie drzewa z rodzaju</w:t>
            </w:r>
            <w:r w:rsidRPr="00404C0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Lipa szt. 1</w:t>
            </w:r>
            <w:r w:rsidRPr="00404C03">
              <w:rPr>
                <w:rFonts w:ascii="Arial Narrow" w:hAnsi="Arial Narrow"/>
                <w:sz w:val="22"/>
                <w:szCs w:val="22"/>
              </w:rPr>
              <w:t xml:space="preserve">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Krakowska</w:t>
            </w:r>
            <w:r w:rsidRPr="00404C03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C56211" w:rsidRPr="00754920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404C03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A71062">
              <w:rPr>
                <w:rFonts w:ascii="Arial Narrow" w:hAnsi="Arial Narrow"/>
                <w:sz w:val="22"/>
                <w:szCs w:val="22"/>
              </w:rPr>
              <w:t>Decyzja</w:t>
            </w:r>
            <w:r>
              <w:rPr>
                <w:rFonts w:ascii="Arial Narrow" w:hAnsi="Arial Narrow"/>
                <w:sz w:val="22"/>
                <w:szCs w:val="22"/>
              </w:rPr>
              <w:t xml:space="preserve"> zezwalająca na usunięcie drzew</w:t>
            </w:r>
            <w:r w:rsidRPr="00A71062">
              <w:rPr>
                <w:rFonts w:ascii="Arial Narrow" w:hAnsi="Arial Narrow"/>
                <w:sz w:val="22"/>
                <w:szCs w:val="22"/>
              </w:rPr>
              <w:t xml:space="preserve"> 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71062">
              <w:rPr>
                <w:rFonts w:ascii="Arial Narrow" w:hAnsi="Arial Narrow"/>
                <w:sz w:val="22"/>
                <w:szCs w:val="22"/>
              </w:rPr>
              <w:t xml:space="preserve"> szt. 1</w:t>
            </w:r>
            <w:r>
              <w:rPr>
                <w:rFonts w:ascii="Arial Narrow" w:hAnsi="Arial Narrow"/>
                <w:sz w:val="22"/>
                <w:szCs w:val="22"/>
              </w:rPr>
              <w:t xml:space="preserve"> (ul. Słoneczna), Brzoza szt. 1 (ul. Piękna)</w:t>
            </w:r>
            <w:r w:rsidRPr="00A71062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rosnących </w:t>
            </w:r>
            <w:r w:rsidRPr="00A71062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A71062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A71062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6211" w:rsidRPr="00A71062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A71062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A71062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A71062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2901A4">
              <w:rPr>
                <w:rFonts w:ascii="Arial Narrow" w:hAnsi="Arial Narrow"/>
                <w:sz w:val="22"/>
                <w:szCs w:val="22"/>
              </w:rPr>
              <w:t xml:space="preserve">Decyzja zezwalająca na usunięcie drzewa z rodzaju </w:t>
            </w:r>
            <w:r>
              <w:rPr>
                <w:rFonts w:ascii="Arial Narrow" w:hAnsi="Arial Narrow"/>
                <w:sz w:val="22"/>
                <w:szCs w:val="22"/>
              </w:rPr>
              <w:t>Świerk</w:t>
            </w:r>
            <w:r w:rsidRPr="002901A4">
              <w:rPr>
                <w:rFonts w:ascii="Arial Narrow" w:hAnsi="Arial Narrow"/>
                <w:sz w:val="22"/>
                <w:szCs w:val="22"/>
              </w:rPr>
              <w:t xml:space="preserve"> szt. 1,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Popiełuszki</w:t>
            </w:r>
            <w:r w:rsidRPr="002901A4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A71062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2901A4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CB275F">
              <w:rPr>
                <w:rFonts w:ascii="Arial Narrow" w:hAnsi="Arial Narrow"/>
                <w:sz w:val="22"/>
                <w:szCs w:val="22"/>
              </w:rPr>
              <w:t>Decyzja</w:t>
            </w:r>
            <w:r>
              <w:rPr>
                <w:rFonts w:ascii="Arial Narrow" w:hAnsi="Arial Narrow"/>
                <w:sz w:val="22"/>
                <w:szCs w:val="22"/>
              </w:rPr>
              <w:t xml:space="preserve"> zezwalająca na usunięcie drzew</w:t>
            </w:r>
            <w:r w:rsidRPr="00CB275F">
              <w:rPr>
                <w:rFonts w:ascii="Arial Narrow" w:hAnsi="Arial Narrow"/>
                <w:sz w:val="22"/>
                <w:szCs w:val="22"/>
              </w:rPr>
              <w:t xml:space="preserve"> 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CB275F">
              <w:rPr>
                <w:rFonts w:ascii="Arial Narrow" w:hAnsi="Arial Narrow"/>
                <w:sz w:val="22"/>
                <w:szCs w:val="22"/>
              </w:rPr>
              <w:t xml:space="preserve">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Asfaltowa</w:t>
            </w:r>
            <w:r w:rsidRPr="00CB275F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MPWiK Sp.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o.o</w:t>
            </w:r>
            <w:proofErr w:type="spellEnd"/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D5C04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D5C04">
              <w:rPr>
                <w:rFonts w:ascii="Arial Narrow" w:hAnsi="Arial Narrow"/>
                <w:sz w:val="22"/>
                <w:szCs w:val="22"/>
              </w:rPr>
              <w:t xml:space="preserve">Decyzja zezwalająca na usunięcie drzew 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8D5C04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8D5C04">
              <w:rPr>
                <w:rFonts w:ascii="Arial Narrow" w:hAnsi="Arial Narrow"/>
                <w:sz w:val="22"/>
                <w:szCs w:val="22"/>
              </w:rPr>
              <w:t xml:space="preserve"> (ul. </w:t>
            </w:r>
            <w:r>
              <w:rPr>
                <w:rFonts w:ascii="Arial Narrow" w:hAnsi="Arial Narrow"/>
                <w:sz w:val="22"/>
                <w:szCs w:val="22"/>
              </w:rPr>
              <w:t>1 Maja</w:t>
            </w:r>
            <w:r w:rsidRPr="008D5C04">
              <w:rPr>
                <w:rFonts w:ascii="Arial Narrow" w:hAnsi="Arial Narrow"/>
                <w:sz w:val="22"/>
                <w:szCs w:val="22"/>
              </w:rPr>
              <w:t xml:space="preserve">),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8D5C04">
              <w:rPr>
                <w:rFonts w:ascii="Arial Narrow" w:hAnsi="Arial Narrow"/>
                <w:sz w:val="22"/>
                <w:szCs w:val="22"/>
              </w:rPr>
              <w:t xml:space="preserve"> szt. 1</w:t>
            </w:r>
            <w:r>
              <w:rPr>
                <w:rFonts w:ascii="Arial Narrow" w:hAnsi="Arial Narrow"/>
                <w:sz w:val="22"/>
                <w:szCs w:val="22"/>
              </w:rPr>
              <w:t>, Wierzba szt. 1, Klon szt. 3 (ul. Niepodległości</w:t>
            </w:r>
            <w:r w:rsidRPr="008D5C04">
              <w:rPr>
                <w:rFonts w:ascii="Arial Narrow" w:hAnsi="Arial Narrow"/>
                <w:sz w:val="22"/>
                <w:szCs w:val="22"/>
              </w:rPr>
              <w:t xml:space="preserve">), </w:t>
            </w:r>
            <w:r>
              <w:rPr>
                <w:rFonts w:ascii="Arial Narrow" w:hAnsi="Arial Narrow"/>
                <w:sz w:val="22"/>
                <w:szCs w:val="22"/>
              </w:rPr>
              <w:t>Brzoza szt. 2 (ul. Tysiąclecia)</w:t>
            </w:r>
          </w:p>
          <w:p w:rsidR="00C56211" w:rsidRPr="00CB275F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D5C04">
              <w:rPr>
                <w:rFonts w:ascii="Arial Narrow" w:hAnsi="Arial Narrow"/>
                <w:sz w:val="22"/>
                <w:szCs w:val="22"/>
              </w:rPr>
              <w:t>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8D5C04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D5C04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6211" w:rsidRPr="008D5C04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D5C04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D5C04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CB275F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D5C04">
              <w:rPr>
                <w:rFonts w:ascii="Arial Narrow" w:hAnsi="Arial Narrow"/>
                <w:sz w:val="22"/>
                <w:szCs w:val="22"/>
              </w:rPr>
              <w:t>Decyzja zezwalająca na usun</w:t>
            </w:r>
            <w:r>
              <w:rPr>
                <w:rFonts w:ascii="Arial Narrow" w:hAnsi="Arial Narrow"/>
                <w:sz w:val="22"/>
                <w:szCs w:val="22"/>
              </w:rPr>
              <w:t>ięcie drzew z rodzaju Dąb szt. 2</w:t>
            </w:r>
            <w:r w:rsidRPr="008D5C04">
              <w:rPr>
                <w:rFonts w:ascii="Arial Narrow" w:hAnsi="Arial Narrow"/>
                <w:sz w:val="22"/>
                <w:szCs w:val="22"/>
              </w:rPr>
              <w:t xml:space="preserve">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  <w:r w:rsidRPr="008D5C04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D5C04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B81842">
              <w:rPr>
                <w:rFonts w:ascii="Arial Narrow" w:hAnsi="Arial Narrow"/>
                <w:sz w:val="22"/>
                <w:szCs w:val="22"/>
              </w:rPr>
              <w:t xml:space="preserve">Decyzja zezwalająca na usunięcie drzew z rodzajów: </w:t>
            </w:r>
            <w:r>
              <w:rPr>
                <w:rFonts w:ascii="Arial Narrow" w:hAnsi="Arial Narrow"/>
                <w:sz w:val="22"/>
                <w:szCs w:val="22"/>
              </w:rPr>
              <w:t>Jesion</w:t>
            </w:r>
            <w:r w:rsidRPr="00B8184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1, Głóg</w:t>
            </w:r>
            <w:r w:rsidRPr="00B81842">
              <w:rPr>
                <w:rFonts w:ascii="Arial Narrow" w:hAnsi="Arial Narrow"/>
                <w:sz w:val="22"/>
                <w:szCs w:val="22"/>
              </w:rPr>
              <w:t xml:space="preserve"> szt. 1, Wierzba szt. 1, Klon szt. 3 (ul. Niepodległości), rosnących w Skarżysku-Kamiennej.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B81842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B81842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6211" w:rsidRPr="00B81842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B81842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B81842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D5C04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B81842">
              <w:rPr>
                <w:rFonts w:ascii="Arial Narrow" w:hAnsi="Arial Narrow"/>
                <w:sz w:val="22"/>
                <w:szCs w:val="22"/>
              </w:rPr>
              <w:t>Decyzja zezwalając</w:t>
            </w:r>
            <w:r>
              <w:rPr>
                <w:rFonts w:ascii="Arial Narrow" w:hAnsi="Arial Narrow"/>
                <w:sz w:val="22"/>
                <w:szCs w:val="22"/>
              </w:rPr>
              <w:t>a na usunięcie drzew z rodzaju</w:t>
            </w:r>
            <w:r w:rsidRPr="00B8184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B81842">
              <w:rPr>
                <w:rFonts w:ascii="Arial Narrow" w:hAnsi="Arial Narrow"/>
                <w:sz w:val="22"/>
                <w:szCs w:val="22"/>
              </w:rPr>
              <w:t xml:space="preserve"> szt. 3 (ul. </w:t>
            </w:r>
            <w:r>
              <w:rPr>
                <w:rFonts w:ascii="Arial Narrow" w:hAnsi="Arial Narrow"/>
                <w:sz w:val="22"/>
                <w:szCs w:val="22"/>
              </w:rPr>
              <w:t>Topolowa – przy DK S-7N droga serwisowa</w:t>
            </w:r>
            <w:r w:rsidRPr="00B81842">
              <w:rPr>
                <w:rFonts w:ascii="Arial Narrow" w:hAnsi="Arial Narrow"/>
                <w:sz w:val="22"/>
                <w:szCs w:val="22"/>
              </w:rPr>
              <w:t>), rosnących w Skarżysku-Kamiennej.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C56211" w:rsidRPr="00754920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CB275F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D5C04">
              <w:rPr>
                <w:rFonts w:ascii="Arial Narrow" w:hAnsi="Arial Narrow"/>
                <w:sz w:val="22"/>
                <w:szCs w:val="22"/>
              </w:rPr>
              <w:t>Decyzja zezwalająca na usun</w:t>
            </w:r>
            <w:r>
              <w:rPr>
                <w:rFonts w:ascii="Arial Narrow" w:hAnsi="Arial Narrow"/>
                <w:sz w:val="22"/>
                <w:szCs w:val="22"/>
              </w:rPr>
              <w:t>ięcie drzew z rodzaju Dąb szt. 7</w:t>
            </w:r>
            <w:r w:rsidRPr="008D5C04">
              <w:rPr>
                <w:rFonts w:ascii="Arial Narrow" w:hAnsi="Arial Narrow"/>
                <w:sz w:val="22"/>
                <w:szCs w:val="22"/>
              </w:rPr>
              <w:t xml:space="preserve">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Reja</w:t>
            </w:r>
            <w:r w:rsidRPr="008D5C04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Pl. Floriański 1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D5C04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8D5C04">
              <w:rPr>
                <w:rFonts w:ascii="Arial Narrow" w:hAnsi="Arial Narrow"/>
                <w:sz w:val="22"/>
                <w:szCs w:val="22"/>
              </w:rPr>
              <w:t>Decyzja zezwalająca na usun</w:t>
            </w:r>
            <w:r>
              <w:rPr>
                <w:rFonts w:ascii="Arial Narrow" w:hAnsi="Arial Narrow"/>
                <w:sz w:val="22"/>
                <w:szCs w:val="22"/>
              </w:rPr>
              <w:t>ięcie drzew z rodzaju Wierzba szt. 2</w:t>
            </w:r>
            <w:r w:rsidRPr="008D5C04">
              <w:rPr>
                <w:rFonts w:ascii="Arial Narrow" w:hAnsi="Arial Narrow"/>
                <w:sz w:val="22"/>
                <w:szCs w:val="22"/>
              </w:rPr>
              <w:t xml:space="preserve">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Popiełuszki</w:t>
            </w:r>
            <w:r w:rsidRPr="008D5C04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D5C04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0547C">
              <w:rPr>
                <w:rFonts w:ascii="Arial Narrow" w:hAnsi="Arial Narrow"/>
                <w:sz w:val="22"/>
                <w:szCs w:val="22"/>
              </w:rPr>
              <w:t>Decyzja zezwalająca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 Świerk </w:t>
            </w:r>
            <w:r w:rsidRPr="0070547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1, Kasztanowiec szt. 1, Lipa szt.1, Grusza szt. 1</w:t>
            </w:r>
            <w:r w:rsidRPr="0070547C">
              <w:rPr>
                <w:rFonts w:ascii="Arial Narrow" w:hAnsi="Arial Narrow"/>
                <w:sz w:val="22"/>
                <w:szCs w:val="22"/>
              </w:rPr>
              <w:t xml:space="preserve">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0547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 SP. Z O.O.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26-065 Piekoszów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8D5C04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0547C">
              <w:rPr>
                <w:rFonts w:ascii="Arial Narrow" w:hAnsi="Arial Narrow"/>
                <w:sz w:val="22"/>
                <w:szCs w:val="22"/>
              </w:rPr>
              <w:t xml:space="preserve">Decyzja zezwalająca na usunięcie drzew z rodzajów </w:t>
            </w:r>
            <w:r>
              <w:rPr>
                <w:rFonts w:ascii="Arial Narrow" w:hAnsi="Arial Narrow"/>
                <w:sz w:val="22"/>
                <w:szCs w:val="22"/>
              </w:rPr>
              <w:t>Daglezja</w:t>
            </w:r>
            <w:r w:rsidRPr="0070547C">
              <w:rPr>
                <w:rFonts w:ascii="Arial Narrow" w:hAnsi="Arial Narrow"/>
                <w:sz w:val="22"/>
                <w:szCs w:val="22"/>
              </w:rPr>
              <w:t xml:space="preserve"> 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70547C">
              <w:rPr>
                <w:rFonts w:ascii="Arial Narrow" w:hAnsi="Arial Narrow"/>
                <w:sz w:val="22"/>
                <w:szCs w:val="22"/>
              </w:rPr>
              <w:t xml:space="preserve">, Lipa szt.1,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Sikorskiego  w</w:t>
            </w:r>
            <w:r w:rsidRPr="0070547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0547C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>Decyzja zezwalająca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Wierzba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szt.1,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E6755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0547C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>Decyzja zezwalająca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 Brzoza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szt.1,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Topola szt. 1, Klon szt. 1, 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z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Rzemieślniczej </w:t>
            </w:r>
            <w:r w:rsidRPr="007E6755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0547C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916F19">
              <w:rPr>
                <w:rFonts w:ascii="Arial Narrow" w:hAnsi="Arial Narrow"/>
                <w:sz w:val="22"/>
                <w:szCs w:val="22"/>
              </w:rPr>
              <w:t xml:space="preserve">Decyzja zezwalająca na usunięcie drzew 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916F19">
              <w:rPr>
                <w:rFonts w:ascii="Arial Narrow" w:hAnsi="Arial Narrow"/>
                <w:sz w:val="22"/>
                <w:szCs w:val="22"/>
              </w:rPr>
              <w:t xml:space="preserve"> szt.1, </w:t>
            </w:r>
            <w:r>
              <w:rPr>
                <w:rFonts w:ascii="Arial Narrow" w:hAnsi="Arial Narrow"/>
                <w:sz w:val="22"/>
                <w:szCs w:val="22"/>
              </w:rPr>
              <w:t>Brzoza szt.1, Klon</w:t>
            </w:r>
            <w:r w:rsidRPr="00916F1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916F1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</w:t>
            </w:r>
            <w:r w:rsidRPr="00916F19">
              <w:rPr>
                <w:rFonts w:ascii="Arial Narrow" w:hAnsi="Arial Narrow"/>
                <w:sz w:val="22"/>
                <w:szCs w:val="22"/>
              </w:rPr>
              <w:t xml:space="preserve"> szt. 1,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916F19">
              <w:rPr>
                <w:rFonts w:ascii="Arial Narrow" w:hAnsi="Arial Narrow"/>
                <w:sz w:val="22"/>
                <w:szCs w:val="22"/>
              </w:rPr>
              <w:t xml:space="preserve">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Towarowej</w:t>
            </w:r>
            <w:r w:rsidRPr="00916F1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0547C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E17D17">
              <w:rPr>
                <w:rFonts w:ascii="Arial Narrow" w:hAnsi="Arial Narrow"/>
                <w:sz w:val="22"/>
                <w:szCs w:val="22"/>
              </w:rPr>
              <w:t xml:space="preserve">Decyzja zezwalająca na usunięcie drzew z rodzajów </w:t>
            </w:r>
            <w:r>
              <w:rPr>
                <w:rFonts w:ascii="Arial Narrow" w:hAnsi="Arial Narrow"/>
                <w:sz w:val="22"/>
                <w:szCs w:val="22"/>
              </w:rPr>
              <w:t>Modrzew</w:t>
            </w:r>
            <w:r w:rsidRPr="00E17D17">
              <w:rPr>
                <w:rFonts w:ascii="Arial Narrow" w:hAnsi="Arial Narrow"/>
                <w:sz w:val="22"/>
                <w:szCs w:val="22"/>
              </w:rPr>
              <w:t xml:space="preserve"> szt.1, </w:t>
            </w:r>
            <w:r>
              <w:rPr>
                <w:rFonts w:ascii="Arial Narrow" w:hAnsi="Arial Narrow"/>
                <w:sz w:val="22"/>
                <w:szCs w:val="22"/>
              </w:rPr>
              <w:t xml:space="preserve">Jarząb </w:t>
            </w:r>
            <w:r w:rsidRPr="00E17D17">
              <w:rPr>
                <w:rFonts w:ascii="Arial Narrow" w:hAnsi="Arial Narrow"/>
                <w:sz w:val="22"/>
                <w:szCs w:val="22"/>
              </w:rPr>
              <w:t xml:space="preserve">szt. 1,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Metalowców 1</w:t>
            </w:r>
            <w:r w:rsidRPr="00E17D1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Sp.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o.o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S.j</w:t>
            </w:r>
            <w:proofErr w:type="spellEnd"/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0547C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E17D17">
              <w:rPr>
                <w:rFonts w:ascii="Arial Narrow" w:hAnsi="Arial Narrow"/>
                <w:sz w:val="22"/>
                <w:szCs w:val="22"/>
              </w:rPr>
              <w:t>Decyzja zezwalająca na usunięcie drzew z rodzajów Lipa szt.</w:t>
            </w:r>
            <w:r>
              <w:rPr>
                <w:rFonts w:ascii="Arial Narrow" w:hAnsi="Arial Narrow"/>
                <w:sz w:val="22"/>
                <w:szCs w:val="22"/>
              </w:rPr>
              <w:t xml:space="preserve"> 3</w:t>
            </w:r>
            <w:r w:rsidRPr="00E17D17">
              <w:rPr>
                <w:rFonts w:ascii="Arial Narrow" w:hAnsi="Arial Narrow"/>
                <w:sz w:val="22"/>
                <w:szCs w:val="22"/>
              </w:rPr>
              <w:t xml:space="preserve">, Klon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17D17">
              <w:rPr>
                <w:rFonts w:ascii="Arial Narrow" w:hAnsi="Arial Narrow"/>
                <w:sz w:val="22"/>
                <w:szCs w:val="22"/>
              </w:rPr>
              <w:t xml:space="preserve">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E17D1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FA3333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FA3333">
              <w:rPr>
                <w:rFonts w:ascii="Arial Narrow" w:hAnsi="Arial Narrow"/>
                <w:sz w:val="22"/>
                <w:szCs w:val="22"/>
              </w:rPr>
              <w:t>Decyzja zezwalając</w:t>
            </w:r>
            <w:r>
              <w:rPr>
                <w:rFonts w:ascii="Arial Narrow" w:hAnsi="Arial Narrow"/>
                <w:sz w:val="22"/>
                <w:szCs w:val="22"/>
              </w:rPr>
              <w:t xml:space="preserve">a na usunięcie drzew z rodzajów: 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świerk– szt.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FA3333">
              <w:rPr>
                <w:rFonts w:ascii="Arial Narrow" w:hAnsi="Arial Narrow"/>
                <w:sz w:val="22"/>
                <w:szCs w:val="22"/>
              </w:rPr>
              <w:t>, jodła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– szt. 2, sosna – szt. 2, </w:t>
            </w:r>
            <w:r w:rsidRPr="00FA3333">
              <w:rPr>
                <w:rFonts w:ascii="Arial Narrow" w:hAnsi="Arial Narrow"/>
                <w:sz w:val="22"/>
                <w:szCs w:val="22"/>
              </w:rPr>
              <w:tab/>
              <w:t xml:space="preserve">grab – szt. 1, dąb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szt. 1 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z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 </w:t>
            </w:r>
          </w:p>
          <w:p w:rsidR="00C56211" w:rsidRPr="00E17D17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FA3333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690A87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690A87">
              <w:rPr>
                <w:rFonts w:ascii="Arial Narrow" w:hAnsi="Arial Narrow"/>
                <w:sz w:val="22"/>
                <w:szCs w:val="22"/>
              </w:rPr>
              <w:t>WTÓRPOL Sp. o.o.</w:t>
            </w:r>
          </w:p>
          <w:p w:rsidR="00C56211" w:rsidRPr="00690A87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90A87"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90A87">
              <w:rPr>
                <w:rFonts w:ascii="Arial Narrow" w:hAnsi="Arial Narrow"/>
                <w:sz w:val="22"/>
                <w:szCs w:val="22"/>
              </w:rPr>
              <w:t>26-110</w:t>
            </w:r>
            <w:r w:rsidRPr="00690A87">
              <w:rPr>
                <w:rFonts w:ascii="Arial Narrow" w:hAnsi="Arial Narrow"/>
                <w:sz w:val="22"/>
                <w:szCs w:val="22"/>
              </w:rPr>
              <w:tab/>
              <w:t>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E17D17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690A87">
              <w:rPr>
                <w:rFonts w:ascii="Arial Narrow" w:hAnsi="Arial Narrow"/>
                <w:sz w:val="22"/>
                <w:szCs w:val="22"/>
              </w:rPr>
              <w:t>Decyzja zezwalająca na usunięcie drzew z rodzaju Brzoza szt. 3 (ul. Topolowa – przy DK S-7N droga serwisowa), rosnących w Skarżysku-Kamiennej.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690A87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690A87">
              <w:rPr>
                <w:rFonts w:ascii="Arial Narrow" w:hAnsi="Arial Narrow"/>
                <w:sz w:val="22"/>
                <w:szCs w:val="22"/>
              </w:rPr>
              <w:t xml:space="preserve">Generalna Dyrekcja Dróg Krajowych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90A87">
              <w:rPr>
                <w:rFonts w:ascii="Arial Narrow" w:hAnsi="Arial Narrow"/>
                <w:sz w:val="22"/>
                <w:szCs w:val="22"/>
              </w:rPr>
              <w:t>i Autostrad Oddział w Kielcach Rejon w Starachowicach</w:t>
            </w:r>
          </w:p>
          <w:p w:rsidR="00C56211" w:rsidRPr="00690A87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690A87"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690A87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690A87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FA3333">
              <w:rPr>
                <w:rFonts w:ascii="Arial Narrow" w:hAnsi="Arial Narrow"/>
                <w:sz w:val="22"/>
                <w:szCs w:val="22"/>
              </w:rPr>
              <w:t>Decyzja zezwalając</w:t>
            </w:r>
            <w:r>
              <w:rPr>
                <w:rFonts w:ascii="Arial Narrow" w:hAnsi="Arial Narrow"/>
                <w:sz w:val="22"/>
                <w:szCs w:val="22"/>
              </w:rPr>
              <w:t>a na usunięcie drzew z rodzajów: Klon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– 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Jesion 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– szt. 2, </w:t>
            </w:r>
            <w:r>
              <w:rPr>
                <w:rFonts w:ascii="Arial Narrow" w:hAnsi="Arial Narrow"/>
                <w:sz w:val="22"/>
                <w:szCs w:val="22"/>
              </w:rPr>
              <w:t>Jabłoń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 – szt. </w:t>
            </w:r>
            <w:r>
              <w:rPr>
                <w:rFonts w:ascii="Arial Narrow" w:hAnsi="Arial Narrow"/>
                <w:sz w:val="22"/>
                <w:szCs w:val="22"/>
              </w:rPr>
              <w:t>1, Głóg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szt. 1 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1 Maja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56211" w:rsidRPr="00690A87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690A87">
              <w:rPr>
                <w:rFonts w:ascii="Arial Narrow" w:hAnsi="Arial Narrow"/>
                <w:sz w:val="22"/>
                <w:szCs w:val="22"/>
              </w:rPr>
              <w:t>WTÓRPOL Sp. o.o.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690A87">
              <w:rPr>
                <w:rFonts w:ascii="Arial Narrow" w:hAnsi="Arial Narrow"/>
                <w:sz w:val="22"/>
                <w:szCs w:val="22"/>
              </w:rPr>
              <w:t>ul. Żurawia 1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C56211" w:rsidRPr="00690A87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690A87">
              <w:rPr>
                <w:rFonts w:ascii="Arial Narrow" w:hAnsi="Arial Narrow"/>
                <w:sz w:val="22"/>
                <w:szCs w:val="22"/>
              </w:rPr>
              <w:t>26-110</w:t>
            </w:r>
            <w:r w:rsidRPr="00690A87">
              <w:rPr>
                <w:rFonts w:ascii="Arial Narrow" w:hAnsi="Arial Narrow"/>
                <w:sz w:val="22"/>
                <w:szCs w:val="22"/>
              </w:rPr>
              <w:tab/>
              <w:t>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FA3333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FA3333">
              <w:rPr>
                <w:rFonts w:ascii="Arial Narrow" w:hAnsi="Arial Narrow"/>
                <w:sz w:val="22"/>
                <w:szCs w:val="22"/>
              </w:rPr>
              <w:t>Decyzja zezwalając</w:t>
            </w:r>
            <w:r>
              <w:rPr>
                <w:rFonts w:ascii="Arial Narrow" w:hAnsi="Arial Narrow"/>
                <w:sz w:val="22"/>
                <w:szCs w:val="22"/>
              </w:rPr>
              <w:t xml:space="preserve">a na usunięcie drzew z rodzajów: Katalpa 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– szt.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Świerk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szt. 1 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z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Obywatelskiej </w:t>
            </w:r>
            <w:r w:rsidRPr="00FA333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56211" w:rsidRPr="00690A87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690A87">
              <w:rPr>
                <w:rFonts w:ascii="Arial Narrow" w:hAnsi="Arial Narrow"/>
                <w:sz w:val="22"/>
                <w:szCs w:val="22"/>
              </w:rPr>
              <w:t>WTÓRPOL Sp. o.o.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690A87">
              <w:rPr>
                <w:rFonts w:ascii="Arial Narrow" w:hAnsi="Arial Narrow"/>
                <w:sz w:val="22"/>
                <w:szCs w:val="22"/>
              </w:rPr>
              <w:t>ul. Żurawia 1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690A87">
              <w:rPr>
                <w:rFonts w:ascii="Arial Narrow" w:hAnsi="Arial Narrow"/>
                <w:sz w:val="22"/>
                <w:szCs w:val="22"/>
              </w:rPr>
              <w:t>26-110</w:t>
            </w:r>
            <w:r w:rsidRPr="00690A87">
              <w:rPr>
                <w:rFonts w:ascii="Arial Narrow" w:hAnsi="Arial Narrow"/>
                <w:sz w:val="22"/>
                <w:szCs w:val="22"/>
              </w:rPr>
              <w:tab/>
              <w:t>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0547C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>Decyzja zezwalająca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Sumak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szt.1, z nieruchomości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E6755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t>„SOKOLA”</w:t>
            </w:r>
          </w:p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Sokola 17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>Decyzja zezwalająca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Dąb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szt.1, z nieruchomości przy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Niepodległości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E6755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B81842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B81842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6211" w:rsidRPr="00B81842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</w:t>
            </w:r>
          </w:p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B81842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FA3333">
              <w:rPr>
                <w:rFonts w:ascii="Arial Narrow" w:hAnsi="Arial Narrow"/>
                <w:sz w:val="22"/>
                <w:szCs w:val="22"/>
              </w:rPr>
              <w:t>Decyzja zezwalając</w:t>
            </w:r>
            <w:r>
              <w:rPr>
                <w:rFonts w:ascii="Arial Narrow" w:hAnsi="Arial Narrow"/>
                <w:sz w:val="22"/>
                <w:szCs w:val="22"/>
              </w:rPr>
              <w:t xml:space="preserve">a na usunięcie drzew z rodzajów: Brzoza </w:t>
            </w:r>
            <w:r w:rsidRPr="00FA3333">
              <w:rPr>
                <w:rFonts w:ascii="Arial Narrow" w:hAnsi="Arial Narrow"/>
                <w:sz w:val="22"/>
                <w:szCs w:val="22"/>
              </w:rPr>
              <w:t>– szt.</w:t>
            </w:r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Świerk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szt. 1 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z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Konarskiego </w:t>
            </w:r>
            <w:r w:rsidRPr="00FA333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C56211" w:rsidRPr="00B81842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FA3333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>Decyzja zezwalająca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szt.1, z nieruchomości przy 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Spółdzielcza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E6755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t>„GÓRKA”</w:t>
            </w:r>
          </w:p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Spółdzielcza 28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>Decyzja zezwalająca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Topola 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szt.1, z nieruchomości przy 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Cmentarna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E6755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Cmentarna 21</w:t>
            </w:r>
          </w:p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FA3333">
              <w:rPr>
                <w:rFonts w:ascii="Arial Narrow" w:hAnsi="Arial Narrow"/>
                <w:sz w:val="22"/>
                <w:szCs w:val="22"/>
              </w:rPr>
              <w:t>Decyzja zezwalając</w:t>
            </w:r>
            <w:r>
              <w:rPr>
                <w:rFonts w:ascii="Arial Narrow" w:hAnsi="Arial Narrow"/>
                <w:sz w:val="22"/>
                <w:szCs w:val="22"/>
              </w:rPr>
              <w:t xml:space="preserve">a na usunięcie drzew z rodzajów: Świerk </w:t>
            </w:r>
            <w:r w:rsidRPr="00FA3333">
              <w:rPr>
                <w:rFonts w:ascii="Arial Narrow" w:hAnsi="Arial Narrow"/>
                <w:sz w:val="22"/>
                <w:szCs w:val="22"/>
              </w:rPr>
              <w:t>– szt.</w:t>
            </w:r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szt. 1 </w:t>
            </w:r>
            <w:r w:rsidRPr="00FA3333">
              <w:rPr>
                <w:rFonts w:ascii="Arial Narrow" w:hAnsi="Arial Narrow"/>
                <w:sz w:val="22"/>
                <w:szCs w:val="22"/>
              </w:rPr>
              <w:t xml:space="preserve">z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1Maja </w:t>
            </w:r>
            <w:r w:rsidRPr="00FA333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>Decyzja zezwalająca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Robinia </w:t>
            </w:r>
            <w:r w:rsidRPr="007E6755">
              <w:rPr>
                <w:rFonts w:ascii="Arial Narrow" w:hAnsi="Arial Narrow"/>
                <w:sz w:val="22"/>
                <w:szCs w:val="22"/>
              </w:rPr>
              <w:t>szt.</w:t>
            </w:r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, z nieruchomości przy 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 xml:space="preserve">Legionów </w:t>
            </w:r>
            <w:r w:rsidRPr="007E6755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Legionów 119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7E6755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FA76D9">
              <w:rPr>
                <w:rFonts w:ascii="Arial Narrow" w:hAnsi="Arial Narrow"/>
                <w:sz w:val="22"/>
                <w:szCs w:val="22"/>
              </w:rPr>
              <w:t>Decyzja zezwalająca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FA76D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Orzech</w:t>
            </w:r>
            <w:r w:rsidRPr="00FA76D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1, Sosna szt. 4, Świerk szt. 1</w:t>
            </w:r>
            <w:r w:rsidRPr="00FA76D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Jodła szt. 1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FA76D9">
              <w:rPr>
                <w:rFonts w:ascii="Arial Narrow" w:hAnsi="Arial Narrow"/>
                <w:sz w:val="22"/>
                <w:szCs w:val="22"/>
              </w:rPr>
              <w:t>z nieruchomości przy ul.</w:t>
            </w:r>
            <w:r>
              <w:rPr>
                <w:rFonts w:ascii="Arial Narrow" w:hAnsi="Arial Narrow"/>
                <w:sz w:val="22"/>
                <w:szCs w:val="22"/>
              </w:rPr>
              <w:t xml:space="preserve"> Górnicza</w:t>
            </w:r>
            <w:r w:rsidRPr="00FA76D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Pr="00FA76D9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FA76D9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FA76D9">
              <w:rPr>
                <w:rFonts w:ascii="Arial Narrow" w:hAnsi="Arial Narrow"/>
                <w:sz w:val="22"/>
                <w:szCs w:val="22"/>
              </w:rPr>
              <w:t>„</w:t>
            </w:r>
            <w:r>
              <w:rPr>
                <w:rFonts w:ascii="Arial Narrow" w:hAnsi="Arial Narrow"/>
                <w:sz w:val="22"/>
                <w:szCs w:val="22"/>
              </w:rPr>
              <w:t>Nasza Chata</w:t>
            </w:r>
            <w:r w:rsidRPr="00FA76D9">
              <w:rPr>
                <w:rFonts w:ascii="Arial Narrow" w:hAnsi="Arial Narrow"/>
                <w:sz w:val="22"/>
                <w:szCs w:val="22"/>
              </w:rPr>
              <w:t>”</w:t>
            </w:r>
          </w:p>
          <w:p w:rsidR="00C56211" w:rsidRPr="00FA76D9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FA76D9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FA76D9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AE0590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CB04A6">
              <w:rPr>
                <w:rFonts w:ascii="Arial Narrow" w:hAnsi="Arial Narrow"/>
                <w:sz w:val="22"/>
                <w:szCs w:val="22"/>
              </w:rPr>
              <w:t xml:space="preserve">Decyzja zezwalająca na usunięcie </w:t>
            </w:r>
            <w:r>
              <w:rPr>
                <w:rFonts w:ascii="Arial Narrow" w:hAnsi="Arial Narrow"/>
                <w:sz w:val="22"/>
                <w:szCs w:val="22"/>
              </w:rPr>
              <w:t>drzew</w:t>
            </w:r>
          </w:p>
          <w:p w:rsidR="00C56211" w:rsidRPr="00AE0590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2, Modrzew szt. 1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820E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AE0590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CB04A6">
              <w:rPr>
                <w:rFonts w:ascii="Arial Narrow" w:hAnsi="Arial Narrow"/>
                <w:sz w:val="22"/>
                <w:szCs w:val="22"/>
              </w:rPr>
              <w:t xml:space="preserve">Decyzja zezwalająca na usunięcie </w:t>
            </w:r>
            <w:r>
              <w:rPr>
                <w:rFonts w:ascii="Arial Narrow" w:hAnsi="Arial Narrow"/>
                <w:sz w:val="22"/>
                <w:szCs w:val="22"/>
              </w:rPr>
              <w:t>drzew</w:t>
            </w:r>
          </w:p>
          <w:p w:rsidR="00C56211" w:rsidRPr="00AE0590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C56211" w:rsidRDefault="00C56211" w:rsidP="0082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6211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Default="00C56211" w:rsidP="00C5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6211" w:rsidRPr="00AE0590" w:rsidRDefault="00C56211" w:rsidP="00C56211">
            <w:pPr>
              <w:rPr>
                <w:rFonts w:ascii="Arial Narrow" w:hAnsi="Arial Narrow"/>
                <w:sz w:val="22"/>
                <w:szCs w:val="22"/>
              </w:rPr>
            </w:pPr>
            <w:r w:rsidRPr="00CB04A6">
              <w:rPr>
                <w:rFonts w:ascii="Arial Narrow" w:hAnsi="Arial Narrow"/>
                <w:sz w:val="22"/>
                <w:szCs w:val="22"/>
              </w:rPr>
              <w:t xml:space="preserve">Decyzja zezwalająca na usunięcie </w:t>
            </w:r>
            <w:r>
              <w:rPr>
                <w:rFonts w:ascii="Arial Narrow" w:hAnsi="Arial Narrow"/>
                <w:sz w:val="22"/>
                <w:szCs w:val="22"/>
              </w:rPr>
              <w:t xml:space="preserve">drzew </w:t>
            </w: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6, Topola szt. 1, Dąb szt. 1, Sosna szt. 1, 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Wyspiańskiego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211" w:rsidRDefault="00C56211" w:rsidP="00C562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36DDD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DDD" w:rsidRDefault="00D36DDD" w:rsidP="00C5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DDD" w:rsidRPr="00AE0590" w:rsidRDefault="00D36DDD" w:rsidP="00D36DDD">
            <w:pPr>
              <w:rPr>
                <w:rFonts w:ascii="Arial Narrow" w:hAnsi="Arial Narrow"/>
                <w:sz w:val="22"/>
                <w:szCs w:val="22"/>
              </w:rPr>
            </w:pPr>
            <w:r w:rsidRPr="00CB04A6">
              <w:rPr>
                <w:rFonts w:ascii="Arial Narrow" w:hAnsi="Arial Narrow"/>
                <w:sz w:val="22"/>
                <w:szCs w:val="22"/>
              </w:rPr>
              <w:t xml:space="preserve">Decyzja zezwalająca na usunięcie </w:t>
            </w:r>
            <w:r>
              <w:rPr>
                <w:rFonts w:ascii="Arial Narrow" w:hAnsi="Arial Narrow"/>
                <w:sz w:val="22"/>
                <w:szCs w:val="22"/>
              </w:rPr>
              <w:t>drzew</w:t>
            </w:r>
          </w:p>
          <w:p w:rsidR="00D36DDD" w:rsidRPr="00CB04A6" w:rsidRDefault="00D36DDD" w:rsidP="00D36DDD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Jesion szt. 1, Brzoza szt. 4, Klon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al. Niepodległości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DDD" w:rsidRDefault="009C240B" w:rsidP="00C562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Galeria Aviator Sp. z o.o.</w:t>
            </w:r>
          </w:p>
          <w:p w:rsidR="009C240B" w:rsidRDefault="008C67AA" w:rsidP="00C562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="009C240B">
              <w:rPr>
                <w:rFonts w:ascii="Arial Narrow" w:hAnsi="Arial Narrow"/>
                <w:sz w:val="22"/>
                <w:szCs w:val="22"/>
              </w:rPr>
              <w:t>l. Rejowska 65</w:t>
            </w:r>
          </w:p>
          <w:p w:rsidR="009C240B" w:rsidRDefault="009C240B" w:rsidP="00C562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843E3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3E3" w:rsidRDefault="002843E3" w:rsidP="00C5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3E3" w:rsidRPr="00AE0590" w:rsidRDefault="002843E3" w:rsidP="002843E3">
            <w:pPr>
              <w:rPr>
                <w:rFonts w:ascii="Arial Narrow" w:hAnsi="Arial Narrow"/>
                <w:sz w:val="22"/>
                <w:szCs w:val="22"/>
              </w:rPr>
            </w:pPr>
            <w:r w:rsidRPr="00CB04A6">
              <w:rPr>
                <w:rFonts w:ascii="Arial Narrow" w:hAnsi="Arial Narrow"/>
                <w:sz w:val="22"/>
                <w:szCs w:val="22"/>
              </w:rPr>
              <w:t xml:space="preserve">Decyzja zezwalająca na usunięcie </w:t>
            </w:r>
            <w:r>
              <w:rPr>
                <w:rFonts w:ascii="Arial Narrow" w:hAnsi="Arial Narrow"/>
                <w:sz w:val="22"/>
                <w:szCs w:val="22"/>
              </w:rPr>
              <w:t>drzew</w:t>
            </w:r>
          </w:p>
          <w:p w:rsidR="002843E3" w:rsidRPr="00CB04A6" w:rsidRDefault="002843E3" w:rsidP="002843E3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Równoległa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3E3" w:rsidRDefault="002843E3" w:rsidP="00C562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Stowarzyszenie Na Rzecz Warsztatów Terapii Zajęciowej „Tęcza” </w:t>
            </w:r>
          </w:p>
          <w:p w:rsidR="002843E3" w:rsidRDefault="002843E3" w:rsidP="00C562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Równoległa 23</w:t>
            </w:r>
          </w:p>
          <w:p w:rsidR="002843E3" w:rsidRDefault="002843E3" w:rsidP="00C562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AE7854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854" w:rsidRDefault="00AE7854" w:rsidP="00C5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854" w:rsidRPr="00CB04A6" w:rsidRDefault="00CA2D44" w:rsidP="00C34D98">
            <w:pPr>
              <w:rPr>
                <w:rFonts w:ascii="Arial Narrow" w:hAnsi="Arial Narrow"/>
                <w:sz w:val="22"/>
                <w:szCs w:val="22"/>
              </w:rPr>
            </w:pPr>
            <w:r w:rsidRPr="00CB04A6">
              <w:rPr>
                <w:rFonts w:ascii="Arial Narrow" w:hAnsi="Arial Narrow"/>
                <w:sz w:val="22"/>
                <w:szCs w:val="22"/>
              </w:rPr>
              <w:t xml:space="preserve">Decyzja zezwalająca na usunięcie </w:t>
            </w:r>
            <w:r>
              <w:rPr>
                <w:rFonts w:ascii="Arial Narrow" w:hAnsi="Arial Narrow"/>
                <w:sz w:val="22"/>
                <w:szCs w:val="22"/>
              </w:rPr>
              <w:t>drzew</w:t>
            </w:r>
            <w:r w:rsidR="00C34D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3, Topola szt.1,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Żurawia</w:t>
            </w:r>
            <w:r w:rsidR="00D81816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oraz drzewa z rodzaju Klon szt. 1, rosnącego na terenie nieruchomości przy ul. Sokola</w:t>
            </w:r>
            <w:r w:rsidR="00A65D3C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D44" w:rsidRPr="00B81842" w:rsidRDefault="00CA2D44" w:rsidP="00CA2D44">
            <w:pPr>
              <w:rPr>
                <w:rFonts w:ascii="Arial Narrow" w:hAnsi="Arial Narrow"/>
                <w:sz w:val="22"/>
                <w:szCs w:val="22"/>
              </w:rPr>
            </w:pPr>
            <w:r w:rsidRPr="00B81842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A2D44" w:rsidRPr="00B81842" w:rsidRDefault="00CA2D44" w:rsidP="00CA2D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</w:t>
            </w:r>
          </w:p>
          <w:p w:rsidR="00AE7854" w:rsidRDefault="00CA2D44" w:rsidP="00CA2D44">
            <w:pPr>
              <w:rPr>
                <w:rFonts w:ascii="Arial Narrow" w:hAnsi="Arial Narrow"/>
                <w:sz w:val="22"/>
                <w:szCs w:val="22"/>
              </w:rPr>
            </w:pPr>
            <w:r w:rsidRPr="00B81842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6300BE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0BE" w:rsidRDefault="006300BE" w:rsidP="00C5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00BE" w:rsidRPr="00560AAE" w:rsidRDefault="00560AAE" w:rsidP="006300BE">
            <w:pPr>
              <w:rPr>
                <w:rFonts w:ascii="Arial Narrow" w:hAnsi="Arial Narrow"/>
                <w:sz w:val="22"/>
                <w:szCs w:val="22"/>
              </w:rPr>
            </w:pPr>
            <w:r w:rsidRPr="00560AAE">
              <w:rPr>
                <w:rFonts w:ascii="Arial Narrow" w:hAnsi="Arial Narrow" w:cs="Arial"/>
                <w:sz w:val="22"/>
                <w:szCs w:val="22"/>
              </w:rPr>
              <w:t>Decyzja zezwalająca na usunięcie drzew z rodzajów: Wierzba szt. 2, Śliwa szt. 1, Dąb szt. 1, oraz krzewy: Śliwa wiśniowa (55m</w:t>
            </w:r>
            <w:r w:rsidRPr="00560AAE"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  <w:r w:rsidRPr="00560AAE">
              <w:rPr>
                <w:rFonts w:ascii="Arial Narrow" w:hAnsi="Arial Narrow" w:cs="Arial"/>
                <w:sz w:val="22"/>
                <w:szCs w:val="22"/>
              </w:rPr>
              <w:t xml:space="preserve"> powierzchni), Porzeczka alpejska ( 111m</w:t>
            </w:r>
            <w:r w:rsidRPr="00560AAE"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  <w:r w:rsidRPr="00560AAE">
              <w:rPr>
                <w:rFonts w:ascii="Arial Narrow" w:hAnsi="Arial Narrow" w:cs="Arial"/>
                <w:sz w:val="22"/>
                <w:szCs w:val="22"/>
              </w:rPr>
              <w:t xml:space="preserve"> powierzchni), rosnących na terenie nieruchomości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074" w:rsidRDefault="006300BE" w:rsidP="00CA2D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Zespół Szkół Technicznych </w:t>
            </w:r>
          </w:p>
          <w:p w:rsidR="006300BE" w:rsidRDefault="006300BE" w:rsidP="00CA2D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im. Armii Krajowej</w:t>
            </w:r>
          </w:p>
          <w:p w:rsidR="006300BE" w:rsidRDefault="00527074" w:rsidP="00CA2D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6300BE">
              <w:rPr>
                <w:rFonts w:ascii="Arial Narrow" w:hAnsi="Arial Narrow"/>
                <w:sz w:val="22"/>
                <w:szCs w:val="22"/>
              </w:rPr>
              <w:t>l. Tysiąclecia 22</w:t>
            </w:r>
          </w:p>
          <w:p w:rsidR="006300BE" w:rsidRPr="00B81842" w:rsidRDefault="00527074" w:rsidP="00CA2D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</w:t>
            </w:r>
            <w:r w:rsidR="006300BE">
              <w:rPr>
                <w:rFonts w:ascii="Arial Narrow" w:hAnsi="Arial Narrow"/>
                <w:sz w:val="22"/>
                <w:szCs w:val="22"/>
              </w:rPr>
              <w:t>ysko-Kamienna</w:t>
            </w:r>
          </w:p>
        </w:tc>
      </w:tr>
      <w:tr w:rsidR="002D2502" w:rsidRPr="008E32BD" w:rsidTr="00820E9F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2502" w:rsidRDefault="002D2502" w:rsidP="00C5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2502" w:rsidRPr="00560AAE" w:rsidRDefault="002D2502" w:rsidP="002D25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6755">
              <w:rPr>
                <w:rFonts w:ascii="Arial Narrow" w:hAnsi="Arial Narrow"/>
                <w:sz w:val="22"/>
                <w:szCs w:val="22"/>
              </w:rPr>
              <w:t>Decyzja zezwalająca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Olsza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szt.1, z nieruchomości przy 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E6755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 xml:space="preserve">Fabryczna </w:t>
            </w:r>
            <w:r w:rsidRPr="007E6755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502" w:rsidRDefault="00A360DC" w:rsidP="00CA2D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  <w:bookmarkStart w:id="0" w:name="_GoBack"/>
            <w:bookmarkEnd w:id="0"/>
          </w:p>
        </w:tc>
      </w:tr>
    </w:tbl>
    <w:p w:rsidR="00C56211" w:rsidRPr="00F733A6" w:rsidRDefault="00C56211" w:rsidP="00C56211">
      <w:pPr>
        <w:jc w:val="center"/>
        <w:rPr>
          <w:rFonts w:ascii="Arial Narrow" w:hAnsi="Arial Narrow"/>
          <w:b/>
          <w:sz w:val="22"/>
          <w:szCs w:val="22"/>
        </w:rPr>
      </w:pPr>
    </w:p>
    <w:p w:rsidR="00E15CBF" w:rsidRPr="00F733A6" w:rsidRDefault="00E15CBF" w:rsidP="00E15CBF">
      <w:pPr>
        <w:jc w:val="center"/>
        <w:rPr>
          <w:rFonts w:ascii="Arial Narrow" w:hAnsi="Arial Narrow"/>
          <w:b/>
          <w:sz w:val="22"/>
          <w:szCs w:val="22"/>
        </w:rPr>
      </w:pPr>
    </w:p>
    <w:p w:rsidR="00E15CBF" w:rsidRPr="00F733A6" w:rsidRDefault="00E15CBF" w:rsidP="00E15CBF">
      <w:pPr>
        <w:jc w:val="center"/>
        <w:rPr>
          <w:rFonts w:ascii="Arial Narrow" w:hAnsi="Arial Narrow"/>
          <w:b/>
          <w:sz w:val="22"/>
          <w:szCs w:val="22"/>
        </w:rPr>
      </w:pPr>
    </w:p>
    <w:p w:rsidR="00E15CBF" w:rsidRPr="00F733A6" w:rsidRDefault="00E15CBF" w:rsidP="00E15CBF">
      <w:pPr>
        <w:jc w:val="center"/>
        <w:rPr>
          <w:rFonts w:ascii="Arial Narrow" w:hAnsi="Arial Narrow"/>
          <w:b/>
          <w:sz w:val="22"/>
          <w:szCs w:val="22"/>
        </w:rPr>
      </w:pPr>
    </w:p>
    <w:p w:rsidR="00E15CBF" w:rsidRDefault="00E15CBF" w:rsidP="00E15CBF">
      <w:pPr>
        <w:jc w:val="center"/>
        <w:rPr>
          <w:rFonts w:ascii="Arial Narrow" w:hAnsi="Arial Narrow"/>
          <w:b/>
          <w:sz w:val="22"/>
          <w:szCs w:val="22"/>
        </w:rPr>
      </w:pPr>
    </w:p>
    <w:p w:rsidR="00E15CBF" w:rsidRDefault="00E15CBF" w:rsidP="00E15CBF">
      <w:pPr>
        <w:jc w:val="center"/>
        <w:rPr>
          <w:rFonts w:ascii="Arial Narrow" w:hAnsi="Arial Narrow"/>
          <w:b/>
          <w:sz w:val="22"/>
          <w:szCs w:val="22"/>
        </w:rPr>
      </w:pPr>
    </w:p>
    <w:p w:rsidR="00E15CBF" w:rsidRDefault="00B47623" w:rsidP="00E15CB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E15CBF" w:rsidRDefault="00E15CBF" w:rsidP="00E15CBF">
      <w:pPr>
        <w:jc w:val="center"/>
        <w:rPr>
          <w:rFonts w:ascii="Arial Narrow" w:hAnsi="Arial Narrow"/>
          <w:b/>
          <w:sz w:val="22"/>
          <w:szCs w:val="22"/>
        </w:rPr>
      </w:pPr>
    </w:p>
    <w:p w:rsidR="00E15CBF" w:rsidRDefault="00E15CBF" w:rsidP="008F078B">
      <w:pPr>
        <w:jc w:val="center"/>
        <w:rPr>
          <w:rFonts w:ascii="Arial Narrow" w:hAnsi="Arial Narrow"/>
          <w:b/>
          <w:sz w:val="22"/>
          <w:szCs w:val="22"/>
        </w:rPr>
      </w:pPr>
    </w:p>
    <w:p w:rsidR="00E15CBF" w:rsidRDefault="00E15CBF" w:rsidP="008F078B">
      <w:pPr>
        <w:jc w:val="center"/>
        <w:rPr>
          <w:rFonts w:ascii="Arial Narrow" w:hAnsi="Arial Narrow"/>
          <w:b/>
          <w:sz w:val="22"/>
          <w:szCs w:val="22"/>
        </w:rPr>
      </w:pPr>
    </w:p>
    <w:p w:rsidR="00E15CBF" w:rsidRDefault="00E15CBF" w:rsidP="008F078B">
      <w:pPr>
        <w:jc w:val="center"/>
        <w:rPr>
          <w:rFonts w:ascii="Arial Narrow" w:hAnsi="Arial Narrow"/>
          <w:b/>
          <w:sz w:val="22"/>
          <w:szCs w:val="22"/>
        </w:rPr>
      </w:pPr>
    </w:p>
    <w:sectPr w:rsidR="00E1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1"/>
    <w:rsid w:val="000400DB"/>
    <w:rsid w:val="0004534A"/>
    <w:rsid w:val="00056C6E"/>
    <w:rsid w:val="000A7298"/>
    <w:rsid w:val="000C1FCF"/>
    <w:rsid w:val="00103F59"/>
    <w:rsid w:val="00134637"/>
    <w:rsid w:val="001359FA"/>
    <w:rsid w:val="001365C5"/>
    <w:rsid w:val="00150696"/>
    <w:rsid w:val="00153450"/>
    <w:rsid w:val="00162B09"/>
    <w:rsid w:val="001663DA"/>
    <w:rsid w:val="00196382"/>
    <w:rsid w:val="001A48EF"/>
    <w:rsid w:val="001B5763"/>
    <w:rsid w:val="001C459A"/>
    <w:rsid w:val="001D0479"/>
    <w:rsid w:val="001E456E"/>
    <w:rsid w:val="0021746A"/>
    <w:rsid w:val="00245411"/>
    <w:rsid w:val="002843E3"/>
    <w:rsid w:val="0029645C"/>
    <w:rsid w:val="002D2502"/>
    <w:rsid w:val="00355B45"/>
    <w:rsid w:val="00367095"/>
    <w:rsid w:val="00367761"/>
    <w:rsid w:val="00396604"/>
    <w:rsid w:val="003A054D"/>
    <w:rsid w:val="003A0A56"/>
    <w:rsid w:val="003B36AA"/>
    <w:rsid w:val="003C210E"/>
    <w:rsid w:val="003E6472"/>
    <w:rsid w:val="004101B6"/>
    <w:rsid w:val="00427AF8"/>
    <w:rsid w:val="0043549F"/>
    <w:rsid w:val="004566BF"/>
    <w:rsid w:val="0046153F"/>
    <w:rsid w:val="004A4D35"/>
    <w:rsid w:val="004B1840"/>
    <w:rsid w:val="00505584"/>
    <w:rsid w:val="00527074"/>
    <w:rsid w:val="005324F1"/>
    <w:rsid w:val="005425AF"/>
    <w:rsid w:val="00552EA5"/>
    <w:rsid w:val="00560AAE"/>
    <w:rsid w:val="005F13D4"/>
    <w:rsid w:val="00611694"/>
    <w:rsid w:val="0062145B"/>
    <w:rsid w:val="006300BE"/>
    <w:rsid w:val="00655BA3"/>
    <w:rsid w:val="0069741F"/>
    <w:rsid w:val="006A53EA"/>
    <w:rsid w:val="006B236A"/>
    <w:rsid w:val="006D31AA"/>
    <w:rsid w:val="006F5BE2"/>
    <w:rsid w:val="00722F03"/>
    <w:rsid w:val="007259A5"/>
    <w:rsid w:val="007357DF"/>
    <w:rsid w:val="00766B27"/>
    <w:rsid w:val="007A1FB3"/>
    <w:rsid w:val="008C67AA"/>
    <w:rsid w:val="008E32BD"/>
    <w:rsid w:val="008F078B"/>
    <w:rsid w:val="009079BA"/>
    <w:rsid w:val="00967E38"/>
    <w:rsid w:val="00975503"/>
    <w:rsid w:val="00975F67"/>
    <w:rsid w:val="0099178F"/>
    <w:rsid w:val="009A2379"/>
    <w:rsid w:val="009C240B"/>
    <w:rsid w:val="009E427F"/>
    <w:rsid w:val="00A278A1"/>
    <w:rsid w:val="00A360DC"/>
    <w:rsid w:val="00A42744"/>
    <w:rsid w:val="00A65D3C"/>
    <w:rsid w:val="00A8371B"/>
    <w:rsid w:val="00A8784B"/>
    <w:rsid w:val="00A9648E"/>
    <w:rsid w:val="00AB03F8"/>
    <w:rsid w:val="00AC5F76"/>
    <w:rsid w:val="00AE7854"/>
    <w:rsid w:val="00AF5247"/>
    <w:rsid w:val="00B21B53"/>
    <w:rsid w:val="00B47623"/>
    <w:rsid w:val="00BA1960"/>
    <w:rsid w:val="00BA6FAD"/>
    <w:rsid w:val="00BB60E7"/>
    <w:rsid w:val="00BE5F59"/>
    <w:rsid w:val="00C24A49"/>
    <w:rsid w:val="00C336D9"/>
    <w:rsid w:val="00C34D98"/>
    <w:rsid w:val="00C46128"/>
    <w:rsid w:val="00C56211"/>
    <w:rsid w:val="00C569A4"/>
    <w:rsid w:val="00CA2D44"/>
    <w:rsid w:val="00CD39F4"/>
    <w:rsid w:val="00CE2B90"/>
    <w:rsid w:val="00CF07CD"/>
    <w:rsid w:val="00D32499"/>
    <w:rsid w:val="00D3579D"/>
    <w:rsid w:val="00D36DDD"/>
    <w:rsid w:val="00D40A78"/>
    <w:rsid w:val="00D74B83"/>
    <w:rsid w:val="00D81816"/>
    <w:rsid w:val="00DD0D55"/>
    <w:rsid w:val="00E15CBF"/>
    <w:rsid w:val="00E163B1"/>
    <w:rsid w:val="00E65D70"/>
    <w:rsid w:val="00E74CD4"/>
    <w:rsid w:val="00E86EBB"/>
    <w:rsid w:val="00ED25DD"/>
    <w:rsid w:val="00EF1882"/>
    <w:rsid w:val="00EF486F"/>
    <w:rsid w:val="00F03417"/>
    <w:rsid w:val="00F3783F"/>
    <w:rsid w:val="00F42416"/>
    <w:rsid w:val="00F56460"/>
    <w:rsid w:val="00FB58AA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F915-B284-4371-9DB6-7BBA8F8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135</cp:revision>
  <dcterms:created xsi:type="dcterms:W3CDTF">2021-01-12T08:44:00Z</dcterms:created>
  <dcterms:modified xsi:type="dcterms:W3CDTF">2022-12-15T13:25:00Z</dcterms:modified>
</cp:coreProperties>
</file>