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72D17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C721D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BC721D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BC721D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C721D" w:rsidRP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BC721D">
              <w:rPr>
                <w:rFonts w:ascii="Arial" w:hAnsi="Arial" w:cs="Arial"/>
                <w:sz w:val="22"/>
                <w:szCs w:val="22"/>
              </w:rPr>
              <w:t xml:space="preserve">z rodzaju </w:t>
            </w:r>
            <w:r w:rsidRPr="00BC721D">
              <w:rPr>
                <w:rFonts w:ascii="Arial" w:hAnsi="Arial" w:cs="Arial"/>
                <w:sz w:val="22"/>
                <w:szCs w:val="22"/>
              </w:rPr>
              <w:t xml:space="preserve">Olsza </w:t>
            </w:r>
            <w:r w:rsidRPr="00BC721D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Pr="00BC721D">
              <w:rPr>
                <w:rFonts w:ascii="Arial" w:hAnsi="Arial" w:cs="Arial"/>
                <w:sz w:val="22"/>
                <w:szCs w:val="22"/>
              </w:rPr>
              <w:t>1</w:t>
            </w:r>
            <w:r w:rsidRPr="00BC721D">
              <w:rPr>
                <w:rFonts w:ascii="Arial" w:hAnsi="Arial" w:cs="Arial"/>
                <w:sz w:val="22"/>
                <w:szCs w:val="22"/>
              </w:rPr>
              <w:t>, rosnąc</w:t>
            </w:r>
            <w:r w:rsidRPr="00BC721D">
              <w:rPr>
                <w:rFonts w:ascii="Arial" w:hAnsi="Arial" w:cs="Arial"/>
                <w:sz w:val="22"/>
                <w:szCs w:val="22"/>
              </w:rPr>
              <w:t>ego</w:t>
            </w:r>
            <w:r w:rsidRPr="00BC721D">
              <w:rPr>
                <w:rFonts w:ascii="Arial" w:hAnsi="Arial" w:cs="Arial"/>
                <w:sz w:val="22"/>
                <w:szCs w:val="22"/>
              </w:rPr>
              <w:t xml:space="preserve"> na terenie nieruchomości przy ul. </w:t>
            </w:r>
            <w:r w:rsidRPr="00BC721D">
              <w:rPr>
                <w:rFonts w:ascii="Arial" w:hAnsi="Arial" w:cs="Arial"/>
                <w:sz w:val="22"/>
                <w:szCs w:val="22"/>
              </w:rPr>
              <w:t>Fabryczna</w:t>
            </w:r>
            <w:r w:rsidRPr="00BC721D"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GKOŚ-II.6131.1.68.2022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253399" w:rsidRDefault="00BC721D" w:rsidP="00BC721D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665039" w:rsidRDefault="008D071B" w:rsidP="00BC721D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D2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D243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.12.2022r.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210</cp:revision>
  <dcterms:created xsi:type="dcterms:W3CDTF">2017-07-27T12:43:00Z</dcterms:created>
  <dcterms:modified xsi:type="dcterms:W3CDTF">2022-12-06T12:31:00Z</dcterms:modified>
</cp:coreProperties>
</file>