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A" w:rsidRPr="00BF1C4A" w:rsidRDefault="00BF1C4A" w:rsidP="00BF1C4A">
      <w:pPr>
        <w:pStyle w:val="Nagwek2"/>
        <w:spacing w:before="0" w:after="0" w:line="360" w:lineRule="auto"/>
        <w:jc w:val="right"/>
        <w:rPr>
          <w:rFonts w:ascii="Cambria" w:eastAsia="Tahoma" w:hAnsi="Cambria" w:cs="Calibri"/>
          <w:b/>
          <w:sz w:val="20"/>
          <w:szCs w:val="20"/>
        </w:rPr>
      </w:pPr>
      <w:r>
        <w:rPr>
          <w:rFonts w:ascii="Cambria" w:eastAsia="Tahoma" w:hAnsi="Cambria" w:cs="Calibri"/>
          <w:b/>
          <w:sz w:val="20"/>
          <w:szCs w:val="20"/>
        </w:rPr>
        <w:t>Załącznik nr 2 do SWZ</w:t>
      </w:r>
    </w:p>
    <w:p w:rsidR="008C16B0" w:rsidRPr="00BF1C4A" w:rsidRDefault="008C16B0" w:rsidP="008C16B0">
      <w:pPr>
        <w:pStyle w:val="Nagwek2"/>
        <w:spacing w:before="0" w:after="0" w:line="360" w:lineRule="auto"/>
        <w:jc w:val="center"/>
        <w:rPr>
          <w:rFonts w:ascii="Cambria" w:eastAsia="Tahoma" w:hAnsi="Cambria" w:cs="Calibri"/>
          <w:b/>
          <w:sz w:val="20"/>
          <w:szCs w:val="20"/>
        </w:rPr>
      </w:pPr>
      <w:r w:rsidRPr="00BF1C4A">
        <w:rPr>
          <w:rFonts w:ascii="Cambria" w:eastAsia="Tahoma" w:hAnsi="Cambria" w:cs="Calibri"/>
          <w:b/>
          <w:sz w:val="20"/>
          <w:szCs w:val="20"/>
        </w:rPr>
        <w:t>UMOWA NR   ....../20</w:t>
      </w:r>
      <w:r w:rsidR="007A6C2D" w:rsidRPr="00BF1C4A">
        <w:rPr>
          <w:rFonts w:ascii="Cambria" w:eastAsia="Tahoma" w:hAnsi="Cambria" w:cs="Calibri"/>
          <w:b/>
          <w:sz w:val="20"/>
          <w:szCs w:val="20"/>
        </w:rPr>
        <w:t>22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Zawarta w </w:t>
      </w:r>
      <w:r w:rsidRPr="00BF1C4A">
        <w:rPr>
          <w:rFonts w:ascii="Cambria" w:hAnsi="Cambria" w:cs="Calibri"/>
          <w:b/>
          <w:sz w:val="20"/>
          <w:szCs w:val="20"/>
        </w:rPr>
        <w:t>Skarżysku -Kamiennej</w:t>
      </w:r>
      <w:r w:rsidRPr="00BF1C4A">
        <w:rPr>
          <w:rFonts w:ascii="Cambria" w:hAnsi="Cambria" w:cs="Calibri"/>
          <w:sz w:val="20"/>
          <w:szCs w:val="20"/>
        </w:rPr>
        <w:t xml:space="preserve">, w dniu </w:t>
      </w:r>
      <w:r w:rsidRPr="00BF1C4A">
        <w:rPr>
          <w:rFonts w:ascii="Cambria" w:hAnsi="Cambria" w:cs="Calibri"/>
          <w:b/>
          <w:sz w:val="20"/>
          <w:szCs w:val="20"/>
        </w:rPr>
        <w:t>.................. ,</w:t>
      </w:r>
      <w:r w:rsidRPr="00BF1C4A">
        <w:rPr>
          <w:rFonts w:ascii="Cambria" w:hAnsi="Cambria" w:cs="Calibri"/>
          <w:sz w:val="20"/>
          <w:szCs w:val="20"/>
        </w:rPr>
        <w:t xml:space="preserve"> pomiędzy: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  <w:r w:rsidRPr="00BF1C4A">
        <w:rPr>
          <w:rFonts w:ascii="Cambria" w:hAnsi="Cambria" w:cs="Calibri"/>
          <w:b/>
          <w:sz w:val="20"/>
          <w:szCs w:val="20"/>
        </w:rPr>
        <w:t>Gminą Skarżysko-Kamienna</w:t>
      </w:r>
      <w:r w:rsidRPr="00BF1C4A">
        <w:rPr>
          <w:rFonts w:ascii="Cambria" w:hAnsi="Cambria" w:cs="Calibri"/>
          <w:sz w:val="20"/>
          <w:szCs w:val="20"/>
        </w:rPr>
        <w:t xml:space="preserve">, adres siedziby: ul. Sikorskiego 18, 26-110 </w:t>
      </w:r>
      <w:r w:rsidRPr="00BF1C4A">
        <w:rPr>
          <w:rFonts w:ascii="Cambria" w:hAnsi="Cambria" w:cs="Calibri"/>
          <w:sz w:val="20"/>
          <w:szCs w:val="20"/>
        </w:rPr>
        <w:br/>
        <w:t xml:space="preserve">Skarżysko-Kamienna, NIP 663-00-08-207, Regon 291009870, zwaną dalej </w:t>
      </w:r>
      <w:r w:rsidRPr="00BF1C4A">
        <w:rPr>
          <w:rFonts w:ascii="Cambria" w:hAnsi="Cambria" w:cs="Calibri"/>
          <w:b/>
          <w:sz w:val="20"/>
          <w:szCs w:val="20"/>
        </w:rPr>
        <w:t>Zamawiającym</w:t>
      </w:r>
      <w:r w:rsidRPr="00BF1C4A">
        <w:rPr>
          <w:rFonts w:ascii="Cambria" w:hAnsi="Cambria" w:cs="Calibri"/>
          <w:sz w:val="20"/>
          <w:szCs w:val="20"/>
        </w:rPr>
        <w:t xml:space="preserve">, reprezentowaną przez </w:t>
      </w:r>
      <w:r w:rsidRPr="00BF1C4A">
        <w:rPr>
          <w:rFonts w:ascii="Cambria" w:hAnsi="Cambria" w:cs="Calibri"/>
          <w:b/>
          <w:sz w:val="20"/>
          <w:szCs w:val="20"/>
        </w:rPr>
        <w:t xml:space="preserve">Konrada </w:t>
      </w:r>
      <w:proofErr w:type="spellStart"/>
      <w:r w:rsidRPr="00BF1C4A">
        <w:rPr>
          <w:rFonts w:ascii="Cambria" w:hAnsi="Cambria" w:cs="Calibri"/>
          <w:b/>
          <w:sz w:val="20"/>
          <w:szCs w:val="20"/>
        </w:rPr>
        <w:t>Kröniga</w:t>
      </w:r>
      <w:proofErr w:type="spellEnd"/>
      <w:r w:rsidRPr="00BF1C4A">
        <w:rPr>
          <w:rFonts w:ascii="Cambria" w:hAnsi="Cambria" w:cs="Calibri"/>
          <w:b/>
          <w:sz w:val="20"/>
          <w:szCs w:val="20"/>
        </w:rPr>
        <w:t xml:space="preserve"> – Prezydenta Miasta Skarżyska-Kamiennej</w:t>
      </w:r>
      <w:r w:rsidRPr="00BF1C4A">
        <w:rPr>
          <w:rFonts w:ascii="Cambria" w:hAnsi="Cambria" w:cs="Calibri"/>
          <w:sz w:val="20"/>
          <w:szCs w:val="20"/>
        </w:rPr>
        <w:t>,</w:t>
      </w:r>
      <w:r w:rsidRPr="00BF1C4A">
        <w:rPr>
          <w:rFonts w:ascii="Cambria" w:hAnsi="Cambria" w:cs="Calibri"/>
          <w:sz w:val="20"/>
          <w:szCs w:val="20"/>
        </w:rPr>
        <w:br/>
      </w:r>
      <w:r w:rsidRPr="00BF1C4A">
        <w:rPr>
          <w:rFonts w:ascii="Cambria" w:hAnsi="Cambria" w:cs="Calibri"/>
          <w:b/>
          <w:sz w:val="20"/>
          <w:szCs w:val="20"/>
        </w:rPr>
        <w:t xml:space="preserve">a 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.............................................................................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adres siedziby: ....................................................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.............................................................................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NIP ......................., REGON ............................... zwaną dalej </w:t>
      </w:r>
      <w:r w:rsidRPr="00BF1C4A">
        <w:rPr>
          <w:rFonts w:ascii="Cambria" w:hAnsi="Cambria" w:cs="Calibri"/>
          <w:b/>
          <w:sz w:val="20"/>
          <w:szCs w:val="20"/>
        </w:rPr>
        <w:t>Wykonawcą,</w:t>
      </w:r>
      <w:r w:rsidRPr="00BF1C4A">
        <w:rPr>
          <w:rFonts w:ascii="Cambria" w:hAnsi="Cambria" w:cs="Calibri"/>
          <w:sz w:val="20"/>
          <w:szCs w:val="20"/>
        </w:rPr>
        <w:t xml:space="preserve"> reprezentowaną przez :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  <w:r w:rsidRPr="00BF1C4A">
        <w:rPr>
          <w:rFonts w:ascii="Cambria" w:hAnsi="Cambria" w:cs="Calibri"/>
          <w:b/>
          <w:sz w:val="20"/>
          <w:szCs w:val="20"/>
        </w:rPr>
        <w:t>...........................................................................</w:t>
      </w:r>
    </w:p>
    <w:p w:rsidR="008C16B0" w:rsidRPr="00BF1C4A" w:rsidRDefault="008C16B0" w:rsidP="008C16B0">
      <w:pPr>
        <w:pStyle w:val="Tekstpodstawowy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Strony zawierają umowę o następującej treści:</w:t>
      </w:r>
    </w:p>
    <w:p w:rsidR="008C16B0" w:rsidRPr="00BF1C4A" w:rsidRDefault="008C16B0" w:rsidP="003A43CC">
      <w:pPr>
        <w:pStyle w:val="Tekstpodstawowy"/>
        <w:spacing w:after="0"/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1</w:t>
      </w:r>
    </w:p>
    <w:p w:rsidR="008C16B0" w:rsidRPr="008A2E37" w:rsidRDefault="008C16B0" w:rsidP="00F029BD">
      <w:pPr>
        <w:pStyle w:val="Bezodstpw"/>
        <w:numPr>
          <w:ilvl w:val="0"/>
          <w:numId w:val="1"/>
        </w:numPr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Zamawiający zleca, a Wykonawca przyjmuje do wykonania: Zorganizowanie, prowadzenie</w:t>
      </w:r>
      <w:r w:rsidRPr="00BF1C4A">
        <w:rPr>
          <w:rFonts w:ascii="Cambria" w:hAnsi="Cambria" w:cs="Calibri"/>
          <w:sz w:val="20"/>
          <w:szCs w:val="20"/>
        </w:rPr>
        <w:br/>
        <w:t>i obsługa Punktu Selektywnej Zbiórki Odpadów Komunalnych (PSZOK) na terenie Skarżyska-Kamiennej</w:t>
      </w:r>
      <w:r w:rsidR="00F029BD" w:rsidRPr="00BF1C4A">
        <w:rPr>
          <w:rFonts w:ascii="Cambria" w:hAnsi="Cambria" w:cs="Calibri"/>
          <w:sz w:val="20"/>
          <w:szCs w:val="20"/>
        </w:rPr>
        <w:t xml:space="preserve"> </w:t>
      </w:r>
      <w:r w:rsidRPr="00BF1C4A">
        <w:rPr>
          <w:rFonts w:ascii="Cambria" w:hAnsi="Cambria" w:cs="Calibri"/>
          <w:bCs/>
          <w:iCs/>
          <w:sz w:val="20"/>
          <w:szCs w:val="20"/>
        </w:rPr>
        <w:t xml:space="preserve">wraz z zagospodarowaniem zebranych odpadów, zgodnie z wymaganiami Zamawiającego wskazanymi w Opisie </w:t>
      </w:r>
      <w:bookmarkStart w:id="0" w:name="_GoBack"/>
      <w:bookmarkEnd w:id="0"/>
      <w:r w:rsidRPr="008A2E37">
        <w:rPr>
          <w:rFonts w:ascii="Cambria" w:hAnsi="Cambria" w:cs="Calibri"/>
          <w:bCs/>
          <w:iCs/>
          <w:sz w:val="20"/>
          <w:szCs w:val="20"/>
        </w:rPr>
        <w:t>Przedmiotu Zamówienia (OPZ), stanowiącym załącznik Nr 2 do Umowy.</w:t>
      </w:r>
    </w:p>
    <w:p w:rsidR="008C16B0" w:rsidRPr="008A2E37" w:rsidRDefault="008C16B0" w:rsidP="00B36D45">
      <w:pPr>
        <w:pStyle w:val="Bezodstpw"/>
        <w:numPr>
          <w:ilvl w:val="0"/>
          <w:numId w:val="1"/>
        </w:numPr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8A2E37">
        <w:rPr>
          <w:rFonts w:ascii="Cambria" w:hAnsi="Cambria" w:cs="Calibri"/>
          <w:bCs/>
          <w:iCs/>
          <w:sz w:val="20"/>
          <w:szCs w:val="20"/>
        </w:rPr>
        <w:t xml:space="preserve">Wykonawca zobowiązuje się </w:t>
      </w:r>
      <w:r w:rsidR="00BF1C4A" w:rsidRPr="008A2E37">
        <w:rPr>
          <w:rFonts w:ascii="Cambria" w:hAnsi="Cambria" w:cs="Calibri"/>
          <w:bCs/>
          <w:iCs/>
          <w:sz w:val="20"/>
          <w:szCs w:val="20"/>
        </w:rPr>
        <w:t xml:space="preserve">/ nie zobowiązuje* się </w:t>
      </w:r>
      <w:r w:rsidRPr="008A2E37">
        <w:rPr>
          <w:rFonts w:ascii="Cambria" w:hAnsi="Cambria" w:cs="Calibri"/>
          <w:bCs/>
          <w:iCs/>
          <w:sz w:val="20"/>
          <w:szCs w:val="20"/>
        </w:rPr>
        <w:t>do prowadzenia akcji edukacyjno-informacyjnej  w zakresie:</w:t>
      </w:r>
    </w:p>
    <w:p w:rsidR="008C16B0" w:rsidRPr="00BF1C4A" w:rsidRDefault="008C16B0" w:rsidP="00B36D45">
      <w:pPr>
        <w:pStyle w:val="Bezodstpw"/>
        <w:jc w:val="both"/>
        <w:rPr>
          <w:rFonts w:ascii="Cambria" w:hAnsi="Cambria" w:cs="Calibri"/>
          <w:bCs/>
          <w:iCs/>
          <w:sz w:val="20"/>
          <w:szCs w:val="20"/>
        </w:rPr>
      </w:pPr>
      <w:r w:rsidRPr="008A2E37">
        <w:rPr>
          <w:rFonts w:ascii="Cambria" w:hAnsi="Cambria" w:cs="Calibri"/>
          <w:b/>
          <w:bCs/>
          <w:iCs/>
          <w:sz w:val="20"/>
          <w:szCs w:val="20"/>
        </w:rPr>
        <w:t xml:space="preserve">......................................................................................................................... </w:t>
      </w:r>
      <w:r w:rsidRPr="008A2E37">
        <w:rPr>
          <w:rFonts w:ascii="Cambria" w:hAnsi="Cambria" w:cs="Calibri"/>
          <w:bCs/>
          <w:iCs/>
          <w:sz w:val="20"/>
          <w:szCs w:val="20"/>
        </w:rPr>
        <w:t xml:space="preserve"> (zgodnie z ofertą).</w:t>
      </w:r>
    </w:p>
    <w:p w:rsidR="008C16B0" w:rsidRPr="00BF1C4A" w:rsidRDefault="008C16B0" w:rsidP="00B36D45">
      <w:pPr>
        <w:pStyle w:val="Bezodstpw"/>
        <w:ind w:left="705" w:hanging="705"/>
        <w:jc w:val="both"/>
        <w:rPr>
          <w:rFonts w:ascii="Cambria" w:hAnsi="Cambria" w:cs="Calibri"/>
          <w:bCs/>
          <w:iCs/>
          <w:sz w:val="20"/>
          <w:szCs w:val="20"/>
        </w:rPr>
      </w:pPr>
      <w:r w:rsidRPr="00BF1C4A">
        <w:rPr>
          <w:rFonts w:ascii="Cambria" w:hAnsi="Cambria" w:cs="Calibri"/>
          <w:bCs/>
          <w:iCs/>
          <w:sz w:val="20"/>
          <w:szCs w:val="20"/>
        </w:rPr>
        <w:t xml:space="preserve">3. </w:t>
      </w:r>
      <w:r w:rsidRPr="00BF1C4A">
        <w:rPr>
          <w:rFonts w:ascii="Cambria" w:hAnsi="Cambria" w:cs="Calibri"/>
          <w:sz w:val="20"/>
          <w:szCs w:val="20"/>
          <w:shd w:val="clear" w:color="auto" w:fill="FFFFFF"/>
        </w:rPr>
        <w:t>Wykonawca oświadcza, że dysponuje terenem przys</w:t>
      </w:r>
      <w:r w:rsidR="000E7256" w:rsidRPr="00BF1C4A">
        <w:rPr>
          <w:rFonts w:ascii="Cambria" w:hAnsi="Cambria" w:cs="Calibri"/>
          <w:sz w:val="20"/>
          <w:szCs w:val="20"/>
          <w:shd w:val="clear" w:color="auto" w:fill="FFFFFF"/>
        </w:rPr>
        <w:t>tosowanym do prowadzenia PSZOK:</w:t>
      </w:r>
    </w:p>
    <w:p w:rsidR="008C16B0" w:rsidRPr="00BF1C4A" w:rsidRDefault="008C16B0" w:rsidP="00B36D45">
      <w:pPr>
        <w:pStyle w:val="Bezodstpw"/>
        <w:jc w:val="both"/>
        <w:rPr>
          <w:rFonts w:ascii="Cambria" w:hAnsi="Cambria" w:cs="Calibri"/>
          <w:sz w:val="20"/>
          <w:szCs w:val="20"/>
          <w:shd w:val="clear" w:color="auto" w:fill="FFFFFF"/>
        </w:rPr>
      </w:pPr>
      <w:r w:rsidRPr="00BF1C4A">
        <w:rPr>
          <w:rFonts w:ascii="Cambria" w:hAnsi="Cambria" w:cs="Calibri"/>
          <w:b/>
          <w:sz w:val="20"/>
          <w:szCs w:val="20"/>
          <w:shd w:val="clear" w:color="auto" w:fill="FFFFFF"/>
        </w:rPr>
        <w:t>.........................................................................</w:t>
      </w:r>
    </w:p>
    <w:p w:rsidR="007A6C2D" w:rsidRPr="00BF1C4A" w:rsidRDefault="008C16B0" w:rsidP="003A43CC">
      <w:pPr>
        <w:pStyle w:val="Bezodstpw"/>
        <w:jc w:val="both"/>
        <w:rPr>
          <w:rFonts w:ascii="Cambria" w:hAnsi="Cambria" w:cs="Calibri"/>
          <w:sz w:val="20"/>
          <w:szCs w:val="20"/>
          <w:shd w:val="clear" w:color="auto" w:fill="FFFFFF"/>
        </w:rPr>
      </w:pPr>
      <w:r w:rsidRPr="00BF1C4A">
        <w:rPr>
          <w:rFonts w:ascii="Cambria" w:hAnsi="Cambria" w:cs="Calibri"/>
          <w:sz w:val="20"/>
          <w:szCs w:val="20"/>
          <w:shd w:val="clear" w:color="auto" w:fill="FFFFFF"/>
        </w:rPr>
        <w:t>(adres/lokalizacja PSZOK, tytuł prawny do władania terenem).</w:t>
      </w:r>
    </w:p>
    <w:p w:rsidR="008C16B0" w:rsidRPr="00BF1C4A" w:rsidRDefault="008C16B0" w:rsidP="000E7256">
      <w:pPr>
        <w:pStyle w:val="Default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4.  </w:t>
      </w:r>
      <w:r w:rsidR="002B2D5C" w:rsidRPr="00BF1C4A">
        <w:rPr>
          <w:rFonts w:ascii="Cambria" w:hAnsi="Cambria" w:cs="Calibri"/>
          <w:sz w:val="20"/>
          <w:szCs w:val="20"/>
        </w:rPr>
        <w:tab/>
      </w:r>
      <w:r w:rsidR="009E13BF" w:rsidRPr="00BF1C4A">
        <w:rPr>
          <w:rFonts w:ascii="Cambria" w:hAnsi="Cambria" w:cstheme="minorHAnsi"/>
          <w:sz w:val="20"/>
          <w:szCs w:val="20"/>
        </w:rPr>
        <w:t xml:space="preserve">Wykonawca zobowiązuje się do zatrudnienia na umowę o pracę w rozumieniu przepisów ustawy z dnia 26 czerwca 1974 </w:t>
      </w:r>
      <w:r w:rsidR="00023C25" w:rsidRPr="00BF1C4A">
        <w:rPr>
          <w:rFonts w:ascii="Cambria" w:hAnsi="Cambria" w:cstheme="minorHAnsi"/>
          <w:sz w:val="20"/>
          <w:szCs w:val="20"/>
        </w:rPr>
        <w:t>r. – Kodeks pracy (Dz.U.</w:t>
      </w:r>
      <w:r w:rsidR="009E13BF" w:rsidRPr="00BF1C4A">
        <w:rPr>
          <w:rFonts w:ascii="Cambria" w:hAnsi="Cambria" w:cstheme="minorHAnsi"/>
          <w:sz w:val="20"/>
          <w:szCs w:val="20"/>
        </w:rPr>
        <w:t>20</w:t>
      </w:r>
      <w:r w:rsidR="00201AB5" w:rsidRPr="00BF1C4A">
        <w:rPr>
          <w:rFonts w:ascii="Cambria" w:hAnsi="Cambria" w:cstheme="minorHAnsi"/>
          <w:sz w:val="20"/>
          <w:szCs w:val="20"/>
        </w:rPr>
        <w:t>22 poz. 1510, 1700</w:t>
      </w:r>
      <w:r w:rsidR="009E13BF" w:rsidRPr="00BF1C4A">
        <w:rPr>
          <w:rFonts w:ascii="Cambria" w:hAnsi="Cambria" w:cstheme="minorHAnsi"/>
          <w:sz w:val="20"/>
          <w:szCs w:val="20"/>
        </w:rPr>
        <w:t xml:space="preserve">) osób, które będą wykonywać czynności w zakresie przyjmowania odpadów do Punktu Selektywnej Zbiórki Odpadów Komunalnych (PSZOK), rozładunku oraz ważenia przyjmowanych odpadów </w:t>
      </w:r>
      <w:r w:rsidR="007A6C2D" w:rsidRPr="00BF1C4A">
        <w:rPr>
          <w:rFonts w:ascii="Cambria" w:hAnsi="Cambria" w:cstheme="minorHAnsi"/>
          <w:sz w:val="20"/>
          <w:szCs w:val="20"/>
        </w:rPr>
        <w:t xml:space="preserve">                             </w:t>
      </w:r>
      <w:r w:rsidR="009E13BF" w:rsidRPr="00BF1C4A">
        <w:rPr>
          <w:rFonts w:ascii="Cambria" w:hAnsi="Cambria" w:cstheme="minorHAnsi"/>
          <w:sz w:val="20"/>
          <w:szCs w:val="20"/>
        </w:rPr>
        <w:t xml:space="preserve">i umieszczania ich w odpowiednich pojemnikach przez cały okres realizacji Umowy. </w:t>
      </w:r>
    </w:p>
    <w:p w:rsidR="008C16B0" w:rsidRPr="00BF1C4A" w:rsidRDefault="008C16B0" w:rsidP="000E7256">
      <w:pPr>
        <w:pStyle w:val="Tekstpodstawowy21"/>
        <w:ind w:left="426" w:hanging="426"/>
        <w:rPr>
          <w:rFonts w:ascii="Cambria" w:hAnsi="Cambria" w:cs="Calibri"/>
          <w:b w:val="0"/>
          <w:sz w:val="20"/>
          <w:szCs w:val="20"/>
        </w:rPr>
      </w:pPr>
      <w:r w:rsidRPr="00BF1C4A">
        <w:rPr>
          <w:rFonts w:ascii="Cambria" w:hAnsi="Cambria" w:cs="Calibri"/>
          <w:b w:val="0"/>
          <w:sz w:val="20"/>
          <w:szCs w:val="20"/>
        </w:rPr>
        <w:t>5.</w:t>
      </w:r>
      <w:r w:rsidRPr="00BF1C4A">
        <w:rPr>
          <w:rFonts w:ascii="Cambria" w:hAnsi="Cambria" w:cs="Calibri"/>
          <w:b w:val="0"/>
          <w:sz w:val="20"/>
          <w:szCs w:val="20"/>
        </w:rPr>
        <w:tab/>
        <w:t>Każdorazowo na wezwanie Zamawiającego, w terminie wskazanym przez Zamawiającego,                  nie krótszym niż 14 dni robocze, Wykonawca zobowiązuje się przedłożyć do wglądu kopie umów o pracę zawartych przez Wykonawcę z Pracownikami świadczącymi usługi.</w:t>
      </w:r>
    </w:p>
    <w:p w:rsidR="008C16B0" w:rsidRPr="00BF1C4A" w:rsidRDefault="009E13BF" w:rsidP="000E7256">
      <w:pPr>
        <w:pStyle w:val="Bezodstpw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6</w:t>
      </w:r>
      <w:r w:rsidR="008C16B0" w:rsidRPr="00BF1C4A">
        <w:rPr>
          <w:rFonts w:ascii="Cambria" w:hAnsi="Cambria" w:cs="Calibri"/>
          <w:sz w:val="20"/>
          <w:szCs w:val="20"/>
        </w:rPr>
        <w:t xml:space="preserve">.  </w:t>
      </w:r>
      <w:r w:rsidR="008C16B0" w:rsidRPr="00BF1C4A">
        <w:rPr>
          <w:rFonts w:ascii="Cambria" w:hAnsi="Cambria" w:cs="Calibri"/>
          <w:sz w:val="20"/>
          <w:szCs w:val="20"/>
        </w:rPr>
        <w:tab/>
        <w:t xml:space="preserve">Nieprzedłożenie przez Wykonawcę kopii umów zawartych przez Wykonawcę  z Pracownikami świadczącymi usługi zgodnie z § 1 ust. 4 niniejszej umowy  </w:t>
      </w:r>
      <w:r w:rsidR="008C16B0" w:rsidRPr="00BF1C4A">
        <w:rPr>
          <w:rFonts w:ascii="Cambria" w:hAnsi="Cambria" w:cs="Calibri"/>
          <w:b/>
          <w:sz w:val="20"/>
          <w:szCs w:val="20"/>
        </w:rPr>
        <w:t>lub innego żądanego przez Zamawiającego  oświadczenia i dokumentów   w zakres</w:t>
      </w:r>
      <w:r w:rsidR="00201AB5" w:rsidRPr="00BF1C4A">
        <w:rPr>
          <w:rFonts w:ascii="Cambria" w:hAnsi="Cambria" w:cs="Calibri"/>
          <w:b/>
          <w:sz w:val="20"/>
          <w:szCs w:val="20"/>
        </w:rPr>
        <w:t xml:space="preserve">ie potwierdzenia spełniania w/w </w:t>
      </w:r>
      <w:r w:rsidR="000E7256" w:rsidRPr="00BF1C4A">
        <w:rPr>
          <w:rFonts w:ascii="Cambria" w:hAnsi="Cambria" w:cs="Calibri"/>
          <w:b/>
          <w:sz w:val="20"/>
          <w:szCs w:val="20"/>
        </w:rPr>
        <w:t>wymogu</w:t>
      </w:r>
      <w:r w:rsidR="008C16B0" w:rsidRPr="00BF1C4A">
        <w:rPr>
          <w:rFonts w:ascii="Cambria" w:hAnsi="Cambria" w:cs="Calibri"/>
          <w:sz w:val="20"/>
          <w:szCs w:val="20"/>
        </w:rPr>
        <w:t xml:space="preserve"> będzie traktowane jako niewypełnienie obowiązku zatrudnienia Pracowników świadczących usługi na podstawie umowy o pracę.</w:t>
      </w:r>
    </w:p>
    <w:p w:rsidR="00792619" w:rsidRPr="00BF1C4A" w:rsidRDefault="000E7256" w:rsidP="000E7256">
      <w:pPr>
        <w:pStyle w:val="Bezodstpw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7.    </w:t>
      </w:r>
      <w:r w:rsidR="00792619" w:rsidRPr="00BF1C4A">
        <w:rPr>
          <w:rFonts w:ascii="Cambria" w:hAnsi="Cambria" w:cstheme="minorHAnsi"/>
          <w:color w:val="000000"/>
          <w:sz w:val="20"/>
          <w:szCs w:val="20"/>
        </w:rPr>
        <w:t>Kopia</w:t>
      </w:r>
      <w:r w:rsidR="00792619" w:rsidRPr="00BF1C4A">
        <w:rPr>
          <w:rFonts w:ascii="Cambria" w:hAnsi="Cambria" w:cstheme="minorHAnsi"/>
          <w:sz w:val="20"/>
          <w:szCs w:val="20"/>
        </w:rPr>
        <w:t xml:space="preserve"> umowy/umów powinna zostać zanonimizowana w sposób zapewniający ochronę danych osobowych pracowników, zgodnie z przepisami</w:t>
      </w:r>
      <w:r w:rsidR="008E0B2B" w:rsidRPr="00BF1C4A">
        <w:rPr>
          <w:rFonts w:ascii="Cambria" w:hAnsi="Cambria" w:cstheme="minorHAnsi"/>
          <w:sz w:val="20"/>
          <w:szCs w:val="20"/>
        </w:rPr>
        <w:t xml:space="preserve"> ustawy z dnia 29 sierpnia 1997</w:t>
      </w:r>
      <w:r w:rsidR="00792619" w:rsidRPr="00BF1C4A">
        <w:rPr>
          <w:rFonts w:ascii="Cambria" w:hAnsi="Cambria" w:cstheme="minorHAnsi"/>
          <w:sz w:val="20"/>
          <w:szCs w:val="20"/>
        </w:rPr>
        <w:t xml:space="preserve">r. o ochronie danych osobowych (tj. w szczególności bez adresów, nr PESEL pracowników). Imię i nazwisko pracownika nie podlega </w:t>
      </w:r>
      <w:proofErr w:type="spellStart"/>
      <w:r w:rsidR="00792619" w:rsidRPr="00BF1C4A">
        <w:rPr>
          <w:rFonts w:ascii="Cambria" w:hAnsi="Cambria" w:cstheme="minorHAnsi"/>
          <w:sz w:val="20"/>
          <w:szCs w:val="20"/>
        </w:rPr>
        <w:t>anonimizacji</w:t>
      </w:r>
      <w:proofErr w:type="spellEnd"/>
      <w:r w:rsidR="00792619" w:rsidRPr="00BF1C4A">
        <w:rPr>
          <w:rFonts w:ascii="Cambria" w:hAnsi="Cambria" w:cstheme="minorHAnsi"/>
          <w:sz w:val="20"/>
          <w:szCs w:val="20"/>
        </w:rPr>
        <w:t>. Informacje takie jak: data zawarcia umowy, rodzaj umowy o pracę i wymiar etatu powinny być możliwe do zidentyfikowania;)</w:t>
      </w:r>
    </w:p>
    <w:p w:rsidR="00792619" w:rsidRPr="00BF1C4A" w:rsidRDefault="00792619" w:rsidP="00B36D45">
      <w:pPr>
        <w:pStyle w:val="Bezodstpw"/>
        <w:ind w:left="705" w:hanging="705"/>
        <w:jc w:val="both"/>
        <w:rPr>
          <w:rFonts w:ascii="Cambria" w:hAnsi="Cambria" w:cstheme="minorHAnsi"/>
          <w:sz w:val="20"/>
          <w:szCs w:val="20"/>
        </w:rPr>
      </w:pPr>
    </w:p>
    <w:p w:rsidR="008C16B0" w:rsidRPr="00BF1C4A" w:rsidRDefault="008C16B0" w:rsidP="003A43CC">
      <w:pPr>
        <w:pStyle w:val="Tekstpodstawowy"/>
        <w:spacing w:after="0"/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2</w:t>
      </w:r>
    </w:p>
    <w:p w:rsidR="008C16B0" w:rsidRPr="00BF1C4A" w:rsidRDefault="008C16B0" w:rsidP="00E54592">
      <w:pPr>
        <w:pStyle w:val="SIWZtekst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Wykonawca jest odpowiedzialny za jakość wykonanych prac i ponosi pełną odpowiedzialność za ewentualne uszkodzenia mienia oraz za szkody wyrządzone w trakcie wykonywania prac osobom trzecim. W przypadku wystąpienia jakichkolwiek zniszczeń Wykonawca zobowiązany jest na własny koszt do usunięcia szkody bez zbędnej zwłoki.</w:t>
      </w:r>
    </w:p>
    <w:p w:rsidR="000E7256" w:rsidRPr="00BF1C4A" w:rsidRDefault="000E7256" w:rsidP="00E54592">
      <w:pPr>
        <w:pStyle w:val="SIWZtekst"/>
        <w:rPr>
          <w:rFonts w:ascii="Cambria" w:hAnsi="Cambria" w:cs="Calibri"/>
          <w:sz w:val="20"/>
          <w:szCs w:val="20"/>
          <w:shd w:val="clear" w:color="auto" w:fill="FFFFFF"/>
        </w:rPr>
      </w:pPr>
    </w:p>
    <w:p w:rsidR="008C16B0" w:rsidRPr="00BF1C4A" w:rsidRDefault="008C16B0" w:rsidP="008C16B0">
      <w:pPr>
        <w:pStyle w:val="Tekstpodstawowy"/>
        <w:spacing w:after="0" w:line="360" w:lineRule="auto"/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3</w:t>
      </w:r>
    </w:p>
    <w:p w:rsidR="008C16B0" w:rsidRPr="00BF1C4A" w:rsidRDefault="00595036" w:rsidP="003A43CC">
      <w:pPr>
        <w:widowControl w:val="0"/>
        <w:suppressAutoHyphens/>
        <w:jc w:val="both"/>
        <w:rPr>
          <w:rFonts w:ascii="Cambria" w:hAnsi="Cambria" w:cs="Calibri"/>
          <w:color w:val="FF0000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Umowa obowiązuje</w:t>
      </w:r>
      <w:r w:rsidR="00BF1C4A">
        <w:rPr>
          <w:rFonts w:ascii="Cambria" w:hAnsi="Cambria" w:cs="Calibri"/>
          <w:sz w:val="20"/>
          <w:szCs w:val="20"/>
        </w:rPr>
        <w:t xml:space="preserve"> w okresie 24 miesięcy , nie wcześniej niż od dnia </w:t>
      </w:r>
      <w:r w:rsidRPr="00BF1C4A">
        <w:rPr>
          <w:rFonts w:ascii="Cambria" w:hAnsi="Cambria" w:cs="Calibri"/>
          <w:sz w:val="20"/>
          <w:szCs w:val="20"/>
        </w:rPr>
        <w:t xml:space="preserve"> </w:t>
      </w:r>
      <w:r w:rsidR="00F01549" w:rsidRPr="00BF1C4A">
        <w:rPr>
          <w:rFonts w:ascii="Cambria" w:hAnsi="Cambria" w:cs="Calibri"/>
          <w:sz w:val="20"/>
          <w:szCs w:val="20"/>
        </w:rPr>
        <w:t>2</w:t>
      </w:r>
      <w:r w:rsidR="007A6C2D" w:rsidRPr="00BF1C4A">
        <w:rPr>
          <w:rFonts w:ascii="Cambria" w:hAnsi="Cambria" w:cs="Calibri"/>
          <w:sz w:val="20"/>
          <w:szCs w:val="20"/>
        </w:rPr>
        <w:t xml:space="preserve"> stycznia 2023</w:t>
      </w:r>
      <w:r w:rsidRPr="00BF1C4A">
        <w:rPr>
          <w:rFonts w:ascii="Cambria" w:hAnsi="Cambria" w:cs="Calibri"/>
          <w:sz w:val="20"/>
          <w:szCs w:val="20"/>
        </w:rPr>
        <w:t>r. do 31 grudnia 202</w:t>
      </w:r>
      <w:r w:rsidR="007A6C2D" w:rsidRPr="00BF1C4A">
        <w:rPr>
          <w:rFonts w:ascii="Cambria" w:hAnsi="Cambria" w:cs="Calibri"/>
          <w:sz w:val="20"/>
          <w:szCs w:val="20"/>
        </w:rPr>
        <w:t>4</w:t>
      </w:r>
      <w:r w:rsidR="008C16B0" w:rsidRPr="00BF1C4A">
        <w:rPr>
          <w:rFonts w:ascii="Cambria" w:hAnsi="Cambria" w:cs="Calibri"/>
          <w:sz w:val="20"/>
          <w:szCs w:val="20"/>
        </w:rPr>
        <w:t xml:space="preserve">r. </w:t>
      </w:r>
    </w:p>
    <w:p w:rsidR="008C16B0" w:rsidRPr="00BF1C4A" w:rsidRDefault="008C16B0" w:rsidP="008C16B0">
      <w:pPr>
        <w:widowControl w:val="0"/>
        <w:suppressAutoHyphens/>
        <w:spacing w:line="360" w:lineRule="auto"/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§4</w:t>
      </w:r>
    </w:p>
    <w:p w:rsidR="008C16B0" w:rsidRPr="00BF1C4A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lastRenderedPageBreak/>
        <w:t xml:space="preserve">Za wykonanie przedmiotu umowy Strony ustalają wynagrodzenie w łącznej kwocie: </w:t>
      </w:r>
      <w:r w:rsidR="00595036" w:rsidRPr="00BF1C4A">
        <w:rPr>
          <w:rFonts w:ascii="Cambria" w:hAnsi="Cambria" w:cs="Calibri"/>
          <w:b/>
          <w:sz w:val="20"/>
          <w:szCs w:val="20"/>
        </w:rPr>
        <w:t xml:space="preserve"> </w:t>
      </w:r>
      <w:r w:rsidR="00595036" w:rsidRPr="008A2E37">
        <w:rPr>
          <w:rFonts w:ascii="Cambria" w:hAnsi="Cambria" w:cs="Calibri"/>
          <w:b/>
          <w:sz w:val="20"/>
          <w:szCs w:val="20"/>
        </w:rPr>
        <w:t>...............................</w:t>
      </w:r>
      <w:r w:rsidRPr="008A2E37">
        <w:rPr>
          <w:rFonts w:ascii="Cambria" w:hAnsi="Cambria" w:cs="Calibri"/>
          <w:b/>
          <w:sz w:val="20"/>
          <w:szCs w:val="20"/>
        </w:rPr>
        <w:t xml:space="preserve"> zł brutto</w:t>
      </w:r>
      <w:r w:rsidR="00595036" w:rsidRPr="008A2E37">
        <w:rPr>
          <w:rFonts w:ascii="Cambria" w:hAnsi="Cambria" w:cs="Calibri"/>
          <w:sz w:val="20"/>
          <w:szCs w:val="20"/>
        </w:rPr>
        <w:t>, (słownie: ...........................................</w:t>
      </w:r>
      <w:r w:rsidRPr="008A2E37">
        <w:rPr>
          <w:rFonts w:ascii="Cambria" w:hAnsi="Cambria" w:cs="Calibri"/>
          <w:sz w:val="20"/>
          <w:szCs w:val="20"/>
        </w:rPr>
        <w:t xml:space="preserve"> zł.),w tym podatek VAT </w:t>
      </w:r>
      <w:r w:rsidR="00F01549" w:rsidRPr="008A2E37">
        <w:rPr>
          <w:rFonts w:ascii="Cambria" w:hAnsi="Cambria" w:cs="Calibri"/>
          <w:sz w:val="20"/>
          <w:szCs w:val="20"/>
        </w:rPr>
        <w:t xml:space="preserve">                                  </w:t>
      </w:r>
      <w:r w:rsidRPr="008A2E37">
        <w:rPr>
          <w:rFonts w:ascii="Cambria" w:hAnsi="Cambria" w:cs="Calibri"/>
          <w:sz w:val="20"/>
          <w:szCs w:val="20"/>
        </w:rPr>
        <w:t xml:space="preserve">w wysokości </w:t>
      </w:r>
      <w:r w:rsidRPr="008A2E37">
        <w:rPr>
          <w:rFonts w:ascii="Cambria" w:hAnsi="Cambria" w:cs="Calibri"/>
          <w:b/>
          <w:sz w:val="20"/>
          <w:szCs w:val="20"/>
        </w:rPr>
        <w:t>8 % ,</w:t>
      </w:r>
      <w:r w:rsidRPr="008A2E37">
        <w:rPr>
          <w:rFonts w:ascii="Cambria" w:hAnsi="Cambria" w:cs="Calibri"/>
          <w:sz w:val="20"/>
          <w:szCs w:val="20"/>
        </w:rPr>
        <w:t xml:space="preserve"> które będzie płatne w ratach miesięcznych w wysokości  </w:t>
      </w:r>
      <w:r w:rsidR="00595036" w:rsidRPr="008A2E37">
        <w:rPr>
          <w:rFonts w:ascii="Cambria" w:hAnsi="Cambria" w:cs="Calibri"/>
          <w:b/>
          <w:sz w:val="20"/>
          <w:szCs w:val="20"/>
        </w:rPr>
        <w:t>..................</w:t>
      </w:r>
      <w:r w:rsidRPr="008A2E37">
        <w:rPr>
          <w:rFonts w:ascii="Cambria" w:hAnsi="Cambria" w:cs="Calibri"/>
          <w:b/>
          <w:sz w:val="20"/>
          <w:szCs w:val="20"/>
        </w:rPr>
        <w:t xml:space="preserve">  zł brutto</w:t>
      </w:r>
      <w:r w:rsidRPr="008A2E37">
        <w:rPr>
          <w:rFonts w:ascii="Cambria" w:hAnsi="Cambria" w:cs="Calibri"/>
          <w:sz w:val="20"/>
          <w:szCs w:val="20"/>
        </w:rPr>
        <w:t>, zgodnie z ofertą Wykonawcy, stanowiącą załącznik Nr 1 do Umowy.</w:t>
      </w:r>
    </w:p>
    <w:p w:rsidR="00F029BD" w:rsidRPr="00BF1C4A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Rozliczenie dokonywane będzie po zakończeniu każdego miesiąca realizacji umowy po </w:t>
      </w:r>
    </w:p>
    <w:p w:rsidR="00F029BD" w:rsidRPr="00BF1C4A" w:rsidRDefault="008C16B0" w:rsidP="00F029BD">
      <w:pPr>
        <w:pStyle w:val="Akapitzlist"/>
        <w:ind w:left="0" w:right="-28" w:firstLine="708"/>
        <w:contextualSpacing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dostarczeniu faktury VAT/rachunku wraz z zestawieniem miesięcznym</w:t>
      </w:r>
      <w:r w:rsidR="009E13BF" w:rsidRPr="00BF1C4A">
        <w:rPr>
          <w:rFonts w:ascii="Cambria" w:hAnsi="Cambria" w:cs="Calibri"/>
          <w:sz w:val="20"/>
          <w:szCs w:val="20"/>
        </w:rPr>
        <w:t xml:space="preserve"> odebranych odpadów </w:t>
      </w:r>
    </w:p>
    <w:p w:rsidR="00F029BD" w:rsidRPr="00BF1C4A" w:rsidRDefault="009E13BF" w:rsidP="00F029BD">
      <w:pPr>
        <w:pStyle w:val="Akapitzlist"/>
        <w:ind w:left="0" w:right="-28" w:firstLine="708"/>
        <w:contextualSpacing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zgodnie z załącznikiem Nr 4 do Umowy</w:t>
      </w:r>
      <w:r w:rsidR="008C16B0" w:rsidRPr="00BF1C4A">
        <w:rPr>
          <w:rFonts w:ascii="Cambria" w:hAnsi="Cambria" w:cs="Calibri"/>
          <w:sz w:val="20"/>
          <w:szCs w:val="20"/>
        </w:rPr>
        <w:t>, wsk</w:t>
      </w:r>
      <w:r w:rsidRPr="00BF1C4A">
        <w:rPr>
          <w:rFonts w:ascii="Cambria" w:hAnsi="Cambria" w:cs="Calibri"/>
          <w:sz w:val="20"/>
          <w:szCs w:val="20"/>
        </w:rPr>
        <w:t>azanym w OPZ.</w:t>
      </w:r>
      <w:r w:rsidR="008C16B0" w:rsidRPr="00BF1C4A">
        <w:rPr>
          <w:rFonts w:ascii="Cambria" w:hAnsi="Cambria" w:cs="Calibri"/>
          <w:sz w:val="20"/>
          <w:szCs w:val="20"/>
        </w:rPr>
        <w:t xml:space="preserve"> W przypadku niepełnego miesiąca </w:t>
      </w:r>
    </w:p>
    <w:p w:rsidR="008C16B0" w:rsidRPr="00BF1C4A" w:rsidRDefault="008C16B0" w:rsidP="00F029BD">
      <w:pPr>
        <w:pStyle w:val="Akapitzlist"/>
        <w:ind w:left="0" w:right="-28" w:firstLine="708"/>
        <w:contextualSpacing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rozliczenie nastąpi proporcjonalnie do liczby dni. </w:t>
      </w:r>
    </w:p>
    <w:p w:rsidR="008C16B0" w:rsidRPr="00BF1C4A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mbria" w:hAnsi="Cambria" w:cs="Calibri"/>
          <w:b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Faktury za wykonanie przedmiotu umowy będą wystawione z ujęciem następujących danych:</w:t>
      </w:r>
    </w:p>
    <w:p w:rsidR="008C16B0" w:rsidRPr="00BF1C4A" w:rsidRDefault="008C16B0" w:rsidP="00E54592">
      <w:pPr>
        <w:pStyle w:val="Akapitzlist"/>
        <w:ind w:left="709" w:right="-2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b/>
          <w:sz w:val="20"/>
          <w:szCs w:val="20"/>
        </w:rPr>
        <w:t>Nabywca:</w:t>
      </w:r>
      <w:r w:rsidRPr="00BF1C4A">
        <w:rPr>
          <w:rFonts w:ascii="Cambria" w:hAnsi="Cambria" w:cs="Calibri"/>
          <w:sz w:val="20"/>
          <w:szCs w:val="20"/>
        </w:rPr>
        <w:t xml:space="preserve"> Gmina Skarżysko-Kamienna</w:t>
      </w:r>
    </w:p>
    <w:p w:rsidR="008C16B0" w:rsidRPr="00BF1C4A" w:rsidRDefault="008C16B0" w:rsidP="00E54592">
      <w:pPr>
        <w:pStyle w:val="Akapitzlist"/>
        <w:ind w:left="709" w:right="-2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Ul. Sikorskiego 18 </w:t>
      </w:r>
    </w:p>
    <w:p w:rsidR="008C16B0" w:rsidRPr="00BF1C4A" w:rsidRDefault="008C16B0" w:rsidP="00E54592">
      <w:pPr>
        <w:pStyle w:val="Akapitzlist"/>
        <w:ind w:left="709" w:right="-2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26-110 Skarżysko-Kamienna</w:t>
      </w:r>
    </w:p>
    <w:p w:rsidR="008C16B0" w:rsidRPr="00BF1C4A" w:rsidRDefault="008C16B0" w:rsidP="00E54592">
      <w:pPr>
        <w:pStyle w:val="Akapitzlist"/>
        <w:ind w:left="709" w:right="-2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NIP: 663-00-08-207</w:t>
      </w:r>
    </w:p>
    <w:p w:rsidR="002B2D5C" w:rsidRPr="00F27D5A" w:rsidRDefault="008C16B0" w:rsidP="007A6C2D">
      <w:pPr>
        <w:widowControl w:val="0"/>
        <w:numPr>
          <w:ilvl w:val="0"/>
          <w:numId w:val="2"/>
        </w:numPr>
        <w:suppressAutoHyphens/>
        <w:ind w:left="0" w:firstLine="0"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 w:cs="Calibri"/>
          <w:sz w:val="20"/>
          <w:szCs w:val="20"/>
        </w:rPr>
        <w:t xml:space="preserve">Wynagrodzenie, określone w ust. 1 jest wynagrodzeniem ryczałtowym, odpowiada zakresowi </w:t>
      </w:r>
    </w:p>
    <w:p w:rsidR="008C16B0" w:rsidRPr="00F27D5A" w:rsidRDefault="008C16B0" w:rsidP="007A6C2D">
      <w:pPr>
        <w:widowControl w:val="0"/>
        <w:suppressAutoHyphens/>
        <w:ind w:firstLine="708"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 w:cs="Calibri"/>
          <w:sz w:val="20"/>
          <w:szCs w:val="20"/>
        </w:rPr>
        <w:t>przedmiotu niniejszej umowy i obejmuje wszelkie koszty związane z realizacją umowy.</w:t>
      </w:r>
    </w:p>
    <w:p w:rsidR="002B2D5C" w:rsidRPr="00F27D5A" w:rsidRDefault="008C16B0" w:rsidP="007A6C2D">
      <w:pPr>
        <w:widowControl w:val="0"/>
        <w:numPr>
          <w:ilvl w:val="0"/>
          <w:numId w:val="2"/>
        </w:numPr>
        <w:suppressAutoHyphens/>
        <w:ind w:left="0" w:firstLine="0"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 w:cs="Calibri"/>
          <w:sz w:val="20"/>
          <w:szCs w:val="20"/>
        </w:rPr>
        <w:t xml:space="preserve">Niedoszacowanie, pominięcie oraz brak rozpoznania zakresu przedmiotu umowy nie może </w:t>
      </w:r>
    </w:p>
    <w:p w:rsidR="008C16B0" w:rsidRPr="00BF1C4A" w:rsidRDefault="008C16B0" w:rsidP="007A6C2D">
      <w:pPr>
        <w:widowControl w:val="0"/>
        <w:suppressAutoHyphens/>
        <w:ind w:firstLine="708"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 w:cs="Calibri"/>
          <w:sz w:val="20"/>
          <w:szCs w:val="20"/>
        </w:rPr>
        <w:t>być podstawą do żądania zmiany wynagrodzenia ryczałtowego określonego</w:t>
      </w:r>
      <w:r w:rsidRPr="00BF1C4A">
        <w:rPr>
          <w:rFonts w:ascii="Cambria" w:hAnsi="Cambria" w:cs="Calibri"/>
          <w:sz w:val="20"/>
          <w:szCs w:val="20"/>
        </w:rPr>
        <w:t xml:space="preserve"> w ust.1.</w:t>
      </w:r>
    </w:p>
    <w:p w:rsidR="002B2D5C" w:rsidRPr="00BF1C4A" w:rsidRDefault="008C16B0" w:rsidP="007A6C2D">
      <w:pPr>
        <w:widowControl w:val="0"/>
        <w:numPr>
          <w:ilvl w:val="0"/>
          <w:numId w:val="2"/>
        </w:numPr>
        <w:suppressAutoHyphens/>
        <w:ind w:left="0" w:firstLine="0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Wynagrodzenie wykonawcy netto  nie ulegnie zmianie w czasie obowiązywania niniejszej </w:t>
      </w:r>
    </w:p>
    <w:p w:rsidR="008C16B0" w:rsidRPr="00BF1C4A" w:rsidRDefault="008C16B0" w:rsidP="007A6C2D">
      <w:pPr>
        <w:widowControl w:val="0"/>
        <w:suppressAutoHyphens/>
        <w:ind w:left="708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umowy bez względu na okoliczności powstałe w okresie jej obowiązywania z zastrzeżeniem </w:t>
      </w:r>
      <w:r w:rsidRPr="00BF1C4A">
        <w:rPr>
          <w:rFonts w:ascii="Cambria" w:hAnsi="Cambria" w:cs="Calibri"/>
          <w:sz w:val="20"/>
          <w:szCs w:val="20"/>
        </w:rPr>
        <w:br/>
        <w:t xml:space="preserve">§ 6 ust </w:t>
      </w:r>
      <w:r w:rsidR="009E13BF" w:rsidRPr="00BF1C4A">
        <w:rPr>
          <w:rFonts w:ascii="Cambria" w:hAnsi="Cambria" w:cs="Calibri"/>
          <w:sz w:val="20"/>
          <w:szCs w:val="20"/>
        </w:rPr>
        <w:t>3</w:t>
      </w:r>
      <w:r w:rsidRPr="00BF1C4A">
        <w:rPr>
          <w:rFonts w:ascii="Cambria" w:hAnsi="Cambria" w:cs="Calibri"/>
          <w:sz w:val="20"/>
          <w:szCs w:val="20"/>
        </w:rPr>
        <w:t>.</w:t>
      </w:r>
    </w:p>
    <w:p w:rsidR="002B2D5C" w:rsidRPr="00BF1C4A" w:rsidRDefault="008C16B0" w:rsidP="007A6C2D">
      <w:pPr>
        <w:pStyle w:val="Akapitzlist"/>
        <w:numPr>
          <w:ilvl w:val="0"/>
          <w:numId w:val="2"/>
        </w:numPr>
        <w:ind w:left="0" w:right="-28" w:firstLine="0"/>
        <w:contextualSpacing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Zapłata wyna</w:t>
      </w:r>
      <w:r w:rsidR="00595036" w:rsidRPr="00BF1C4A">
        <w:rPr>
          <w:rFonts w:ascii="Cambria" w:hAnsi="Cambria" w:cs="Calibri"/>
          <w:sz w:val="20"/>
          <w:szCs w:val="20"/>
        </w:rPr>
        <w:t xml:space="preserve">grodzenia nastąpi w terminie  </w:t>
      </w:r>
      <w:r w:rsidR="00BD5FC8">
        <w:rPr>
          <w:rFonts w:ascii="Cambria" w:hAnsi="Cambria" w:cs="Calibri"/>
          <w:sz w:val="20"/>
          <w:szCs w:val="20"/>
        </w:rPr>
        <w:t>30</w:t>
      </w:r>
      <w:r w:rsidRPr="00BF1C4A">
        <w:rPr>
          <w:rFonts w:ascii="Cambria" w:hAnsi="Cambria" w:cs="Calibri"/>
          <w:sz w:val="20"/>
          <w:szCs w:val="20"/>
        </w:rPr>
        <w:t xml:space="preserve">  dni</w:t>
      </w:r>
      <w:r w:rsidR="002B2D5C" w:rsidRPr="00BF1C4A">
        <w:rPr>
          <w:rFonts w:ascii="Cambria" w:hAnsi="Cambria" w:cs="Calibri"/>
          <w:sz w:val="20"/>
          <w:szCs w:val="20"/>
        </w:rPr>
        <w:t xml:space="preserve"> </w:t>
      </w:r>
      <w:r w:rsidRPr="00BF1C4A">
        <w:rPr>
          <w:rFonts w:ascii="Cambria" w:hAnsi="Cambria" w:cs="Calibri"/>
          <w:sz w:val="20"/>
          <w:szCs w:val="20"/>
        </w:rPr>
        <w:t xml:space="preserve">od daty otrzymania prawidłowo </w:t>
      </w:r>
    </w:p>
    <w:p w:rsidR="008C16B0" w:rsidRPr="00BF1C4A" w:rsidRDefault="008C16B0" w:rsidP="007A6C2D">
      <w:pPr>
        <w:pStyle w:val="Akapitzlist"/>
        <w:ind w:left="0" w:right="-28" w:firstLine="708"/>
        <w:contextualSpacing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wystawionej faktury zgodnie z ofertą Wykonawcy, łącznie z zestawieniem miesięcznym.</w:t>
      </w:r>
    </w:p>
    <w:p w:rsidR="002B2D5C" w:rsidRPr="00BF1C4A" w:rsidRDefault="008C16B0" w:rsidP="007A6C2D">
      <w:pPr>
        <w:pStyle w:val="Akapitzlist"/>
        <w:numPr>
          <w:ilvl w:val="0"/>
          <w:numId w:val="2"/>
        </w:numPr>
        <w:ind w:left="0" w:right="-28" w:firstLine="0"/>
        <w:contextualSpacing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Za dzień dokonania zapłaty przyjmuje się dzień obciążenia rachunku Zamawiającego kwotą </w:t>
      </w:r>
    </w:p>
    <w:p w:rsidR="008C16B0" w:rsidRDefault="008C16B0" w:rsidP="007A6C2D">
      <w:pPr>
        <w:pStyle w:val="Akapitzlist"/>
        <w:ind w:left="0" w:right="-28" w:firstLine="708"/>
        <w:contextualSpacing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płatności.</w:t>
      </w:r>
    </w:p>
    <w:p w:rsidR="00F27D5A" w:rsidRPr="00F27D5A" w:rsidRDefault="00F27D5A" w:rsidP="00F27D5A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120" w:line="276" w:lineRule="auto"/>
        <w:ind w:hanging="720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F27D5A" w:rsidRPr="00F27D5A" w:rsidRDefault="00F27D5A" w:rsidP="00F27D5A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F27D5A">
        <w:rPr>
          <w:rFonts w:ascii="Cambria" w:hAnsi="Cambria"/>
          <w:sz w:val="20"/>
          <w:szCs w:val="20"/>
        </w:rPr>
        <w:t>split</w:t>
      </w:r>
      <w:proofErr w:type="spellEnd"/>
      <w:r w:rsidRPr="00F27D5A">
        <w:rPr>
          <w:rFonts w:ascii="Cambria" w:hAnsi="Cambria"/>
          <w:sz w:val="20"/>
          <w:szCs w:val="20"/>
        </w:rPr>
        <w:t xml:space="preserve"> </w:t>
      </w:r>
      <w:proofErr w:type="spellStart"/>
      <w:r w:rsidRPr="00F27D5A">
        <w:rPr>
          <w:rFonts w:ascii="Cambria" w:hAnsi="Cambria"/>
          <w:sz w:val="20"/>
          <w:szCs w:val="20"/>
        </w:rPr>
        <w:t>payment</w:t>
      </w:r>
      <w:proofErr w:type="spellEnd"/>
      <w:r w:rsidRPr="00F27D5A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F27D5A" w:rsidRPr="00F27D5A" w:rsidRDefault="00F27D5A" w:rsidP="00F27D5A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F27D5A" w:rsidRPr="00F27D5A" w:rsidRDefault="00F27D5A" w:rsidP="00F27D5A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F27D5A" w:rsidRPr="00F27D5A" w:rsidRDefault="00F27D5A" w:rsidP="00F27D5A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F27D5A" w:rsidRPr="00F27D5A" w:rsidRDefault="00F27D5A" w:rsidP="00F27D5A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F27D5A" w:rsidRPr="00F27D5A" w:rsidRDefault="00F27D5A" w:rsidP="00F27D5A">
      <w:pPr>
        <w:pStyle w:val="Akapitzlist"/>
        <w:numPr>
          <w:ilvl w:val="0"/>
          <w:numId w:val="2"/>
        </w:numPr>
        <w:ind w:right="-28" w:hanging="720"/>
        <w:contextualSpacing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</w:p>
    <w:p w:rsidR="00F27D5A" w:rsidRPr="00FC45E1" w:rsidRDefault="00F27D5A" w:rsidP="00F27D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 w:hanging="567"/>
        <w:jc w:val="both"/>
        <w:rPr>
          <w:rFonts w:ascii="Cambria" w:hAnsi="Cambria"/>
          <w:sz w:val="20"/>
          <w:szCs w:val="20"/>
        </w:rPr>
      </w:pPr>
      <w:r w:rsidRPr="00FC45E1">
        <w:rPr>
          <w:rFonts w:ascii="Cambria" w:hAnsi="Cambria"/>
          <w:sz w:val="20"/>
          <w:szCs w:val="20"/>
        </w:rPr>
        <w:t>Przesłanki waloryzacji wynagrodzenia:</w:t>
      </w:r>
    </w:p>
    <w:p w:rsidR="00F27D5A" w:rsidRPr="00F27D5A" w:rsidRDefault="00F27D5A" w:rsidP="00F27D5A">
      <w:pPr>
        <w:widowControl w:val="0"/>
        <w:numPr>
          <w:ilvl w:val="0"/>
          <w:numId w:val="23"/>
        </w:numPr>
        <w:tabs>
          <w:tab w:val="left" w:pos="428"/>
        </w:tabs>
        <w:ind w:hanging="294"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Zamawiający nie wcześniej niż po upływie 6 miesięcy, biorąc pod uwagę ostatni kwartał będzie dokonywał waloryzacji wynagrodzenia określonego w § 4 ust. 1 Umowy w następujący sposób: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4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zwiększając je o kwotę wzrostów kosztów wykonania Przedmiotu Umowy wynikającą ze zmiany zasad gromadzenia i wysokości wpłat do pracowniczych planów kapitałowych, o których mowa w ustawie z dnia 4 października 2018 r. o pracowniczych planach kapitałowych (</w:t>
      </w:r>
      <w:proofErr w:type="spellStart"/>
      <w:r w:rsidRPr="00F27D5A">
        <w:rPr>
          <w:rFonts w:ascii="Cambria" w:hAnsi="Cambria"/>
          <w:sz w:val="20"/>
          <w:szCs w:val="20"/>
        </w:rPr>
        <w:t>t.j</w:t>
      </w:r>
      <w:proofErr w:type="spellEnd"/>
      <w:r w:rsidRPr="00F27D5A">
        <w:rPr>
          <w:rFonts w:ascii="Cambria" w:hAnsi="Cambria"/>
          <w:sz w:val="20"/>
          <w:szCs w:val="20"/>
        </w:rPr>
        <w:t xml:space="preserve">. Dz.U. z 2020 r. poz. 1342) wobec pracowników i osób zatrudnionych w oparciu o umowy cywilno-prawne, otrzymujących minimalne wynagrodzenie, przy czym:  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5"/>
        </w:numPr>
        <w:ind w:left="1276" w:hanging="283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 xml:space="preserve">waloryzacja będzie dokonana przez Zamawiającego tylko wobec osób, które posiadały </w:t>
      </w:r>
      <w:r w:rsidRPr="00F27D5A">
        <w:rPr>
          <w:rFonts w:ascii="Cambria" w:hAnsi="Cambria"/>
          <w:sz w:val="20"/>
          <w:szCs w:val="20"/>
        </w:rPr>
        <w:lastRenderedPageBreak/>
        <w:t xml:space="preserve">wynagrodzenie minimalne i były zgłoszone do Umowy,    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5"/>
        </w:numPr>
        <w:ind w:left="1276" w:hanging="283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Wykonawca przedłoży Zamawiającemu umowy o pracę lub umowy cywilno-prawne z osobami wykazanymi do realizacji Umowy,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5"/>
        </w:numPr>
        <w:ind w:left="1276" w:hanging="283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przez minimalne wynagrodzenie rozumieć należy wynagrodzenie określone w przepisach prawa pracy.</w:t>
      </w:r>
    </w:p>
    <w:p w:rsidR="00F27D5A" w:rsidRPr="00F27D5A" w:rsidRDefault="00F27D5A" w:rsidP="00F27D5A">
      <w:pPr>
        <w:pStyle w:val="Akapitzlist"/>
        <w:widowControl w:val="0"/>
        <w:numPr>
          <w:ilvl w:val="0"/>
          <w:numId w:val="23"/>
        </w:numPr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 xml:space="preserve">Zmiana wynagrodzenia określonego w </w:t>
      </w:r>
      <w:r w:rsidR="00B1165C">
        <w:rPr>
          <w:rFonts w:ascii="Cambria" w:hAnsi="Cambria"/>
          <w:sz w:val="20"/>
          <w:szCs w:val="20"/>
        </w:rPr>
        <w:t>pkt</w:t>
      </w:r>
      <w:r w:rsidRPr="00F27D5A">
        <w:rPr>
          <w:rFonts w:ascii="Cambria" w:hAnsi="Cambria"/>
          <w:sz w:val="20"/>
          <w:szCs w:val="20"/>
        </w:rPr>
        <w:t xml:space="preserve"> 1 będzie dokonywana w przypadku podwyższenia wynagrodzenia minimalnego, począwszy od dnia wejścia w życie właściwych przepisów prawa nie wcześniej jednak niż po upływie </w:t>
      </w:r>
      <w:r w:rsidR="00BA1258">
        <w:rPr>
          <w:rFonts w:ascii="Cambria" w:hAnsi="Cambria"/>
          <w:sz w:val="20"/>
          <w:szCs w:val="20"/>
        </w:rPr>
        <w:t>6</w:t>
      </w:r>
      <w:r w:rsidRPr="00F27D5A">
        <w:rPr>
          <w:rFonts w:ascii="Cambria" w:hAnsi="Cambria"/>
          <w:sz w:val="20"/>
          <w:szCs w:val="20"/>
        </w:rPr>
        <w:t xml:space="preserve"> miesięcy. </w:t>
      </w:r>
    </w:p>
    <w:p w:rsidR="00F27D5A" w:rsidRPr="00BF2BF7" w:rsidRDefault="00F27D5A" w:rsidP="00F27D5A">
      <w:pPr>
        <w:pStyle w:val="Akapitzlist"/>
        <w:widowControl w:val="0"/>
        <w:numPr>
          <w:ilvl w:val="0"/>
          <w:numId w:val="23"/>
        </w:numPr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 xml:space="preserve">Na zasadach określonych w niniejszym </w:t>
      </w:r>
      <w:r w:rsidR="00BA1258">
        <w:rPr>
          <w:rFonts w:ascii="Cambria" w:hAnsi="Cambria"/>
          <w:sz w:val="20"/>
          <w:szCs w:val="20"/>
        </w:rPr>
        <w:t>ustępie</w:t>
      </w:r>
      <w:r w:rsidRPr="00F27D5A">
        <w:rPr>
          <w:rFonts w:ascii="Cambria" w:hAnsi="Cambria"/>
          <w:sz w:val="20"/>
          <w:szCs w:val="20"/>
        </w:rPr>
        <w:t xml:space="preserve"> wynagrodzenie Wykonawcy, o którym mowa w </w:t>
      </w:r>
      <w:r w:rsidRPr="00BD5FC8">
        <w:rPr>
          <w:rFonts w:ascii="Cambria" w:hAnsi="Cambria"/>
          <w:color w:val="000000" w:themeColor="text1"/>
          <w:sz w:val="20"/>
          <w:szCs w:val="20"/>
        </w:rPr>
        <w:t xml:space="preserve">§ 4 ust. 1 </w:t>
      </w:r>
      <w:r w:rsidRPr="00BF2BF7">
        <w:rPr>
          <w:rFonts w:ascii="Cambria" w:hAnsi="Cambria"/>
          <w:sz w:val="20"/>
          <w:szCs w:val="20"/>
        </w:rPr>
        <w:t>ulegnie zmianie w przypadku zmiany ceny materiałów lub kosztów związanych z realizacją Przedmiotu Umowy na następujących zasadach:</w:t>
      </w:r>
    </w:p>
    <w:p w:rsidR="00F27D5A" w:rsidRPr="00BF03BF" w:rsidRDefault="00F27D5A" w:rsidP="00F27D5A">
      <w:pPr>
        <w:pStyle w:val="Akapitzlist"/>
        <w:widowControl w:val="0"/>
        <w:numPr>
          <w:ilvl w:val="0"/>
          <w:numId w:val="26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wcześniej niż po upływie 6 miesięcy, biorąc pod uwagę ostatni kwartał,</w:t>
      </w:r>
      <w:r w:rsidRPr="00AA01DD">
        <w:rPr>
          <w:rFonts w:ascii="Cambria" w:hAnsi="Cambria"/>
          <w:sz w:val="20"/>
          <w:szCs w:val="20"/>
        </w:rPr>
        <w:t xml:space="preserve"> wysokość wynagrodzenia Wykonawcy ulega z</w:t>
      </w:r>
      <w:r>
        <w:rPr>
          <w:rFonts w:ascii="Cambria" w:hAnsi="Cambria"/>
          <w:sz w:val="20"/>
          <w:szCs w:val="20"/>
        </w:rPr>
        <w:t>mianie</w:t>
      </w:r>
      <w:r w:rsidRPr="00AA01DD">
        <w:rPr>
          <w:rFonts w:ascii="Cambria" w:hAnsi="Cambria"/>
          <w:sz w:val="20"/>
          <w:szCs w:val="20"/>
        </w:rPr>
        <w:t xml:space="preserve"> o wskaźnik cen towarów i usług konsumpcyjnych ustalany przez Prezesa Głównego Urzędu Statystycznego i ogłoszony w Dzienniku Urzędowym </w:t>
      </w:r>
      <w:r w:rsidRPr="00BF03BF">
        <w:rPr>
          <w:rFonts w:ascii="Cambria" w:hAnsi="Cambria"/>
          <w:sz w:val="20"/>
          <w:szCs w:val="20"/>
        </w:rPr>
        <w:t>RP „Monitor Polski” (Wskaźnik) z zastrzeżeniem, że:</w:t>
      </w:r>
    </w:p>
    <w:p w:rsidR="00F27D5A" w:rsidRPr="00F27D5A" w:rsidRDefault="00F27D5A" w:rsidP="00F27D5A">
      <w:pPr>
        <w:pStyle w:val="Akapitzlist"/>
        <w:numPr>
          <w:ilvl w:val="1"/>
          <w:numId w:val="22"/>
        </w:numPr>
        <w:spacing w:after="14" w:line="267" w:lineRule="auto"/>
        <w:ind w:left="1276" w:hanging="283"/>
        <w:contextualSpacing/>
        <w:jc w:val="both"/>
        <w:rPr>
          <w:rFonts w:ascii="Cambria" w:hAnsi="Cambria"/>
          <w:sz w:val="20"/>
          <w:szCs w:val="20"/>
        </w:rPr>
      </w:pPr>
      <w:r w:rsidRPr="00F27D5A">
        <w:rPr>
          <w:rFonts w:ascii="Cambria" w:hAnsi="Cambria"/>
          <w:sz w:val="20"/>
          <w:szCs w:val="20"/>
        </w:rPr>
        <w:t>zmiana wynagrodzenia będzie odnosiła się wyłącznie do części przedmiotu zamówienia niezrealizowanego oraz zrealizowanego w kwartale objętym waloryzacją, ale nie rozliczonego z uwagi na terminy rozliczenia, które będą wynikały z harmonogramu finansowo-rzeczowego;</w:t>
      </w:r>
    </w:p>
    <w:p w:rsidR="00F27D5A" w:rsidRPr="00BF03BF" w:rsidRDefault="00F27D5A" w:rsidP="00F27D5A">
      <w:pPr>
        <w:pStyle w:val="Akapitzlist"/>
        <w:spacing w:after="14" w:line="267" w:lineRule="auto"/>
        <w:ind w:left="1276"/>
        <w:jc w:val="both"/>
        <w:rPr>
          <w:rFonts w:ascii="Cambria" w:hAnsi="Cambria"/>
          <w:sz w:val="20"/>
          <w:szCs w:val="20"/>
        </w:rPr>
      </w:pPr>
      <w:r w:rsidRPr="00BF03BF">
        <w:rPr>
          <w:rFonts w:ascii="Cambria" w:hAnsi="Cambria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:rsidR="00F27D5A" w:rsidRDefault="00F27D5A" w:rsidP="00F27D5A">
      <w:pPr>
        <w:pStyle w:val="Akapitzlist"/>
        <w:widowControl w:val="0"/>
        <w:numPr>
          <w:ilvl w:val="0"/>
          <w:numId w:val="26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BF03BF">
        <w:rPr>
          <w:rFonts w:ascii="Cambria" w:hAnsi="Cambria"/>
          <w:sz w:val="20"/>
          <w:szCs w:val="20"/>
        </w:rPr>
        <w:t xml:space="preserve">zmiana, o której mowa w pkt a), zostanie wprowadzona do Umowy, o ile wzrost lub zmniejszenie </w:t>
      </w:r>
      <w:r w:rsidRPr="00BF03BF">
        <w:rPr>
          <w:rFonts w:ascii="Cambria" w:hAnsi="Cambria"/>
          <w:color w:val="000000"/>
          <w:sz w:val="20"/>
          <w:szCs w:val="20"/>
        </w:rPr>
        <w:t xml:space="preserve">cen towarów i usług konsumpcyjnych wg. </w:t>
      </w:r>
      <w:r w:rsidRPr="00BF03BF">
        <w:rPr>
          <w:rFonts w:ascii="Cambria" w:hAnsi="Cambria"/>
          <w:sz w:val="20"/>
          <w:szCs w:val="20"/>
        </w:rPr>
        <w:t>wskaźnika, o którym mowa w pkt a), wyniesie co najmniej 10% na dzień waloryzacji, przy czym wzrost lub zmniejszenie wynagrodzenia Wykonawcy nie może być większe</w:t>
      </w:r>
      <w:r>
        <w:rPr>
          <w:rFonts w:ascii="Cambria" w:hAnsi="Cambria"/>
          <w:sz w:val="20"/>
          <w:szCs w:val="20"/>
        </w:rPr>
        <w:t xml:space="preserve"> niż o 20%;</w:t>
      </w:r>
    </w:p>
    <w:p w:rsidR="00F27D5A" w:rsidRDefault="00F27D5A" w:rsidP="00F27D5A">
      <w:pPr>
        <w:pStyle w:val="Akapitzlist"/>
        <w:widowControl w:val="0"/>
        <w:numPr>
          <w:ilvl w:val="0"/>
          <w:numId w:val="26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AA01DD">
        <w:rPr>
          <w:rFonts w:ascii="Cambria" w:hAnsi="Cambria"/>
          <w:sz w:val="20"/>
          <w:szCs w:val="20"/>
        </w:rPr>
        <w:t>kwota wzrostu wynagrodzenia oszacowana zgodnie z zasadami opisanymi w pkt a i b</w:t>
      </w:r>
      <w:r>
        <w:rPr>
          <w:rFonts w:ascii="Cambria" w:hAnsi="Cambria"/>
          <w:sz w:val="20"/>
          <w:szCs w:val="20"/>
        </w:rPr>
        <w:t xml:space="preserve"> zostanie </w:t>
      </w:r>
      <w:r w:rsidRPr="00AA01DD">
        <w:rPr>
          <w:rFonts w:ascii="Cambria" w:hAnsi="Cambria"/>
          <w:sz w:val="20"/>
          <w:szCs w:val="20"/>
        </w:rPr>
        <w:t xml:space="preserve">pomniejszona o kwotę, o jaką wynagrodzenie Wykonawcy winno ulec podwyższeniu w myśl postanowień pkt 1-2 niniejszego </w:t>
      </w:r>
      <w:r w:rsidR="0001289B">
        <w:rPr>
          <w:rFonts w:ascii="Cambria" w:hAnsi="Cambria"/>
          <w:sz w:val="20"/>
          <w:szCs w:val="20"/>
        </w:rPr>
        <w:t xml:space="preserve">ustępu </w:t>
      </w:r>
      <w:r w:rsidRPr="00AA01DD">
        <w:rPr>
          <w:rFonts w:ascii="Cambria" w:hAnsi="Cambria"/>
          <w:sz w:val="20"/>
          <w:szCs w:val="20"/>
        </w:rPr>
        <w:t>.</w:t>
      </w:r>
    </w:p>
    <w:p w:rsidR="00F27D5A" w:rsidRPr="003E00B9" w:rsidRDefault="00F27D5A" w:rsidP="00F27D5A">
      <w:pPr>
        <w:pStyle w:val="Akapitzlist"/>
        <w:widowControl w:val="0"/>
        <w:numPr>
          <w:ilvl w:val="0"/>
          <w:numId w:val="26"/>
        </w:numPr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3E00B9">
        <w:rPr>
          <w:rFonts w:ascii="Cambria" w:hAnsi="Cambria"/>
          <w:sz w:val="20"/>
          <w:szCs w:val="20"/>
        </w:rPr>
        <w:t>Wynagrodzenie należne Wykonawcy zostanie ustalone z zastosowaniem stawki VAT obowiązującej w chwili powstania obowiązku podatkowego</w:t>
      </w:r>
    </w:p>
    <w:p w:rsidR="00F27D5A" w:rsidRPr="00F27D5A" w:rsidRDefault="00F27D5A" w:rsidP="007D65F5">
      <w:pPr>
        <w:pStyle w:val="Akapitzlist"/>
        <w:ind w:left="720" w:right="-28"/>
        <w:contextualSpacing/>
        <w:rPr>
          <w:rFonts w:ascii="Cambria" w:hAnsi="Cambria" w:cs="Calibri"/>
          <w:sz w:val="20"/>
          <w:szCs w:val="20"/>
        </w:rPr>
      </w:pPr>
    </w:p>
    <w:p w:rsidR="00F27D5A" w:rsidRPr="00F27D5A" w:rsidRDefault="00F27D5A" w:rsidP="00F27D5A">
      <w:pPr>
        <w:ind w:right="-28"/>
        <w:contextualSpacing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6C537E">
      <w:pPr>
        <w:jc w:val="center"/>
        <w:rPr>
          <w:rFonts w:ascii="Cambria" w:hAnsi="Cambria" w:cs="Calibri"/>
          <w:sz w:val="20"/>
          <w:szCs w:val="20"/>
        </w:rPr>
      </w:pPr>
      <w:r w:rsidRPr="00F27D5A">
        <w:rPr>
          <w:rFonts w:ascii="Cambria" w:hAnsi="Cambria" w:cs="Calibri"/>
          <w:sz w:val="20"/>
          <w:szCs w:val="20"/>
        </w:rPr>
        <w:t>§ 5</w:t>
      </w:r>
    </w:p>
    <w:p w:rsidR="00F029BD" w:rsidRPr="00BF1C4A" w:rsidRDefault="008C16B0" w:rsidP="0001289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Strony ustalają odpowiedzialność odszkodowawczą w formie kar umownych z następujących </w:t>
      </w:r>
    </w:p>
    <w:p w:rsidR="008C16B0" w:rsidRPr="00BF1C4A" w:rsidRDefault="008C16B0" w:rsidP="0001289B">
      <w:pPr>
        <w:widowControl w:val="0"/>
        <w:ind w:firstLine="426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tytułów i w podanych wysokościach:</w:t>
      </w:r>
    </w:p>
    <w:p w:rsidR="00CD3535" w:rsidRPr="00BF1C4A" w:rsidRDefault="008C16B0" w:rsidP="00BC6D6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Zamawiający zapłaci Wykonawcy kary umowne z tytułu odstąpienia od umowy z przyczyn </w:t>
      </w:r>
    </w:p>
    <w:p w:rsidR="00CD3535" w:rsidRPr="00BF1C4A" w:rsidRDefault="00CD3535" w:rsidP="00BC6D68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          </w:t>
      </w:r>
      <w:r w:rsidR="008C16B0" w:rsidRPr="00BF1C4A">
        <w:rPr>
          <w:rFonts w:ascii="Cambria" w:hAnsi="Cambria" w:cs="Calibri"/>
          <w:sz w:val="20"/>
          <w:szCs w:val="20"/>
        </w:rPr>
        <w:t>powstałych z winy Zamawiającego w kwocie o</w:t>
      </w:r>
      <w:r w:rsidRPr="00BF1C4A">
        <w:rPr>
          <w:rFonts w:ascii="Cambria" w:hAnsi="Cambria" w:cs="Calibri"/>
          <w:sz w:val="20"/>
          <w:szCs w:val="20"/>
        </w:rPr>
        <w:t xml:space="preserve">dpowiadającej 5% wartości umowy </w:t>
      </w:r>
      <w:r w:rsidR="008C16B0" w:rsidRPr="00BF1C4A">
        <w:rPr>
          <w:rFonts w:ascii="Cambria" w:hAnsi="Cambria" w:cs="Calibri"/>
          <w:sz w:val="20"/>
          <w:szCs w:val="20"/>
        </w:rPr>
        <w:t xml:space="preserve">pozostającej </w:t>
      </w:r>
    </w:p>
    <w:p w:rsidR="008C16B0" w:rsidRPr="00BF1C4A" w:rsidRDefault="00CD3535" w:rsidP="00BC6D68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          </w:t>
      </w:r>
      <w:r w:rsidR="008C16B0" w:rsidRPr="00BF1C4A">
        <w:rPr>
          <w:rFonts w:ascii="Cambria" w:hAnsi="Cambria" w:cs="Calibri"/>
          <w:sz w:val="20"/>
          <w:szCs w:val="20"/>
        </w:rPr>
        <w:t>do zrealizowania brutto z zastrzeżeniem § 7, ust. 1 i 2,</w:t>
      </w:r>
    </w:p>
    <w:p w:rsidR="00C33FCB" w:rsidRPr="00BF1C4A" w:rsidRDefault="00C33FCB" w:rsidP="00BC6D68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F029BD" w:rsidRPr="00BF1C4A" w:rsidRDefault="008C16B0" w:rsidP="00BC6D6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Wykonawca zapłaci Zamawiającemu kary umowne z tytułu odstąpienia od umowy z przyczyn </w:t>
      </w:r>
    </w:p>
    <w:p w:rsidR="008C16B0" w:rsidRPr="00BF1C4A" w:rsidRDefault="008C16B0" w:rsidP="00BC6D68">
      <w:pPr>
        <w:pStyle w:val="Akapitzlist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powstałych z winy Wykonawcy  w wysokości 5% wartości całego zamówienia brutto, określonego w § 4 </w:t>
      </w:r>
      <w:r w:rsidR="00624534" w:rsidRPr="00BF1C4A">
        <w:rPr>
          <w:rFonts w:ascii="Cambria" w:hAnsi="Cambria" w:cs="Calibri"/>
          <w:sz w:val="20"/>
          <w:szCs w:val="20"/>
        </w:rPr>
        <w:t>u</w:t>
      </w:r>
      <w:r w:rsidRPr="00BF1C4A">
        <w:rPr>
          <w:rFonts w:ascii="Cambria" w:hAnsi="Cambria" w:cs="Calibri"/>
          <w:sz w:val="20"/>
          <w:szCs w:val="20"/>
        </w:rPr>
        <w:t>st. 1 umowy,</w:t>
      </w:r>
    </w:p>
    <w:p w:rsidR="00C33FCB" w:rsidRPr="00BF1C4A" w:rsidRDefault="00C33FCB" w:rsidP="00BC6D68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F029BD" w:rsidRPr="00BF1C4A" w:rsidRDefault="008C16B0" w:rsidP="00BC6D6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W przypadku niewłaściwej realizacji umowy w okresie jej obowiązywania, Wykonawca </w:t>
      </w:r>
    </w:p>
    <w:p w:rsidR="008C16B0" w:rsidRPr="00BF1C4A" w:rsidRDefault="008C16B0" w:rsidP="00BC6D68">
      <w:pPr>
        <w:pStyle w:val="Akapitzlist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zapłaci Zamawiającemu kary umowne w wysokości 500,00 zł po każdorazowym udokumentowanym stwierdzeniu przez Zamawiającego nieprawidłowości w wykonywaniu usługi w zakresie zbierania oraz magazynowania odpadów, czasu działania PSZOK, prowadzenia dokumentacji związanej z działalnością objętą przedmiotem zamówienia, określ</w:t>
      </w:r>
      <w:r w:rsidR="00B97AB2" w:rsidRPr="00BF1C4A">
        <w:rPr>
          <w:rFonts w:ascii="Cambria" w:hAnsi="Cambria" w:cs="Calibri"/>
          <w:sz w:val="20"/>
          <w:szCs w:val="20"/>
        </w:rPr>
        <w:t xml:space="preserve">onymi szczegółowo w OPZ, </w:t>
      </w:r>
    </w:p>
    <w:p w:rsidR="00C33FCB" w:rsidRPr="00BF1C4A" w:rsidRDefault="00C33FCB" w:rsidP="00BC6D68">
      <w:pPr>
        <w:pStyle w:val="Akapitzlist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F029BD" w:rsidRPr="00BF1C4A" w:rsidRDefault="008C16B0" w:rsidP="00BC6D6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Wykonawca zapłaci Zamawiającemu kary umowne w wysokości 1 000,00 zł za </w:t>
      </w:r>
    </w:p>
    <w:p w:rsidR="007A6C2D" w:rsidRPr="00BF1C4A" w:rsidRDefault="008C16B0" w:rsidP="00BC6D68">
      <w:pPr>
        <w:pStyle w:val="Akapitzlist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niezrealizowanie akcji edukacyjno-informacyjnej w zakresie i terminie wskazanych w  SWZ  oraz zgodnie z oświadczeniem </w:t>
      </w:r>
      <w:r w:rsidR="00CD3535" w:rsidRPr="00BF1C4A">
        <w:rPr>
          <w:rFonts w:ascii="Cambria" w:hAnsi="Cambria" w:cs="Calibri"/>
          <w:sz w:val="20"/>
          <w:szCs w:val="20"/>
        </w:rPr>
        <w:t>podanym w ofercie wykonania;  (dot. kryterium oceny ofert</w:t>
      </w:r>
      <w:r w:rsidRPr="00F27D5A">
        <w:rPr>
          <w:rFonts w:ascii="Cambria" w:hAnsi="Cambria" w:cs="Calibri"/>
          <w:sz w:val="20"/>
          <w:szCs w:val="20"/>
        </w:rPr>
        <w:t>)</w:t>
      </w:r>
      <w:r w:rsidR="00F27D5A">
        <w:rPr>
          <w:rFonts w:ascii="Cambria" w:hAnsi="Cambria" w:cs="Calibri"/>
          <w:sz w:val="20"/>
          <w:szCs w:val="20"/>
        </w:rPr>
        <w:t>- jeśli dotyczy</w:t>
      </w:r>
    </w:p>
    <w:p w:rsidR="000F457F" w:rsidRPr="00BF1C4A" w:rsidRDefault="008C16B0" w:rsidP="00BC6D68">
      <w:pPr>
        <w:pStyle w:val="Tekstpodstawowy21"/>
        <w:ind w:left="851" w:hanging="425"/>
        <w:rPr>
          <w:rFonts w:ascii="Cambria" w:hAnsi="Cambria" w:cs="Calibri"/>
          <w:b w:val="0"/>
          <w:color w:val="auto"/>
          <w:sz w:val="20"/>
          <w:szCs w:val="20"/>
        </w:rPr>
      </w:pPr>
      <w:r w:rsidRPr="00BF1C4A">
        <w:rPr>
          <w:rFonts w:ascii="Cambria" w:hAnsi="Cambria" w:cs="Calibri"/>
          <w:b w:val="0"/>
          <w:color w:val="auto"/>
          <w:sz w:val="20"/>
          <w:szCs w:val="20"/>
        </w:rPr>
        <w:t xml:space="preserve">e) </w:t>
      </w:r>
      <w:r w:rsidR="005412B3" w:rsidRPr="00BF1C4A">
        <w:rPr>
          <w:rFonts w:ascii="Cambria" w:hAnsi="Cambria" w:cs="Calibri"/>
          <w:b w:val="0"/>
          <w:color w:val="auto"/>
          <w:sz w:val="20"/>
          <w:szCs w:val="20"/>
        </w:rPr>
        <w:tab/>
      </w:r>
      <w:r w:rsidR="000F457F" w:rsidRPr="00BF1C4A">
        <w:rPr>
          <w:rFonts w:ascii="Cambria" w:hAnsi="Cambria" w:cs="Tahoma"/>
          <w:b w:val="0"/>
          <w:color w:val="auto"/>
          <w:sz w:val="20"/>
          <w:szCs w:val="20"/>
        </w:rPr>
        <w:t>za każde stwierdzone przez Zamawiającego niedopełnienie wymogu zatrudnienia osób na podstawie  umowy o pracę</w:t>
      </w:r>
      <w:r w:rsidR="00CD3535" w:rsidRPr="00BF1C4A">
        <w:rPr>
          <w:rFonts w:ascii="Cambria" w:hAnsi="Cambria" w:cs="Tahoma"/>
          <w:b w:val="0"/>
          <w:color w:val="auto"/>
          <w:sz w:val="20"/>
          <w:szCs w:val="20"/>
        </w:rPr>
        <w:t>,</w:t>
      </w:r>
      <w:r w:rsidR="000F457F" w:rsidRPr="00BF1C4A">
        <w:rPr>
          <w:rFonts w:ascii="Cambria" w:hAnsi="Cambria" w:cs="Tahoma"/>
          <w:b w:val="0"/>
          <w:color w:val="auto"/>
          <w:sz w:val="20"/>
          <w:szCs w:val="20"/>
        </w:rPr>
        <w:t xml:space="preserve"> o którym mowa w </w:t>
      </w:r>
      <w:r w:rsidR="000F457F" w:rsidRPr="00BF1C4A">
        <w:rPr>
          <w:rFonts w:ascii="Cambria" w:hAnsi="Cambria"/>
          <w:b w:val="0"/>
          <w:color w:val="auto"/>
          <w:sz w:val="20"/>
          <w:szCs w:val="20"/>
        </w:rPr>
        <w:t xml:space="preserve">§ 1 umowy lub nieprzekazania dowodów zatrudnienia pracowników – Wykonawca zobowiązuje się zapłacić karę umowną </w:t>
      </w:r>
      <w:r w:rsidR="007A6C2D" w:rsidRPr="00BF1C4A">
        <w:rPr>
          <w:rFonts w:ascii="Cambria" w:hAnsi="Cambria"/>
          <w:b w:val="0"/>
          <w:color w:val="auto"/>
          <w:sz w:val="20"/>
          <w:szCs w:val="20"/>
        </w:rPr>
        <w:t xml:space="preserve">                            </w:t>
      </w:r>
      <w:r w:rsidR="000F457F" w:rsidRPr="00BF1C4A">
        <w:rPr>
          <w:rFonts w:ascii="Cambria" w:hAnsi="Cambria"/>
          <w:b w:val="0"/>
          <w:color w:val="auto"/>
          <w:sz w:val="20"/>
          <w:szCs w:val="20"/>
        </w:rPr>
        <w:t>w wy</w:t>
      </w:r>
      <w:r w:rsidR="00EF4A16" w:rsidRPr="00BF1C4A">
        <w:rPr>
          <w:rFonts w:ascii="Cambria" w:hAnsi="Cambria"/>
          <w:b w:val="0"/>
          <w:color w:val="auto"/>
          <w:sz w:val="20"/>
          <w:szCs w:val="20"/>
        </w:rPr>
        <w:t>sokości 500,00 zł.</w:t>
      </w:r>
      <w:r w:rsidR="000F457F" w:rsidRPr="00BF1C4A">
        <w:rPr>
          <w:rFonts w:ascii="Cambria" w:hAnsi="Cambria"/>
          <w:b w:val="0"/>
          <w:color w:val="auto"/>
          <w:sz w:val="20"/>
          <w:szCs w:val="20"/>
        </w:rPr>
        <w:t xml:space="preserve"> za każdy stwierdzony przypadek</w:t>
      </w:r>
      <w:r w:rsidR="000F457F" w:rsidRPr="00BF1C4A">
        <w:rPr>
          <w:rFonts w:ascii="Cambria" w:hAnsi="Cambria"/>
          <w:color w:val="auto"/>
          <w:sz w:val="20"/>
          <w:szCs w:val="20"/>
        </w:rPr>
        <w:t>.</w:t>
      </w:r>
    </w:p>
    <w:p w:rsidR="000F457F" w:rsidRPr="00BF1C4A" w:rsidRDefault="000F457F" w:rsidP="00BC6D68">
      <w:pPr>
        <w:pStyle w:val="Tekstpodstawowy21"/>
        <w:ind w:left="851" w:hanging="425"/>
        <w:rPr>
          <w:rFonts w:ascii="Cambria" w:hAnsi="Cambria" w:cs="Calibri"/>
          <w:b w:val="0"/>
          <w:color w:val="auto"/>
          <w:sz w:val="20"/>
          <w:szCs w:val="20"/>
        </w:rPr>
      </w:pPr>
    </w:p>
    <w:p w:rsidR="008C16B0" w:rsidRPr="00BF1C4A" w:rsidRDefault="008C16B0" w:rsidP="00BC6D68">
      <w:pPr>
        <w:pStyle w:val="Tekstpodstawowy21"/>
        <w:ind w:left="851" w:hanging="425"/>
        <w:rPr>
          <w:rFonts w:ascii="Cambria" w:hAnsi="Cambria" w:cs="Calibri"/>
          <w:b w:val="0"/>
          <w:color w:val="auto"/>
          <w:sz w:val="20"/>
          <w:szCs w:val="20"/>
        </w:rPr>
      </w:pPr>
      <w:r w:rsidRPr="00BF1C4A">
        <w:rPr>
          <w:rFonts w:ascii="Cambria" w:hAnsi="Cambria" w:cs="Calibri"/>
          <w:b w:val="0"/>
          <w:color w:val="auto"/>
          <w:sz w:val="20"/>
          <w:szCs w:val="20"/>
        </w:rPr>
        <w:lastRenderedPageBreak/>
        <w:t>f)</w:t>
      </w:r>
      <w:r w:rsidRPr="00BF1C4A">
        <w:rPr>
          <w:rFonts w:ascii="Cambria" w:hAnsi="Cambria" w:cs="Calibri"/>
          <w:b w:val="0"/>
          <w:color w:val="auto"/>
          <w:sz w:val="20"/>
          <w:szCs w:val="20"/>
        </w:rPr>
        <w:tab/>
        <w:t>za każdy dzień niefunkcjonowania PSZOK w terminie objętym przedmiotem zamówienia zgodnie ze wska</w:t>
      </w:r>
      <w:r w:rsidR="00B97AB2" w:rsidRPr="00BF1C4A">
        <w:rPr>
          <w:rFonts w:ascii="Cambria" w:hAnsi="Cambria" w:cs="Calibri"/>
          <w:b w:val="0"/>
          <w:color w:val="auto"/>
          <w:sz w:val="20"/>
          <w:szCs w:val="20"/>
        </w:rPr>
        <w:t>zaniem w ofercie wykonania – .........</w:t>
      </w:r>
      <w:r w:rsidR="007A6C2D" w:rsidRPr="00BF1C4A">
        <w:rPr>
          <w:rFonts w:ascii="Cambria" w:hAnsi="Cambria" w:cs="Calibri"/>
          <w:b w:val="0"/>
          <w:color w:val="auto"/>
          <w:sz w:val="20"/>
          <w:szCs w:val="20"/>
        </w:rPr>
        <w:t xml:space="preserve"> zł</w:t>
      </w:r>
      <w:r w:rsidRPr="00BF1C4A">
        <w:rPr>
          <w:rFonts w:ascii="Cambria" w:hAnsi="Cambria" w:cs="Calibri"/>
          <w:b w:val="0"/>
          <w:color w:val="auto"/>
          <w:sz w:val="20"/>
          <w:szCs w:val="20"/>
        </w:rPr>
        <w:t xml:space="preserve"> za każdy dzień niefunkcjonowania (kryterium II ).</w:t>
      </w:r>
    </w:p>
    <w:p w:rsidR="005412B3" w:rsidRPr="00BF1C4A" w:rsidRDefault="008C16B0" w:rsidP="00E54592">
      <w:pPr>
        <w:pStyle w:val="Akapitzlist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Zapłata kar pieniężnych</w:t>
      </w:r>
      <w:r w:rsidR="00CD3535" w:rsidRPr="00BF1C4A">
        <w:rPr>
          <w:rFonts w:ascii="Cambria" w:hAnsi="Cambria" w:cs="Calibri"/>
          <w:sz w:val="20"/>
          <w:szCs w:val="20"/>
        </w:rPr>
        <w:t>,</w:t>
      </w:r>
      <w:r w:rsidRPr="00BF1C4A">
        <w:rPr>
          <w:rFonts w:ascii="Cambria" w:hAnsi="Cambria" w:cs="Calibri"/>
          <w:sz w:val="20"/>
          <w:szCs w:val="20"/>
        </w:rPr>
        <w:t xml:space="preserve"> o których mowa wyżej powinna nastąpić w ciągu 14 dni od złożenia </w:t>
      </w:r>
    </w:p>
    <w:p w:rsidR="008C16B0" w:rsidRPr="00BF1C4A" w:rsidRDefault="008C16B0" w:rsidP="005412B3">
      <w:pPr>
        <w:pStyle w:val="Akapitzlist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przez drugą stronę żądania zapłaty.</w:t>
      </w:r>
    </w:p>
    <w:p w:rsidR="00C33FCB" w:rsidRPr="00BF1C4A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8C16B0" w:rsidRPr="008A5085" w:rsidRDefault="008C16B0" w:rsidP="008A5085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8A5085">
        <w:rPr>
          <w:rFonts w:ascii="Cambria" w:hAnsi="Cambria" w:cs="Calibri"/>
          <w:sz w:val="20"/>
          <w:szCs w:val="20"/>
        </w:rPr>
        <w:t xml:space="preserve">Wykonawca </w:t>
      </w:r>
      <w:r w:rsidR="00BC6D68" w:rsidRPr="008A5085">
        <w:rPr>
          <w:rFonts w:ascii="Cambria" w:hAnsi="Cambria" w:cs="Calibri"/>
          <w:sz w:val="20"/>
          <w:szCs w:val="20"/>
        </w:rPr>
        <w:t>wyraża zgodę</w:t>
      </w:r>
      <w:r w:rsidRPr="008A5085">
        <w:rPr>
          <w:rFonts w:ascii="Cambria" w:hAnsi="Cambria" w:cs="Calibri"/>
          <w:sz w:val="20"/>
          <w:szCs w:val="20"/>
        </w:rPr>
        <w:t xml:space="preserve"> do potrącenia należnych kar umownych</w:t>
      </w:r>
      <w:r w:rsidR="005412B3" w:rsidRPr="008A5085">
        <w:rPr>
          <w:rFonts w:ascii="Cambria" w:hAnsi="Cambria" w:cs="Calibri"/>
          <w:sz w:val="20"/>
          <w:szCs w:val="20"/>
        </w:rPr>
        <w:t xml:space="preserve"> </w:t>
      </w:r>
      <w:r w:rsidRPr="008A5085">
        <w:rPr>
          <w:rFonts w:ascii="Cambria" w:hAnsi="Cambria" w:cs="Calibri"/>
          <w:sz w:val="20"/>
          <w:szCs w:val="20"/>
        </w:rPr>
        <w:t xml:space="preserve">z wynagrodzenia, o którym </w:t>
      </w:r>
      <w:r w:rsidR="008A5085">
        <w:rPr>
          <w:rFonts w:ascii="Cambria" w:hAnsi="Cambria" w:cs="Calibri"/>
          <w:sz w:val="20"/>
          <w:szCs w:val="20"/>
        </w:rPr>
        <w:t xml:space="preserve"> </w:t>
      </w:r>
      <w:r w:rsidRPr="008A5085">
        <w:rPr>
          <w:rFonts w:ascii="Cambria" w:hAnsi="Cambria" w:cs="Calibri"/>
          <w:sz w:val="20"/>
          <w:szCs w:val="20"/>
        </w:rPr>
        <w:t>mowa w § 4, a jeżeli kwota kary przekroczy wartość faktury wówczas kary będą naliczone notą księgową.</w:t>
      </w:r>
    </w:p>
    <w:p w:rsidR="00BD5FC8" w:rsidRPr="00BD5FC8" w:rsidRDefault="00BD5FC8" w:rsidP="00BD5FC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D5FC8">
        <w:rPr>
          <w:rFonts w:ascii="Cambria" w:hAnsi="Cambria" w:cs="Arial"/>
          <w:sz w:val="20"/>
          <w:szCs w:val="20"/>
        </w:rPr>
        <w:t xml:space="preserve">        Ustala się górny limit kar umownych na poziomie do 20% wynagrodzenia brutto określonego w § ust. 1 umowy</w:t>
      </w:r>
    </w:p>
    <w:p w:rsidR="00C33FCB" w:rsidRPr="00BF1C4A" w:rsidRDefault="00C33FCB" w:rsidP="00C33FCB">
      <w:pPr>
        <w:pStyle w:val="Akapitzlist"/>
        <w:rPr>
          <w:rFonts w:ascii="Cambria" w:hAnsi="Cambria" w:cs="Calibri"/>
          <w:sz w:val="20"/>
          <w:szCs w:val="20"/>
        </w:rPr>
      </w:pPr>
    </w:p>
    <w:p w:rsidR="00C33FCB" w:rsidRPr="00BF1C4A" w:rsidRDefault="008C16B0" w:rsidP="006C537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Strony zastrzegają sobie prawo dochodzenia odszkodowania uzupełniającego na zasadach ogólnych, </w:t>
      </w:r>
      <w:r w:rsidR="00BD5FC8" w:rsidRPr="00D271A8">
        <w:rPr>
          <w:rFonts w:ascii="Cambria" w:hAnsi="Cambria" w:cs="Arial"/>
          <w:sz w:val="20"/>
          <w:szCs w:val="20"/>
        </w:rPr>
        <w:t>Kodeksu Cywilnego w sytuacji, gdy szkoda przewyższy wysokość kar umownych</w:t>
      </w:r>
      <w:r w:rsidRPr="00BF1C4A">
        <w:rPr>
          <w:rFonts w:ascii="Cambria" w:hAnsi="Cambria" w:cs="Calibri"/>
          <w:sz w:val="20"/>
          <w:szCs w:val="20"/>
        </w:rPr>
        <w:t>.</w:t>
      </w:r>
    </w:p>
    <w:p w:rsidR="00CD3535" w:rsidRPr="00BF1C4A" w:rsidRDefault="00CD3535" w:rsidP="00CD3535">
      <w:pPr>
        <w:pStyle w:val="Akapitzlist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0E7256">
      <w:pPr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6</w:t>
      </w:r>
    </w:p>
    <w:p w:rsidR="009E13BF" w:rsidRPr="00BF1C4A" w:rsidRDefault="008C16B0" w:rsidP="005412B3">
      <w:pPr>
        <w:pStyle w:val="Akapitzlist"/>
        <w:widowControl w:val="0"/>
        <w:suppressAutoHyphens/>
        <w:ind w:left="705" w:hanging="705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1.</w:t>
      </w:r>
      <w:r w:rsidRPr="00BF1C4A">
        <w:rPr>
          <w:rFonts w:ascii="Cambria" w:hAnsi="Cambria" w:cs="Calibri"/>
          <w:sz w:val="20"/>
          <w:szCs w:val="20"/>
        </w:rPr>
        <w:tab/>
        <w:t>Dopuszcza się zmiany w treści niniejszej umowy</w:t>
      </w:r>
      <w:r w:rsidR="00CD3535" w:rsidRPr="00BF1C4A">
        <w:rPr>
          <w:rFonts w:ascii="Cambria" w:hAnsi="Cambria" w:cs="Calibri"/>
          <w:sz w:val="20"/>
          <w:szCs w:val="20"/>
        </w:rPr>
        <w:t>,</w:t>
      </w:r>
      <w:r w:rsidRPr="00BF1C4A">
        <w:rPr>
          <w:rFonts w:ascii="Cambria" w:hAnsi="Cambria" w:cs="Calibri"/>
          <w:sz w:val="20"/>
          <w:szCs w:val="20"/>
        </w:rPr>
        <w:t xml:space="preserve"> gdy zmiany te są nieistotne w stosunku do treści oferty, na podstawie, której dokonano wyboru Wykonawcy.</w:t>
      </w:r>
    </w:p>
    <w:p w:rsidR="005412B3" w:rsidRPr="00BF1C4A" w:rsidRDefault="008C16B0" w:rsidP="00C33FCB">
      <w:pPr>
        <w:pStyle w:val="Akapitzlist"/>
        <w:widowControl w:val="0"/>
        <w:suppressAutoHyphens/>
        <w:ind w:left="0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2.</w:t>
      </w:r>
      <w:r w:rsidRPr="00BF1C4A">
        <w:rPr>
          <w:rFonts w:ascii="Cambria" w:hAnsi="Cambria" w:cs="Calibri"/>
          <w:sz w:val="20"/>
          <w:szCs w:val="20"/>
        </w:rPr>
        <w:tab/>
        <w:t xml:space="preserve">Dopuszcza się zmiany w treści niniejszej umowy w przypadku zmiany obowiązujących </w:t>
      </w:r>
    </w:p>
    <w:p w:rsidR="005412B3" w:rsidRPr="00BF1C4A" w:rsidRDefault="008C16B0" w:rsidP="005412B3">
      <w:pPr>
        <w:pStyle w:val="Akapitzlist"/>
        <w:widowControl w:val="0"/>
        <w:suppressAutoHyphens/>
        <w:ind w:left="0" w:firstLine="70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przepisów prawa odnoszących się do niniejszego zamówienia, w szczególności w zakresie </w:t>
      </w:r>
    </w:p>
    <w:p w:rsidR="00EF4A16" w:rsidRPr="00BF1C4A" w:rsidRDefault="008C16B0" w:rsidP="000E7256">
      <w:pPr>
        <w:pStyle w:val="Akapitzlist"/>
        <w:widowControl w:val="0"/>
        <w:suppressAutoHyphens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sposobu oraz zasad zbierania, magazynowania zebranych odpadów komunalnych, w takim przypadku zmiana Umowy polega na dostosowaniu jej postanowień do zmienionych przepisów prawa.</w:t>
      </w:r>
    </w:p>
    <w:p w:rsidR="00314E37" w:rsidRPr="00BF1C4A" w:rsidRDefault="006E696F" w:rsidP="006E696F">
      <w:pPr>
        <w:pStyle w:val="Akapitzlist"/>
        <w:widowControl w:val="0"/>
        <w:spacing w:line="276" w:lineRule="auto"/>
        <w:ind w:left="705" w:hanging="705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3.</w:t>
      </w:r>
      <w:r w:rsidR="00C941E3" w:rsidRPr="00BF1C4A">
        <w:rPr>
          <w:rFonts w:ascii="Cambria" w:hAnsi="Cambria" w:cstheme="minorHAnsi"/>
          <w:sz w:val="20"/>
          <w:szCs w:val="20"/>
        </w:rPr>
        <w:t xml:space="preserve">  </w:t>
      </w:r>
      <w:r w:rsidR="008E7916" w:rsidRPr="00BF1C4A">
        <w:rPr>
          <w:rFonts w:ascii="Cambria" w:hAnsi="Cambria" w:cstheme="minorHAnsi"/>
          <w:sz w:val="20"/>
          <w:szCs w:val="20"/>
        </w:rPr>
        <w:t xml:space="preserve">  </w:t>
      </w:r>
      <w:r w:rsidR="00BC6D68">
        <w:rPr>
          <w:rFonts w:ascii="Cambria" w:hAnsi="Cambria" w:cstheme="minorHAnsi"/>
          <w:sz w:val="20"/>
          <w:szCs w:val="20"/>
        </w:rPr>
        <w:tab/>
      </w:r>
      <w:r w:rsidR="00314E37" w:rsidRPr="00BF1C4A">
        <w:rPr>
          <w:rFonts w:ascii="Cambria" w:hAnsi="Cambria" w:cstheme="minorHAnsi"/>
          <w:sz w:val="20"/>
          <w:szCs w:val="20"/>
        </w:rPr>
        <w:t xml:space="preserve">Dopuszcza się zmiany w treści niniejszej umowy w przypadku wystąpienia „siły wyższej”, gdzie „siła wyższa” w Umowie oznacza wydarzenie zewnętrzne, nieprzewidywalne i pozostające poza kontrolą Stron niniejszej Umowy, którego skutkom nie można zapobiec, występujące po podpisaniu Umowy, w tym </w:t>
      </w:r>
      <w:r w:rsidR="00A329C9" w:rsidRPr="00BF1C4A">
        <w:rPr>
          <w:rStyle w:val="Uwydatnienie"/>
          <w:rFonts w:ascii="Cambria" w:hAnsi="Cambria" w:cstheme="minorHAnsi"/>
          <w:sz w:val="20"/>
          <w:szCs w:val="20"/>
          <w:shd w:val="clear" w:color="auto" w:fill="FFFFFF"/>
        </w:rPr>
        <w:t>działania siły wyższej, tj. zdarzeń takich jak:</w:t>
      </w:r>
      <w:r w:rsidR="00564592" w:rsidRPr="00BF1C4A">
        <w:rPr>
          <w:rStyle w:val="Uwydatnienie"/>
          <w:rFonts w:ascii="Cambria" w:hAnsi="Cambria" w:cstheme="minorHAnsi"/>
          <w:sz w:val="20"/>
          <w:szCs w:val="20"/>
          <w:shd w:val="clear" w:color="auto" w:fill="FFFFFF"/>
        </w:rPr>
        <w:t xml:space="preserve"> np.</w:t>
      </w:r>
      <w:r w:rsidR="00A329C9" w:rsidRPr="00BF1C4A">
        <w:rPr>
          <w:rStyle w:val="Uwydatnienie"/>
          <w:rFonts w:ascii="Cambria" w:hAnsi="Cambria" w:cstheme="minorHAnsi"/>
          <w:sz w:val="20"/>
          <w:szCs w:val="20"/>
          <w:shd w:val="clear" w:color="auto" w:fill="FFFFFF"/>
        </w:rPr>
        <w:t xml:space="preserve"> pożar, powódź, atak terrorystyczny, klęski żywiołowe, pandemie, epidemie</w:t>
      </w:r>
      <w:r w:rsidR="00314E37" w:rsidRPr="00BF1C4A">
        <w:rPr>
          <w:rFonts w:ascii="Cambria" w:hAnsi="Cambria" w:cstheme="minorHAnsi"/>
          <w:sz w:val="20"/>
          <w:szCs w:val="20"/>
        </w:rPr>
        <w:t>, a powodujące niemożliwość wywiązania się z Umowy w jej obecnym brzmieniu - w takim wypadku Strony uzgodnią zasady realizacji usługi uwzględniające wystąpienie siły wyższej;</w:t>
      </w:r>
      <w:r w:rsidR="00564592" w:rsidRPr="00BF1C4A">
        <w:rPr>
          <w:rFonts w:ascii="Cambria" w:hAnsi="Cambria" w:cstheme="minorHAnsi"/>
          <w:sz w:val="20"/>
          <w:szCs w:val="20"/>
        </w:rPr>
        <w:t xml:space="preserve"> ( w tym m.in. np. co do t</w:t>
      </w:r>
      <w:r w:rsidR="00056CD5" w:rsidRPr="00BF1C4A">
        <w:rPr>
          <w:rFonts w:ascii="Cambria" w:hAnsi="Cambria" w:cstheme="minorHAnsi"/>
          <w:sz w:val="20"/>
          <w:szCs w:val="20"/>
          <w:shd w:val="clear" w:color="auto" w:fill="FFFFFF"/>
        </w:rPr>
        <w:t>erminu wykonania umowy lub jej części, lub czasowego zawieszenia wykonywania umowy lub jej części</w:t>
      </w:r>
      <w:r w:rsidR="00402F41" w:rsidRPr="00BF1C4A">
        <w:rPr>
          <w:rFonts w:ascii="Cambria" w:hAnsi="Cambria" w:cstheme="minorHAnsi"/>
          <w:sz w:val="20"/>
          <w:szCs w:val="20"/>
          <w:shd w:val="clear" w:color="auto" w:fill="FFFFFF"/>
        </w:rPr>
        <w:t>)</w:t>
      </w:r>
      <w:r w:rsidR="00CD3535" w:rsidRPr="00BF1C4A">
        <w:rPr>
          <w:rFonts w:ascii="Cambria" w:hAnsi="Cambria" w:cstheme="minorHAnsi"/>
          <w:sz w:val="20"/>
          <w:szCs w:val="20"/>
          <w:shd w:val="clear" w:color="auto" w:fill="FFFFFF"/>
        </w:rPr>
        <w:t>.</w:t>
      </w:r>
    </w:p>
    <w:p w:rsidR="00CD3535" w:rsidRPr="00BF1C4A" w:rsidRDefault="00CD3535" w:rsidP="00CD3535">
      <w:pPr>
        <w:pStyle w:val="Akapitzlist"/>
        <w:widowControl w:val="0"/>
        <w:shd w:val="clear" w:color="auto" w:fill="FFFFFF"/>
        <w:ind w:left="0"/>
        <w:jc w:val="both"/>
        <w:textAlignment w:val="baseline"/>
        <w:rPr>
          <w:rFonts w:ascii="Cambria" w:hAnsi="Cambria" w:cstheme="minorHAnsi"/>
          <w:sz w:val="20"/>
          <w:szCs w:val="20"/>
        </w:rPr>
      </w:pPr>
    </w:p>
    <w:p w:rsidR="008C16B0" w:rsidRPr="00BF1C4A" w:rsidRDefault="008C16B0" w:rsidP="000E7256">
      <w:pPr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7</w:t>
      </w:r>
    </w:p>
    <w:p w:rsidR="008E7916" w:rsidRPr="00BF1C4A" w:rsidRDefault="008C16B0" w:rsidP="00525F43">
      <w:pPr>
        <w:pStyle w:val="Akapitzlist"/>
        <w:numPr>
          <w:ilvl w:val="0"/>
          <w:numId w:val="5"/>
        </w:numPr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Zamawiający może odstąpić od umowy w</w:t>
      </w:r>
      <w:r w:rsidRPr="00BF1C4A">
        <w:rPr>
          <w:rFonts w:ascii="Cambria" w:eastAsia="Calibri" w:hAnsi="Cambria" w:cs="Calibri"/>
          <w:sz w:val="20"/>
          <w:szCs w:val="20"/>
        </w:rPr>
        <w:t xml:space="preserve"> razie zaistnienia istotnej zmiany okoliczności </w:t>
      </w:r>
    </w:p>
    <w:p w:rsidR="00BD5FC8" w:rsidRDefault="008C16B0" w:rsidP="00BD5FC8">
      <w:pPr>
        <w:pStyle w:val="Akapitzlist"/>
        <w:jc w:val="both"/>
        <w:rPr>
          <w:rFonts w:ascii="Cambria" w:eastAsia="Calibri" w:hAnsi="Cambria" w:cs="Calibri"/>
          <w:sz w:val="20"/>
          <w:szCs w:val="20"/>
        </w:rPr>
      </w:pPr>
      <w:r w:rsidRPr="00BF1C4A">
        <w:rPr>
          <w:rFonts w:ascii="Cambria" w:eastAsia="Calibri" w:hAnsi="Cambria" w:cs="Calibri"/>
          <w:sz w:val="20"/>
          <w:szCs w:val="20"/>
        </w:rPr>
        <w:t xml:space="preserve">powodującej, że wykonanie umowy nie leży w interesie publicznym, czego nie można było przewidzieć w chwili zawarcia umowy, zamawiający może odstąpić od umowy w terminie </w:t>
      </w:r>
      <w:r w:rsidR="007A6C2D" w:rsidRPr="00BF1C4A">
        <w:rPr>
          <w:rFonts w:ascii="Cambria" w:eastAsia="Calibri" w:hAnsi="Cambria" w:cs="Calibri"/>
          <w:sz w:val="20"/>
          <w:szCs w:val="20"/>
        </w:rPr>
        <w:t xml:space="preserve">                   </w:t>
      </w:r>
      <w:r w:rsidRPr="00BF1C4A">
        <w:rPr>
          <w:rFonts w:ascii="Cambria" w:eastAsia="Calibri" w:hAnsi="Cambria" w:cs="Calibri"/>
          <w:sz w:val="20"/>
          <w:szCs w:val="20"/>
        </w:rPr>
        <w:t>30 dni od powzięcia wiadomości o tych okolicznościach.</w:t>
      </w:r>
    </w:p>
    <w:p w:rsidR="00BD5FC8" w:rsidRPr="00163270" w:rsidRDefault="00BD5FC8" w:rsidP="00163270">
      <w:pPr>
        <w:pStyle w:val="Akapitzlist"/>
        <w:numPr>
          <w:ilvl w:val="0"/>
          <w:numId w:val="5"/>
        </w:numPr>
        <w:ind w:left="709" w:hanging="709"/>
        <w:jc w:val="both"/>
        <w:rPr>
          <w:rFonts w:ascii="Cambria" w:eastAsia="Calibri" w:hAnsi="Cambria" w:cs="Calibri"/>
          <w:sz w:val="20"/>
          <w:szCs w:val="20"/>
        </w:rPr>
      </w:pPr>
      <w:r w:rsidRPr="00163270">
        <w:rPr>
          <w:rFonts w:ascii="Cambria" w:eastAsia="Calibri" w:hAnsi="Cambria" w:cs="Calibri"/>
          <w:bCs/>
          <w:sz w:val="20"/>
          <w:szCs w:val="20"/>
        </w:rPr>
        <w:t xml:space="preserve">Zamawiającemu, niezależnie od przepisów kodeksu cywilnego  przysługuje prawo do </w:t>
      </w:r>
      <w:r w:rsidR="006E696F" w:rsidRPr="00163270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Pr="00163270">
        <w:rPr>
          <w:rFonts w:ascii="Cambria" w:eastAsia="Calibri" w:hAnsi="Cambria" w:cs="Calibri"/>
          <w:bCs/>
          <w:sz w:val="20"/>
          <w:szCs w:val="20"/>
        </w:rPr>
        <w:t>odstąpienia od Umowy w terminie 14 dni od wystąpienia którejkolwiek z przyczyn</w:t>
      </w:r>
      <w:r w:rsidR="00163270" w:rsidRPr="00163270">
        <w:rPr>
          <w:rFonts w:ascii="Cambria" w:eastAsia="Calibri" w:hAnsi="Cambria" w:cs="Calibri"/>
          <w:sz w:val="20"/>
          <w:szCs w:val="20"/>
        </w:rPr>
        <w:t xml:space="preserve"> </w:t>
      </w:r>
      <w:r w:rsidRPr="00163270">
        <w:rPr>
          <w:rFonts w:ascii="Cambria" w:eastAsia="Calibri" w:hAnsi="Cambria" w:cs="Calibri"/>
          <w:sz w:val="20"/>
          <w:szCs w:val="20"/>
        </w:rPr>
        <w:t>w razie gdy Wykonawca nie rozpoczął realizacji usług w terminie przewidzianym Umowy</w:t>
      </w:r>
    </w:p>
    <w:p w:rsidR="008E7916" w:rsidRPr="00BF1C4A" w:rsidRDefault="008C16B0" w:rsidP="00525F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 Zamawiającemu przysługuje prawo </w:t>
      </w:r>
      <w:r w:rsidR="00163270">
        <w:rPr>
          <w:rFonts w:ascii="Cambria" w:hAnsi="Cambria" w:cs="Calibri"/>
          <w:sz w:val="20"/>
          <w:szCs w:val="20"/>
        </w:rPr>
        <w:t>wypowiedzenia</w:t>
      </w:r>
      <w:r w:rsidRPr="00BF1C4A">
        <w:rPr>
          <w:rFonts w:ascii="Cambria" w:hAnsi="Cambria" w:cs="Calibri"/>
          <w:sz w:val="20"/>
          <w:szCs w:val="20"/>
        </w:rPr>
        <w:t xml:space="preserve"> umowy bez zachowania okresu </w:t>
      </w:r>
    </w:p>
    <w:p w:rsidR="008C16B0" w:rsidRPr="00BF1C4A" w:rsidRDefault="008C16B0" w:rsidP="008E7916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wypowiedzenia, w przypadku:</w:t>
      </w:r>
    </w:p>
    <w:p w:rsidR="008C16B0" w:rsidRPr="00BF1C4A" w:rsidRDefault="008C16B0" w:rsidP="001519EE">
      <w:pPr>
        <w:numPr>
          <w:ilvl w:val="0"/>
          <w:numId w:val="6"/>
        </w:numPr>
        <w:ind w:left="1134" w:hanging="425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rażącego naruszenia istotnych postanowień umowy przez Wykonawcę;</w:t>
      </w:r>
    </w:p>
    <w:p w:rsidR="008E7916" w:rsidRPr="00BF1C4A" w:rsidRDefault="008C16B0" w:rsidP="001519EE">
      <w:pPr>
        <w:numPr>
          <w:ilvl w:val="0"/>
          <w:numId w:val="6"/>
        </w:numPr>
        <w:ind w:left="1134" w:hanging="425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utraty lub nie uzyskania ponownie przez Wykonawcę wymaganego przez ustawę zezwolenia </w:t>
      </w:r>
    </w:p>
    <w:p w:rsidR="008C16B0" w:rsidRPr="00BF1C4A" w:rsidRDefault="008C16B0" w:rsidP="001519EE">
      <w:pPr>
        <w:ind w:left="1134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lub wpisu do rejestru </w:t>
      </w:r>
      <w:r w:rsidR="009E13BF" w:rsidRPr="00BF1C4A">
        <w:rPr>
          <w:rFonts w:ascii="Cambria" w:hAnsi="Cambria" w:cs="Calibri"/>
          <w:sz w:val="20"/>
          <w:szCs w:val="20"/>
        </w:rPr>
        <w:t>p</w:t>
      </w:r>
      <w:r w:rsidRPr="00BF1C4A">
        <w:rPr>
          <w:rFonts w:ascii="Cambria" w:hAnsi="Cambria" w:cs="Calibri"/>
          <w:sz w:val="20"/>
          <w:szCs w:val="20"/>
        </w:rPr>
        <w:t xml:space="preserve">rzedsiębiorców i </w:t>
      </w:r>
      <w:r w:rsidR="009E13BF" w:rsidRPr="00BF1C4A">
        <w:rPr>
          <w:rFonts w:ascii="Cambria" w:hAnsi="Cambria" w:cs="Calibri"/>
          <w:sz w:val="20"/>
          <w:szCs w:val="20"/>
        </w:rPr>
        <w:t>o</w:t>
      </w:r>
      <w:r w:rsidRPr="00BF1C4A">
        <w:rPr>
          <w:rFonts w:ascii="Cambria" w:hAnsi="Cambria" w:cs="Calibri"/>
          <w:sz w:val="20"/>
          <w:szCs w:val="20"/>
        </w:rPr>
        <w:t xml:space="preserve">rganizacji odzysku sprzętu elektrycznego </w:t>
      </w:r>
      <w:r w:rsidR="007A6C2D" w:rsidRPr="00BF1C4A">
        <w:rPr>
          <w:rFonts w:ascii="Cambria" w:hAnsi="Cambria" w:cs="Calibri"/>
          <w:sz w:val="20"/>
          <w:szCs w:val="20"/>
        </w:rPr>
        <w:t xml:space="preserve">                                </w:t>
      </w:r>
      <w:r w:rsidRPr="00BF1C4A">
        <w:rPr>
          <w:rFonts w:ascii="Cambria" w:hAnsi="Cambria" w:cs="Calibri"/>
          <w:sz w:val="20"/>
          <w:szCs w:val="20"/>
        </w:rPr>
        <w:t>i elektronicznego;</w:t>
      </w:r>
    </w:p>
    <w:p w:rsidR="008E7916" w:rsidRPr="00BF1C4A" w:rsidRDefault="008C16B0" w:rsidP="001519EE">
      <w:pPr>
        <w:numPr>
          <w:ilvl w:val="0"/>
          <w:numId w:val="6"/>
        </w:numPr>
        <w:ind w:left="1134" w:hanging="425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zmiany przepisów prawa regulujących obowiązki Stron z zakresu zagospodarowania </w:t>
      </w:r>
    </w:p>
    <w:p w:rsidR="008C16B0" w:rsidRPr="00BF1C4A" w:rsidRDefault="008C16B0" w:rsidP="001519EE">
      <w:pPr>
        <w:ind w:left="1134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odpadów, uniemożliwiających realizację umowy na warunkach w niej zawartych.</w:t>
      </w:r>
    </w:p>
    <w:p w:rsidR="008C16B0" w:rsidRPr="00BF1C4A" w:rsidRDefault="008C16B0" w:rsidP="008E7916">
      <w:pPr>
        <w:widowControl w:val="0"/>
        <w:suppressAutoHyphens/>
        <w:ind w:left="708"/>
        <w:jc w:val="both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8</w:t>
      </w:r>
    </w:p>
    <w:p w:rsidR="00624534" w:rsidRPr="00BF1C4A" w:rsidRDefault="009E13BF" w:rsidP="007A6C2D">
      <w:pPr>
        <w:shd w:val="clear" w:color="auto" w:fill="FFFFFF"/>
        <w:jc w:val="both"/>
        <w:outlineLvl w:val="0"/>
        <w:rPr>
          <w:rFonts w:ascii="Cambria" w:hAnsi="Cambria" w:cstheme="minorHAnsi"/>
          <w:b/>
          <w:bCs/>
          <w:kern w:val="36"/>
          <w:sz w:val="20"/>
          <w:szCs w:val="20"/>
        </w:rPr>
      </w:pPr>
      <w:r w:rsidRPr="00BF1C4A">
        <w:rPr>
          <w:rFonts w:ascii="Cambria" w:hAnsi="Cambria" w:cstheme="minorHAnsi"/>
          <w:kern w:val="36"/>
          <w:sz w:val="20"/>
          <w:szCs w:val="20"/>
        </w:rPr>
        <w:t>Wykonawca w trakcie świadczenia usługi pozyskuje dane osobowe bezpośrednio od osób korzystających z PSZOK i zobowiązuje się do ich zabezpieczenia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8C16B0" w:rsidRPr="00BF1C4A" w:rsidRDefault="008C16B0" w:rsidP="000E7256">
      <w:pPr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</w:t>
      </w:r>
      <w:r w:rsidR="00624534" w:rsidRPr="00BF1C4A">
        <w:rPr>
          <w:rFonts w:ascii="Cambria" w:hAnsi="Cambria" w:cs="Calibri"/>
          <w:sz w:val="20"/>
          <w:szCs w:val="20"/>
        </w:rPr>
        <w:t xml:space="preserve"> 9</w:t>
      </w:r>
    </w:p>
    <w:p w:rsidR="009E13BF" w:rsidRPr="00BF1C4A" w:rsidRDefault="009E13BF" w:rsidP="001519EE">
      <w:pPr>
        <w:numPr>
          <w:ilvl w:val="0"/>
          <w:numId w:val="12"/>
        </w:numPr>
        <w:suppressAutoHyphens/>
        <w:ind w:left="714" w:hanging="714"/>
        <w:jc w:val="both"/>
        <w:rPr>
          <w:rFonts w:ascii="Cambria" w:hAnsi="Cambria" w:cstheme="minorHAnsi"/>
          <w:sz w:val="20"/>
          <w:szCs w:val="20"/>
        </w:rPr>
      </w:pPr>
      <w:r w:rsidRPr="00BF1C4A">
        <w:rPr>
          <w:rFonts w:ascii="Cambria" w:hAnsi="Cambria" w:cstheme="minorHAnsi"/>
          <w:sz w:val="20"/>
          <w:szCs w:val="20"/>
        </w:rPr>
        <w:t xml:space="preserve">Wykonawca ponosi całkowitą odpowiedzialność za niewykonanie lub nienależyte wykonanie niniejszej umowy i poszczególnych obowiązków przez Wykonawcę. Zwolnienie od tej odpowiedzialności może nastąpić, jeśli Wykonawca wykaże, iż niewykonanie lub nienależyte </w:t>
      </w:r>
      <w:r w:rsidRPr="00BF1C4A">
        <w:rPr>
          <w:rFonts w:ascii="Cambria" w:hAnsi="Cambria" w:cstheme="minorHAnsi"/>
          <w:sz w:val="20"/>
          <w:szCs w:val="20"/>
        </w:rPr>
        <w:lastRenderedPageBreak/>
        <w:t xml:space="preserve">wykonanie umowy lub określonego obowiązku nastąpiło na skutek działania siły wyższej albo wyłącznie z winy Zamawiającego lub osoby trzeciej, za którą Wykonawca nie ponosi odpowiedzialności i której działaniu nie mógł zapobiec. </w:t>
      </w:r>
    </w:p>
    <w:p w:rsidR="00525F43" w:rsidRPr="00BF1C4A" w:rsidRDefault="00525F43" w:rsidP="001519EE">
      <w:pPr>
        <w:suppressAutoHyphens/>
        <w:ind w:left="714" w:hanging="714"/>
        <w:jc w:val="both"/>
        <w:rPr>
          <w:rFonts w:ascii="Cambria" w:hAnsi="Cambria" w:cstheme="minorHAnsi"/>
          <w:sz w:val="20"/>
          <w:szCs w:val="20"/>
        </w:rPr>
      </w:pPr>
    </w:p>
    <w:p w:rsidR="009E13BF" w:rsidRPr="00BF1C4A" w:rsidRDefault="009E13BF" w:rsidP="001519EE">
      <w:pPr>
        <w:numPr>
          <w:ilvl w:val="0"/>
          <w:numId w:val="12"/>
        </w:numPr>
        <w:suppressAutoHyphens/>
        <w:ind w:left="714" w:hanging="714"/>
        <w:jc w:val="both"/>
        <w:rPr>
          <w:rFonts w:ascii="Cambria" w:hAnsi="Cambria" w:cstheme="minorHAnsi"/>
          <w:sz w:val="20"/>
          <w:szCs w:val="20"/>
        </w:rPr>
      </w:pPr>
      <w:r w:rsidRPr="00BF1C4A">
        <w:rPr>
          <w:rFonts w:ascii="Cambria" w:hAnsi="Cambria" w:cstheme="minorHAnsi"/>
          <w:sz w:val="20"/>
          <w:szCs w:val="20"/>
        </w:rPr>
        <w:t xml:space="preserve">Wykonawca ponosi pełną odpowiedzialność za szkodę u osób trzecich w związku </w:t>
      </w:r>
      <w:r w:rsidR="009F7012" w:rsidRPr="00BF1C4A">
        <w:rPr>
          <w:rFonts w:ascii="Cambria" w:hAnsi="Cambria" w:cstheme="minorHAnsi"/>
          <w:sz w:val="20"/>
          <w:szCs w:val="20"/>
        </w:rPr>
        <w:br/>
      </w:r>
      <w:r w:rsidRPr="00BF1C4A">
        <w:rPr>
          <w:rFonts w:ascii="Cambria" w:hAnsi="Cambria" w:cstheme="minorHAnsi"/>
          <w:sz w:val="20"/>
          <w:szCs w:val="20"/>
        </w:rPr>
        <w:t xml:space="preserve">z wykonywanym przedmiotem umowy przez Wykonawcę lub jego podwykonawców/dalszych podwykonawców. Wykonawca zobowiązuje się pokryć wszelkie zaspokojone przez Zamawiającego roszczenia, kary, opłaty i temu podobne należności, nałożone prawomocnymi wyrokami sądowymi i ostatecznymi decyzjami administracyjnymi na Zamawiającego </w:t>
      </w:r>
      <w:r w:rsidR="009F7012" w:rsidRPr="00BF1C4A">
        <w:rPr>
          <w:rFonts w:ascii="Cambria" w:hAnsi="Cambria" w:cstheme="minorHAnsi"/>
          <w:sz w:val="20"/>
          <w:szCs w:val="20"/>
        </w:rPr>
        <w:br/>
      </w:r>
      <w:r w:rsidRPr="00BF1C4A">
        <w:rPr>
          <w:rFonts w:ascii="Cambria" w:hAnsi="Cambria" w:cstheme="minorHAnsi"/>
          <w:sz w:val="20"/>
          <w:szCs w:val="20"/>
        </w:rPr>
        <w:t xml:space="preserve">w związku z wykonaniem niniejszej umowy przez Wykonawcę lub jego podwykonawców/dalszych podwykonawców. </w:t>
      </w:r>
    </w:p>
    <w:p w:rsidR="009E13BF" w:rsidRPr="00BF1C4A" w:rsidRDefault="009E13BF" w:rsidP="009E13BF">
      <w:pPr>
        <w:rPr>
          <w:rFonts w:ascii="Cambria" w:hAnsi="Cambria" w:cstheme="minorHAnsi"/>
          <w:sz w:val="20"/>
          <w:szCs w:val="20"/>
        </w:rPr>
      </w:pPr>
    </w:p>
    <w:p w:rsidR="008C16B0" w:rsidRPr="00BF1C4A" w:rsidRDefault="008C16B0" w:rsidP="000E7256">
      <w:pPr>
        <w:jc w:val="center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§ 1</w:t>
      </w:r>
      <w:r w:rsidR="00624534" w:rsidRPr="00BF1C4A">
        <w:rPr>
          <w:rFonts w:ascii="Cambria" w:hAnsi="Cambria" w:cs="Calibri"/>
          <w:sz w:val="20"/>
          <w:szCs w:val="20"/>
        </w:rPr>
        <w:t>0</w:t>
      </w:r>
    </w:p>
    <w:p w:rsidR="00FB146A" w:rsidRPr="00BF1C4A" w:rsidRDefault="008C16B0" w:rsidP="008A5085">
      <w:pPr>
        <w:numPr>
          <w:ilvl w:val="0"/>
          <w:numId w:val="8"/>
        </w:numPr>
        <w:ind w:left="709" w:hanging="567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W sprawach nieuregulowanych niniejszą umową obowiązują odpowiednie przepisy Kodeksu </w:t>
      </w:r>
    </w:p>
    <w:p w:rsidR="008C16B0" w:rsidRPr="00BF1C4A" w:rsidRDefault="008C16B0" w:rsidP="008A5085">
      <w:pPr>
        <w:ind w:left="709" w:hanging="1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cywilnego oraz Prawa Zamówień Publicznych.</w:t>
      </w:r>
    </w:p>
    <w:p w:rsidR="00FB146A" w:rsidRPr="00BF1C4A" w:rsidRDefault="008C16B0" w:rsidP="008A5085">
      <w:pPr>
        <w:numPr>
          <w:ilvl w:val="0"/>
          <w:numId w:val="8"/>
        </w:numPr>
        <w:ind w:left="709" w:hanging="567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 xml:space="preserve">Spory wynikłe na tle realizacji niniejszej umowy podlegać będą rozpatrzeniu przez sąd </w:t>
      </w:r>
    </w:p>
    <w:p w:rsidR="008C16B0" w:rsidRPr="00BF1C4A" w:rsidRDefault="008C16B0" w:rsidP="008A5085">
      <w:pPr>
        <w:ind w:left="709" w:hanging="1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powszechny właściwy dla siedziby Zamawiającego.</w:t>
      </w:r>
    </w:p>
    <w:p w:rsidR="00FB146A" w:rsidRPr="00BF1C4A" w:rsidRDefault="008C16B0" w:rsidP="008A5085">
      <w:pPr>
        <w:pStyle w:val="Zwykytekst"/>
        <w:numPr>
          <w:ilvl w:val="0"/>
          <w:numId w:val="8"/>
        </w:numPr>
        <w:ind w:left="709" w:hanging="567"/>
        <w:jc w:val="both"/>
        <w:rPr>
          <w:rFonts w:ascii="Cambria" w:hAnsi="Cambria" w:cs="Calibri"/>
        </w:rPr>
      </w:pPr>
      <w:r w:rsidRPr="00BF1C4A">
        <w:rPr>
          <w:rFonts w:ascii="Cambria" w:hAnsi="Cambria" w:cs="Calibri"/>
        </w:rPr>
        <w:t>Gmina Skarżysko-Kamienna ma prawo kontrolowania sposo</w:t>
      </w:r>
      <w:r w:rsidR="00FB146A" w:rsidRPr="00BF1C4A">
        <w:rPr>
          <w:rFonts w:ascii="Cambria" w:hAnsi="Cambria" w:cs="Calibri"/>
        </w:rPr>
        <w:t xml:space="preserve">bu wykonania pracy i w tym celu </w:t>
      </w:r>
    </w:p>
    <w:p w:rsidR="008C16B0" w:rsidRPr="00BF1C4A" w:rsidRDefault="008C16B0" w:rsidP="008A5085">
      <w:pPr>
        <w:pStyle w:val="Zwykytekst"/>
        <w:ind w:left="709" w:hanging="1"/>
        <w:jc w:val="both"/>
        <w:rPr>
          <w:rFonts w:ascii="Cambria" w:hAnsi="Cambria" w:cs="Calibri"/>
        </w:rPr>
      </w:pPr>
      <w:r w:rsidRPr="00BF1C4A">
        <w:rPr>
          <w:rFonts w:ascii="Cambria" w:hAnsi="Cambria" w:cs="Calibri"/>
        </w:rPr>
        <w:t>Wykonawca zapewni mu wgląd w realizację pracy na każdym jej etapie.</w:t>
      </w:r>
    </w:p>
    <w:p w:rsidR="008C16B0" w:rsidRPr="00BF1C4A" w:rsidRDefault="008C16B0" w:rsidP="008A5085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Osobami upoważnionymi do kontaktowania się w sprawach niniejszej umowy są:</w:t>
      </w:r>
    </w:p>
    <w:p w:rsidR="008C16B0" w:rsidRPr="00BF1C4A" w:rsidRDefault="008C16B0" w:rsidP="008A508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ze strony Zamawiająceg</w:t>
      </w:r>
      <w:r w:rsidR="00F517AD" w:rsidRPr="00BF1C4A">
        <w:rPr>
          <w:rFonts w:ascii="Cambria" w:hAnsi="Cambria" w:cs="Calibri"/>
          <w:sz w:val="20"/>
          <w:szCs w:val="20"/>
        </w:rPr>
        <w:t xml:space="preserve">o: </w:t>
      </w:r>
      <w:r w:rsidR="003A43CC" w:rsidRPr="00BF1C4A">
        <w:rPr>
          <w:rFonts w:ascii="Cambria" w:hAnsi="Cambria" w:cs="Calibri"/>
          <w:sz w:val="20"/>
          <w:szCs w:val="20"/>
        </w:rPr>
        <w:t xml:space="preserve">Michał Szuster, </w:t>
      </w:r>
      <w:r w:rsidR="00F517AD" w:rsidRPr="00BF1C4A">
        <w:rPr>
          <w:rFonts w:ascii="Cambria" w:hAnsi="Cambria" w:cs="Calibri"/>
          <w:sz w:val="20"/>
          <w:szCs w:val="20"/>
        </w:rPr>
        <w:t xml:space="preserve">Beata Grzybowska </w:t>
      </w:r>
      <w:r w:rsidR="00B97AB2" w:rsidRPr="00BF1C4A">
        <w:rPr>
          <w:rFonts w:ascii="Cambria" w:hAnsi="Cambria" w:cs="Calibri"/>
          <w:sz w:val="20"/>
          <w:szCs w:val="20"/>
        </w:rPr>
        <w:t xml:space="preserve"> </w:t>
      </w:r>
      <w:r w:rsidR="003A43CC" w:rsidRPr="00BF1C4A">
        <w:rPr>
          <w:rFonts w:ascii="Cambria" w:hAnsi="Cambria" w:cs="Calibri"/>
          <w:sz w:val="20"/>
          <w:szCs w:val="20"/>
        </w:rPr>
        <w:t>tel. 41 25-20-171</w:t>
      </w:r>
    </w:p>
    <w:p w:rsidR="008C16B0" w:rsidRPr="00BF1C4A" w:rsidRDefault="008C16B0" w:rsidP="008A508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ze</w:t>
      </w:r>
      <w:r w:rsidR="00B97AB2" w:rsidRPr="00BF1C4A">
        <w:rPr>
          <w:rFonts w:ascii="Cambria" w:hAnsi="Cambria" w:cs="Calibri"/>
          <w:sz w:val="20"/>
          <w:szCs w:val="20"/>
        </w:rPr>
        <w:t xml:space="preserve"> strony Wykonawcy: .....................................</w:t>
      </w:r>
      <w:r w:rsidRPr="00BF1C4A">
        <w:rPr>
          <w:rFonts w:ascii="Cambria" w:hAnsi="Cambria" w:cs="Calibri"/>
          <w:sz w:val="20"/>
          <w:szCs w:val="20"/>
        </w:rPr>
        <w:t>.</w:t>
      </w:r>
    </w:p>
    <w:p w:rsidR="008C16B0" w:rsidRPr="00BF1C4A" w:rsidRDefault="008C16B0" w:rsidP="007D0ED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Integralną częścią Umowy są:</w:t>
      </w:r>
    </w:p>
    <w:p w:rsidR="008C16B0" w:rsidRPr="00BF1C4A" w:rsidRDefault="008C16B0" w:rsidP="008A508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Oferta Wykonawcy – Załącznik Nr 1</w:t>
      </w:r>
    </w:p>
    <w:p w:rsidR="008C16B0" w:rsidRPr="00BF1C4A" w:rsidRDefault="008C16B0" w:rsidP="008A508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Opis Przedmiotu Zamówienia – Załącznik Nr 2</w:t>
      </w:r>
    </w:p>
    <w:p w:rsidR="00F517AD" w:rsidRPr="00BF1C4A" w:rsidRDefault="00F517AD" w:rsidP="008A508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Regulamin działania PSZOK – Załącznik Nr 3</w:t>
      </w:r>
    </w:p>
    <w:p w:rsidR="008C16B0" w:rsidRPr="00BF1C4A" w:rsidRDefault="008C16B0" w:rsidP="008A508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Druk-  zestawienie o</w:t>
      </w:r>
      <w:r w:rsidR="00B54E5B" w:rsidRPr="00BF1C4A">
        <w:rPr>
          <w:rFonts w:ascii="Cambria" w:hAnsi="Cambria" w:cs="Calibri"/>
          <w:sz w:val="20"/>
          <w:szCs w:val="20"/>
        </w:rPr>
        <w:t xml:space="preserve">debranych odpadów </w:t>
      </w:r>
      <w:r w:rsidR="00F517AD" w:rsidRPr="00BF1C4A">
        <w:rPr>
          <w:rFonts w:ascii="Cambria" w:hAnsi="Cambria" w:cs="Calibri"/>
          <w:sz w:val="20"/>
          <w:szCs w:val="20"/>
        </w:rPr>
        <w:t>- Załącznik Nr 4</w:t>
      </w:r>
    </w:p>
    <w:p w:rsidR="007661D7" w:rsidRPr="00BF1C4A" w:rsidRDefault="00B54E5B" w:rsidP="007D0EDC">
      <w:pPr>
        <w:pStyle w:val="Akapitzlist"/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="Cambria" w:hAnsi="Cambria" w:cs="Calibri"/>
          <w:bCs/>
          <w:sz w:val="20"/>
          <w:szCs w:val="20"/>
        </w:rPr>
      </w:pPr>
      <w:r w:rsidRPr="00BF1C4A">
        <w:rPr>
          <w:rFonts w:ascii="Cambria" w:hAnsi="Cambria" w:cs="Calibri"/>
          <w:bCs/>
          <w:sz w:val="20"/>
          <w:szCs w:val="20"/>
        </w:rPr>
        <w:t>6</w:t>
      </w:r>
      <w:r w:rsidR="008C16B0" w:rsidRPr="00BF1C4A">
        <w:rPr>
          <w:rFonts w:ascii="Cambria" w:hAnsi="Cambria" w:cs="Calibri"/>
          <w:bCs/>
          <w:sz w:val="20"/>
          <w:szCs w:val="20"/>
        </w:rPr>
        <w:t>.</w:t>
      </w:r>
      <w:r w:rsidR="008C16B0" w:rsidRPr="00BF1C4A">
        <w:rPr>
          <w:rFonts w:ascii="Cambria" w:hAnsi="Cambria" w:cs="Calibri"/>
          <w:bCs/>
          <w:sz w:val="20"/>
          <w:szCs w:val="20"/>
        </w:rPr>
        <w:tab/>
        <w:t xml:space="preserve">Umowę sporządzono w 4-ch </w:t>
      </w:r>
      <w:r w:rsidR="007661D7" w:rsidRPr="00BF1C4A">
        <w:rPr>
          <w:rFonts w:ascii="Cambria" w:hAnsi="Cambria" w:cs="Calibri"/>
          <w:bCs/>
          <w:sz w:val="20"/>
          <w:szCs w:val="20"/>
        </w:rPr>
        <w:t>jednobrzmiących egzemplarzach, z których</w:t>
      </w:r>
      <w:r w:rsidR="008C16B0" w:rsidRPr="00BF1C4A">
        <w:rPr>
          <w:rFonts w:ascii="Cambria" w:hAnsi="Cambria" w:cs="Calibri"/>
          <w:bCs/>
          <w:sz w:val="20"/>
          <w:szCs w:val="20"/>
        </w:rPr>
        <w:t xml:space="preserve"> 3 </w:t>
      </w:r>
      <w:r w:rsidR="007661D7" w:rsidRPr="00BF1C4A">
        <w:rPr>
          <w:rFonts w:ascii="Cambria" w:hAnsi="Cambria" w:cs="Calibri"/>
          <w:bCs/>
          <w:sz w:val="20"/>
          <w:szCs w:val="20"/>
        </w:rPr>
        <w:t xml:space="preserve">egzemplarze </w:t>
      </w:r>
    </w:p>
    <w:p w:rsidR="008C16B0" w:rsidRPr="00BF1C4A" w:rsidRDefault="007661D7" w:rsidP="007D0EDC">
      <w:pPr>
        <w:pStyle w:val="Akapitzlist"/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ascii="Cambria" w:hAnsi="Cambria" w:cs="Calibri"/>
          <w:b/>
          <w:sz w:val="20"/>
          <w:szCs w:val="20"/>
        </w:rPr>
      </w:pPr>
      <w:r w:rsidRPr="00BF1C4A">
        <w:rPr>
          <w:rFonts w:ascii="Cambria" w:hAnsi="Cambria" w:cs="Calibri"/>
          <w:bCs/>
          <w:sz w:val="20"/>
          <w:szCs w:val="20"/>
        </w:rPr>
        <w:t xml:space="preserve">          otrzymuje Zamawiający</w:t>
      </w:r>
      <w:r w:rsidR="008C16B0" w:rsidRPr="00BF1C4A">
        <w:rPr>
          <w:rFonts w:ascii="Cambria" w:hAnsi="Cambria" w:cs="Calibri"/>
          <w:bCs/>
          <w:sz w:val="20"/>
          <w:szCs w:val="20"/>
        </w:rPr>
        <w:t xml:space="preserve">, </w:t>
      </w:r>
      <w:r w:rsidRPr="00BF1C4A">
        <w:rPr>
          <w:rFonts w:ascii="Cambria" w:hAnsi="Cambria" w:cs="Calibri"/>
          <w:bCs/>
          <w:sz w:val="20"/>
          <w:szCs w:val="20"/>
        </w:rPr>
        <w:t>zaś 1 egzemplarz otrzymuje Wykonawca.</w:t>
      </w:r>
    </w:p>
    <w:p w:rsidR="00B97AB2" w:rsidRPr="00BF1C4A" w:rsidRDefault="00B97AB2" w:rsidP="008C16B0">
      <w:pPr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b/>
          <w:sz w:val="20"/>
          <w:szCs w:val="20"/>
        </w:rPr>
      </w:pPr>
      <w:r w:rsidRPr="00BF1C4A">
        <w:rPr>
          <w:rFonts w:ascii="Cambria" w:hAnsi="Cambria" w:cs="Calibri"/>
          <w:b/>
          <w:sz w:val="20"/>
          <w:szCs w:val="20"/>
        </w:rPr>
        <w:t>ZAMAWIAJĄCY</w:t>
      </w:r>
      <w:r w:rsidRPr="00BF1C4A">
        <w:rPr>
          <w:rFonts w:ascii="Cambria" w:hAnsi="Cambria" w:cs="Calibri"/>
          <w:b/>
          <w:sz w:val="20"/>
          <w:szCs w:val="20"/>
        </w:rPr>
        <w:tab/>
      </w:r>
      <w:r w:rsidR="004378FD" w:rsidRPr="00BF1C4A">
        <w:rPr>
          <w:rFonts w:ascii="Cambria" w:hAnsi="Cambria" w:cs="Calibri"/>
          <w:b/>
          <w:sz w:val="20"/>
          <w:szCs w:val="20"/>
        </w:rPr>
        <w:tab/>
      </w:r>
      <w:r w:rsidR="004378FD" w:rsidRPr="00BF1C4A">
        <w:rPr>
          <w:rFonts w:ascii="Cambria" w:hAnsi="Cambria" w:cs="Calibri"/>
          <w:b/>
          <w:sz w:val="20"/>
          <w:szCs w:val="20"/>
        </w:rPr>
        <w:tab/>
      </w:r>
      <w:r w:rsidRPr="00BF1C4A">
        <w:rPr>
          <w:rFonts w:ascii="Cambria" w:hAnsi="Cambria" w:cs="Calibri"/>
          <w:b/>
          <w:sz w:val="20"/>
          <w:szCs w:val="20"/>
        </w:rPr>
        <w:tab/>
      </w:r>
      <w:r w:rsidRPr="00BF1C4A">
        <w:rPr>
          <w:rFonts w:ascii="Cambria" w:hAnsi="Cambria" w:cs="Calibri"/>
          <w:b/>
          <w:sz w:val="20"/>
          <w:szCs w:val="20"/>
        </w:rPr>
        <w:tab/>
      </w:r>
      <w:r w:rsidRPr="00BF1C4A">
        <w:rPr>
          <w:rFonts w:ascii="Cambria" w:hAnsi="Cambria" w:cs="Calibri"/>
          <w:b/>
          <w:sz w:val="20"/>
          <w:szCs w:val="20"/>
        </w:rPr>
        <w:tab/>
      </w:r>
      <w:r w:rsidRPr="00BF1C4A">
        <w:rPr>
          <w:rFonts w:ascii="Cambria" w:hAnsi="Cambria" w:cs="Calibri"/>
          <w:b/>
          <w:sz w:val="20"/>
          <w:szCs w:val="20"/>
        </w:rPr>
        <w:tab/>
      </w:r>
      <w:r w:rsidR="000E7256" w:rsidRPr="00BF1C4A">
        <w:rPr>
          <w:rFonts w:ascii="Cambria" w:hAnsi="Cambria" w:cs="Calibri"/>
          <w:b/>
          <w:sz w:val="20"/>
          <w:szCs w:val="20"/>
        </w:rPr>
        <w:t xml:space="preserve">                </w:t>
      </w:r>
      <w:r w:rsidRPr="00BF1C4A">
        <w:rPr>
          <w:rFonts w:ascii="Cambria" w:hAnsi="Cambria" w:cs="Calibri"/>
          <w:b/>
          <w:sz w:val="20"/>
          <w:szCs w:val="20"/>
        </w:rPr>
        <w:tab/>
        <w:t xml:space="preserve">WYKONAWCA </w:t>
      </w:r>
    </w:p>
    <w:p w:rsidR="000E7256" w:rsidRPr="00BF1C4A" w:rsidRDefault="000E7256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………………………….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Prezydent Miasta</w:t>
      </w:r>
    </w:p>
    <w:p w:rsidR="000E7256" w:rsidRPr="00BF1C4A" w:rsidRDefault="000E7256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……………………….</w:t>
      </w:r>
      <w:r w:rsidR="007431CD" w:rsidRPr="00BF1C4A">
        <w:rPr>
          <w:rFonts w:ascii="Cambria" w:hAnsi="Cambria" w:cs="Calibri"/>
          <w:sz w:val="20"/>
          <w:szCs w:val="20"/>
        </w:rPr>
        <w:t>.</w:t>
      </w: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Skarbnik Miasta</w:t>
      </w:r>
    </w:p>
    <w:p w:rsidR="000E7256" w:rsidRPr="00BF1C4A" w:rsidRDefault="000E7256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………………………….</w:t>
      </w:r>
    </w:p>
    <w:p w:rsidR="00B54E5B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Naczelnik Wydziału</w:t>
      </w:r>
    </w:p>
    <w:p w:rsidR="000E7256" w:rsidRPr="00BF1C4A" w:rsidRDefault="000E7256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8C16B0" w:rsidRPr="00BF1C4A" w:rsidRDefault="008C16B0" w:rsidP="008C16B0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………………………….</w:t>
      </w:r>
    </w:p>
    <w:p w:rsidR="00E0057D" w:rsidRPr="00BF1C4A" w:rsidRDefault="008C16B0" w:rsidP="007A6C2D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BF1C4A">
        <w:rPr>
          <w:rFonts w:ascii="Cambria" w:hAnsi="Cambria" w:cs="Calibri"/>
          <w:sz w:val="20"/>
          <w:szCs w:val="20"/>
        </w:rPr>
        <w:t>Radca Prawny</w:t>
      </w:r>
    </w:p>
    <w:sectPr w:rsidR="00E0057D" w:rsidRPr="00BF1C4A" w:rsidSect="000E725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73" w:rsidRDefault="00304B73" w:rsidP="00C83DA6">
      <w:r>
        <w:separator/>
      </w:r>
    </w:p>
  </w:endnote>
  <w:endnote w:type="continuationSeparator" w:id="0">
    <w:p w:rsidR="00304B73" w:rsidRDefault="00304B73" w:rsidP="00C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44089"/>
      <w:docPartObj>
        <w:docPartGallery w:val="Page Numbers (Bottom of Page)"/>
        <w:docPartUnique/>
      </w:docPartObj>
    </w:sdtPr>
    <w:sdtEndPr/>
    <w:sdtContent>
      <w:p w:rsidR="00FB146A" w:rsidRDefault="00FB146A" w:rsidP="00FB14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37">
          <w:rPr>
            <w:noProof/>
          </w:rPr>
          <w:t>1</w:t>
        </w:r>
        <w:r>
          <w:fldChar w:fldCharType="end"/>
        </w:r>
      </w:p>
    </w:sdtContent>
  </w:sdt>
  <w:p w:rsidR="00C83DA6" w:rsidRDefault="00C83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73" w:rsidRDefault="00304B73" w:rsidP="00C83DA6">
      <w:r>
        <w:separator/>
      </w:r>
    </w:p>
  </w:footnote>
  <w:footnote w:type="continuationSeparator" w:id="0">
    <w:p w:rsidR="00304B73" w:rsidRDefault="00304B73" w:rsidP="00C8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A95"/>
    <w:multiLevelType w:val="hybridMultilevel"/>
    <w:tmpl w:val="241A5D06"/>
    <w:lvl w:ilvl="0" w:tplc="60F8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31D"/>
    <w:multiLevelType w:val="hybridMultilevel"/>
    <w:tmpl w:val="E1B2FE30"/>
    <w:lvl w:ilvl="0" w:tplc="D33C492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E14312"/>
    <w:multiLevelType w:val="hybridMultilevel"/>
    <w:tmpl w:val="84F06150"/>
    <w:lvl w:ilvl="0" w:tplc="C7D82B7A">
      <w:start w:val="1"/>
      <w:numFmt w:val="decimal"/>
      <w:lvlText w:val="%1."/>
      <w:lvlJc w:val="left"/>
      <w:pPr>
        <w:ind w:left="19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>
    <w:nsid w:val="197F3184"/>
    <w:multiLevelType w:val="multilevel"/>
    <w:tmpl w:val="46D00ED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566051"/>
    <w:multiLevelType w:val="hybridMultilevel"/>
    <w:tmpl w:val="8AB4C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B5B64"/>
    <w:multiLevelType w:val="hybridMultilevel"/>
    <w:tmpl w:val="B9405FC2"/>
    <w:lvl w:ilvl="0" w:tplc="A004524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970C1"/>
    <w:multiLevelType w:val="hybridMultilevel"/>
    <w:tmpl w:val="4EDEFA90"/>
    <w:lvl w:ilvl="0" w:tplc="73A030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619FD"/>
    <w:multiLevelType w:val="hybridMultilevel"/>
    <w:tmpl w:val="F0C6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3AC71B26"/>
    <w:multiLevelType w:val="hybridMultilevel"/>
    <w:tmpl w:val="1E8C5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A3AE0"/>
    <w:multiLevelType w:val="hybridMultilevel"/>
    <w:tmpl w:val="6ED8B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961138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8">
    <w:nsid w:val="49F504DA"/>
    <w:multiLevelType w:val="hybridMultilevel"/>
    <w:tmpl w:val="1270C5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D70"/>
    <w:multiLevelType w:val="hybridMultilevel"/>
    <w:tmpl w:val="EA1A92F8"/>
    <w:lvl w:ilvl="0" w:tplc="F7E23516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A70A4"/>
    <w:multiLevelType w:val="hybridMultilevel"/>
    <w:tmpl w:val="E7CE6B5A"/>
    <w:lvl w:ilvl="0" w:tplc="B606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C5C3B"/>
    <w:multiLevelType w:val="hybridMultilevel"/>
    <w:tmpl w:val="55A62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27BE1"/>
    <w:multiLevelType w:val="hybridMultilevel"/>
    <w:tmpl w:val="8FF07494"/>
    <w:lvl w:ilvl="0" w:tplc="0C2A0D5A">
      <w:start w:val="1"/>
      <w:numFmt w:val="decimal"/>
      <w:lvlText w:val="%1."/>
      <w:lvlJc w:val="left"/>
      <w:pPr>
        <w:ind w:left="5461" w:hanging="360"/>
      </w:pPr>
    </w:lvl>
    <w:lvl w:ilvl="1" w:tplc="04150019">
      <w:start w:val="1"/>
      <w:numFmt w:val="lowerLetter"/>
      <w:lvlText w:val="%2."/>
      <w:lvlJc w:val="left"/>
      <w:pPr>
        <w:ind w:left="92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9948"/>
        </w:tabs>
        <w:ind w:left="99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68"/>
        </w:tabs>
        <w:ind w:left="106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388"/>
        </w:tabs>
        <w:ind w:left="113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12108"/>
        </w:tabs>
        <w:ind w:left="121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828"/>
        </w:tabs>
        <w:ind w:left="128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548"/>
        </w:tabs>
        <w:ind w:left="135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14268"/>
        </w:tabs>
        <w:ind w:left="14268" w:hanging="360"/>
      </w:pPr>
    </w:lvl>
  </w:abstractNum>
  <w:abstractNum w:abstractNumId="24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5C175A"/>
    <w:multiLevelType w:val="hybridMultilevel"/>
    <w:tmpl w:val="E4BA4510"/>
    <w:lvl w:ilvl="0" w:tplc="0038D780">
      <w:start w:val="1"/>
      <w:numFmt w:val="decimal"/>
      <w:lvlText w:val="%1."/>
      <w:lvlJc w:val="left"/>
      <w:pPr>
        <w:ind w:left="2844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5000F">
      <w:start w:val="1"/>
      <w:numFmt w:val="decimal"/>
      <w:lvlText w:val="%7."/>
      <w:lvlJc w:val="left"/>
      <w:pPr>
        <w:ind w:left="71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28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8"/>
  </w:num>
  <w:num w:numId="14">
    <w:abstractNumId w:val="18"/>
  </w:num>
  <w:num w:numId="15">
    <w:abstractNumId w:val="3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4"/>
  </w:num>
  <w:num w:numId="21">
    <w:abstractNumId w:val="14"/>
  </w:num>
  <w:num w:numId="22">
    <w:abstractNumId w:val="16"/>
  </w:num>
  <w:num w:numId="23">
    <w:abstractNumId w:val="28"/>
  </w:num>
  <w:num w:numId="24">
    <w:abstractNumId w:val="7"/>
  </w:num>
  <w:num w:numId="25">
    <w:abstractNumId w:val="25"/>
  </w:num>
  <w:num w:numId="26">
    <w:abstractNumId w:val="15"/>
  </w:num>
  <w:num w:numId="27">
    <w:abstractNumId w:val="2"/>
  </w:num>
  <w:num w:numId="28">
    <w:abstractNumId w:val="26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0"/>
    <w:rsid w:val="00006F27"/>
    <w:rsid w:val="0001289B"/>
    <w:rsid w:val="00023C25"/>
    <w:rsid w:val="00056CD5"/>
    <w:rsid w:val="000E7256"/>
    <w:rsid w:val="000F457F"/>
    <w:rsid w:val="0011204B"/>
    <w:rsid w:val="001519EE"/>
    <w:rsid w:val="00163270"/>
    <w:rsid w:val="001A0D8A"/>
    <w:rsid w:val="001A1CDE"/>
    <w:rsid w:val="00201AB5"/>
    <w:rsid w:val="00257A7E"/>
    <w:rsid w:val="002738FE"/>
    <w:rsid w:val="002B2D5C"/>
    <w:rsid w:val="00304B73"/>
    <w:rsid w:val="00314E37"/>
    <w:rsid w:val="00366137"/>
    <w:rsid w:val="0037178A"/>
    <w:rsid w:val="003A43CC"/>
    <w:rsid w:val="003E1236"/>
    <w:rsid w:val="003F6AA7"/>
    <w:rsid w:val="00402F41"/>
    <w:rsid w:val="004378FD"/>
    <w:rsid w:val="00457718"/>
    <w:rsid w:val="004D7EA6"/>
    <w:rsid w:val="00525F43"/>
    <w:rsid w:val="00541038"/>
    <w:rsid w:val="005412B3"/>
    <w:rsid w:val="005632BF"/>
    <w:rsid w:val="00564592"/>
    <w:rsid w:val="00595036"/>
    <w:rsid w:val="005A7226"/>
    <w:rsid w:val="005D5262"/>
    <w:rsid w:val="00624534"/>
    <w:rsid w:val="006A3BBC"/>
    <w:rsid w:val="006C512C"/>
    <w:rsid w:val="006C537E"/>
    <w:rsid w:val="006E696F"/>
    <w:rsid w:val="007431CD"/>
    <w:rsid w:val="007661D7"/>
    <w:rsid w:val="00792619"/>
    <w:rsid w:val="007A6C2D"/>
    <w:rsid w:val="007D0EDC"/>
    <w:rsid w:val="007D0F62"/>
    <w:rsid w:val="007D65F5"/>
    <w:rsid w:val="007E635B"/>
    <w:rsid w:val="008534B0"/>
    <w:rsid w:val="008A2E37"/>
    <w:rsid w:val="008A5085"/>
    <w:rsid w:val="008C16B0"/>
    <w:rsid w:val="008E0B2B"/>
    <w:rsid w:val="008E7916"/>
    <w:rsid w:val="008F1A70"/>
    <w:rsid w:val="009E13BF"/>
    <w:rsid w:val="009F7012"/>
    <w:rsid w:val="00A329C9"/>
    <w:rsid w:val="00A80C04"/>
    <w:rsid w:val="00A9450D"/>
    <w:rsid w:val="00AB1095"/>
    <w:rsid w:val="00AD4F6D"/>
    <w:rsid w:val="00B1165C"/>
    <w:rsid w:val="00B36D45"/>
    <w:rsid w:val="00B54E5B"/>
    <w:rsid w:val="00B91FB8"/>
    <w:rsid w:val="00B97AB2"/>
    <w:rsid w:val="00BA1258"/>
    <w:rsid w:val="00BC6D68"/>
    <w:rsid w:val="00BD5FC8"/>
    <w:rsid w:val="00BF1C4A"/>
    <w:rsid w:val="00C10810"/>
    <w:rsid w:val="00C33FCB"/>
    <w:rsid w:val="00C6137A"/>
    <w:rsid w:val="00C83DA6"/>
    <w:rsid w:val="00C941E3"/>
    <w:rsid w:val="00CD3535"/>
    <w:rsid w:val="00D00363"/>
    <w:rsid w:val="00D013A1"/>
    <w:rsid w:val="00D2508A"/>
    <w:rsid w:val="00E0057D"/>
    <w:rsid w:val="00E01799"/>
    <w:rsid w:val="00E15815"/>
    <w:rsid w:val="00E54592"/>
    <w:rsid w:val="00E80295"/>
    <w:rsid w:val="00EF4A16"/>
    <w:rsid w:val="00F01549"/>
    <w:rsid w:val="00F029BD"/>
    <w:rsid w:val="00F22EA5"/>
    <w:rsid w:val="00F27D5A"/>
    <w:rsid w:val="00F517AD"/>
    <w:rsid w:val="00FB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1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16B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16B0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8C16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"/>
    <w:link w:val="Akapitzlist"/>
    <w:uiPriority w:val="34"/>
    <w:qFormat/>
    <w:locked/>
    <w:rsid w:val="008C16B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Akapit z listą BS"/>
    <w:basedOn w:val="Normalny"/>
    <w:link w:val="AkapitzlistZnak"/>
    <w:uiPriority w:val="34"/>
    <w:qFormat/>
    <w:rsid w:val="008C16B0"/>
    <w:pPr>
      <w:ind w:left="708"/>
    </w:pPr>
  </w:style>
  <w:style w:type="paragraph" w:customStyle="1" w:styleId="Nagwek2">
    <w:name w:val="Nagłówek2"/>
    <w:basedOn w:val="Normalny"/>
    <w:next w:val="Tekstpodstawowy"/>
    <w:rsid w:val="008C16B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 w:bidi="hi-IN"/>
    </w:rPr>
  </w:style>
  <w:style w:type="paragraph" w:customStyle="1" w:styleId="SIWZtekst">
    <w:name w:val="SIWZ tekst"/>
    <w:basedOn w:val="Normalny"/>
    <w:rsid w:val="008C16B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Tekstpodstawowy21">
    <w:name w:val="Tekst podstawowy 21"/>
    <w:basedOn w:val="Normalny"/>
    <w:rsid w:val="008C16B0"/>
    <w:pPr>
      <w:suppressAutoHyphens/>
      <w:jc w:val="both"/>
    </w:pPr>
    <w:rPr>
      <w:rFonts w:eastAsia="Lucida Sans Unicode"/>
      <w:b/>
      <w:color w:val="000000"/>
      <w:sz w:val="28"/>
    </w:rPr>
  </w:style>
  <w:style w:type="paragraph" w:customStyle="1" w:styleId="Default">
    <w:name w:val="Default"/>
    <w:rsid w:val="009E13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13B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DA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29C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619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792619"/>
    <w:rPr>
      <w:vertAlign w:val="superscript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27D5A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Plandokumentu1"/>
    <w:uiPriority w:val="99"/>
    <w:semiHidden/>
    <w:rsid w:val="00F27D5A"/>
    <w:rPr>
      <w:rFonts w:ascii="Tahoma" w:hAnsi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27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D5A"/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D5A"/>
    <w:rPr>
      <w:rFonts w:ascii="Arial" w:hAnsi="Arial"/>
      <w:lang w:eastAsia="en-US"/>
    </w:rPr>
  </w:style>
  <w:style w:type="paragraph" w:customStyle="1" w:styleId="Styl1">
    <w:name w:val="Styl1"/>
    <w:basedOn w:val="Normalny"/>
    <w:uiPriority w:val="99"/>
    <w:qFormat/>
    <w:rsid w:val="00F27D5A"/>
    <w:pPr>
      <w:numPr>
        <w:numId w:val="17"/>
      </w:numPr>
      <w:tabs>
        <w:tab w:val="num" w:pos="709"/>
      </w:tabs>
      <w:jc w:val="both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F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F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1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16B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16B0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8C16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"/>
    <w:link w:val="Akapitzlist"/>
    <w:uiPriority w:val="34"/>
    <w:qFormat/>
    <w:locked/>
    <w:rsid w:val="008C16B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Akapit z listą BS"/>
    <w:basedOn w:val="Normalny"/>
    <w:link w:val="AkapitzlistZnak"/>
    <w:uiPriority w:val="34"/>
    <w:qFormat/>
    <w:rsid w:val="008C16B0"/>
    <w:pPr>
      <w:ind w:left="708"/>
    </w:pPr>
  </w:style>
  <w:style w:type="paragraph" w:customStyle="1" w:styleId="Nagwek2">
    <w:name w:val="Nagłówek2"/>
    <w:basedOn w:val="Normalny"/>
    <w:next w:val="Tekstpodstawowy"/>
    <w:rsid w:val="008C16B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 w:bidi="hi-IN"/>
    </w:rPr>
  </w:style>
  <w:style w:type="paragraph" w:customStyle="1" w:styleId="SIWZtekst">
    <w:name w:val="SIWZ tekst"/>
    <w:basedOn w:val="Normalny"/>
    <w:rsid w:val="008C16B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Tekstpodstawowy21">
    <w:name w:val="Tekst podstawowy 21"/>
    <w:basedOn w:val="Normalny"/>
    <w:rsid w:val="008C16B0"/>
    <w:pPr>
      <w:suppressAutoHyphens/>
      <w:jc w:val="both"/>
    </w:pPr>
    <w:rPr>
      <w:rFonts w:eastAsia="Lucida Sans Unicode"/>
      <w:b/>
      <w:color w:val="000000"/>
      <w:sz w:val="28"/>
    </w:rPr>
  </w:style>
  <w:style w:type="paragraph" w:customStyle="1" w:styleId="Default">
    <w:name w:val="Default"/>
    <w:rsid w:val="009E13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13B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DA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29C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619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792619"/>
    <w:rPr>
      <w:vertAlign w:val="superscript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27D5A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Plandokumentu1"/>
    <w:uiPriority w:val="99"/>
    <w:semiHidden/>
    <w:rsid w:val="00F27D5A"/>
    <w:rPr>
      <w:rFonts w:ascii="Tahoma" w:hAnsi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27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D5A"/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D5A"/>
    <w:rPr>
      <w:rFonts w:ascii="Arial" w:hAnsi="Arial"/>
      <w:lang w:eastAsia="en-US"/>
    </w:rPr>
  </w:style>
  <w:style w:type="paragraph" w:customStyle="1" w:styleId="Styl1">
    <w:name w:val="Styl1"/>
    <w:basedOn w:val="Normalny"/>
    <w:uiPriority w:val="99"/>
    <w:qFormat/>
    <w:rsid w:val="00F27D5A"/>
    <w:pPr>
      <w:numPr>
        <w:numId w:val="17"/>
      </w:numPr>
      <w:tabs>
        <w:tab w:val="num" w:pos="709"/>
      </w:tabs>
      <w:jc w:val="both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5F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5F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3633-893B-49D9-BE9E-422994E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2470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m.szuster</dc:creator>
  <cp:lastModifiedBy>Dell</cp:lastModifiedBy>
  <cp:revision>6</cp:revision>
  <cp:lastPrinted>2022-10-24T12:32:00Z</cp:lastPrinted>
  <dcterms:created xsi:type="dcterms:W3CDTF">2022-11-29T09:18:00Z</dcterms:created>
  <dcterms:modified xsi:type="dcterms:W3CDTF">2022-12-01T20:54:00Z</dcterms:modified>
</cp:coreProperties>
</file>