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5CB2BB82"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Załącznik nr</w:t>
      </w:r>
      <w:r w:rsidR="00482515">
        <w:rPr>
          <w:rFonts w:asciiTheme="majorHAnsi" w:hAnsiTheme="majorHAnsi" w:cstheme="majorHAnsi"/>
          <w:b/>
          <w:sz w:val="24"/>
          <w:szCs w:val="24"/>
        </w:rPr>
        <w:t xml:space="preserve"> </w:t>
      </w:r>
      <w:r w:rsidR="00E56976">
        <w:rPr>
          <w:rFonts w:asciiTheme="majorHAnsi" w:hAnsiTheme="majorHAnsi" w:cstheme="majorHAnsi"/>
          <w:b/>
          <w:sz w:val="24"/>
          <w:szCs w:val="24"/>
        </w:rPr>
        <w:t>1</w:t>
      </w:r>
      <w:r w:rsidR="00217818">
        <w:rPr>
          <w:rFonts w:asciiTheme="majorHAnsi" w:hAnsiTheme="majorHAnsi" w:cstheme="majorHAnsi"/>
          <w:b/>
          <w:sz w:val="24"/>
          <w:szCs w:val="24"/>
        </w:rPr>
        <w:t>0</w:t>
      </w:r>
      <w:r w:rsidR="007D7308">
        <w:rPr>
          <w:rFonts w:asciiTheme="majorHAnsi" w:hAnsiTheme="majorHAnsi" w:cstheme="majorHAnsi"/>
          <w:b/>
          <w:sz w:val="24"/>
          <w:szCs w:val="24"/>
        </w:rPr>
        <w:t xml:space="preserve"> do SWZ</w:t>
      </w:r>
    </w:p>
    <w:p w14:paraId="31A62CA1" w14:textId="046EDE7E"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E92606">
        <w:rPr>
          <w:rFonts w:asciiTheme="majorHAnsi" w:hAnsiTheme="majorHAnsi" w:cstheme="majorHAnsi"/>
          <w:sz w:val="32"/>
          <w:szCs w:val="32"/>
        </w:rPr>
        <w:t>-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reprezentowanym(-ną)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3900BED4"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C4671D">
        <w:rPr>
          <w:rFonts w:asciiTheme="majorHAnsi" w:hAnsiTheme="majorHAnsi" w:cstheme="majorHAnsi"/>
          <w:b/>
          <w:i/>
          <w:sz w:val="24"/>
          <w:szCs w:val="24"/>
          <w:shd w:val="clear" w:color="auto" w:fill="FFFFFF" w:themeFill="background1"/>
        </w:rPr>
        <w:t xml:space="preserve"> w postaci: imię i nazwisko, adres, PESEL osób korzystających ze wsparcia Miejskiego Ośrodka Pomocy Społecznej</w:t>
      </w:r>
      <w:r w:rsidR="00C4671D">
        <w:rPr>
          <w:rFonts w:asciiTheme="majorHAnsi" w:hAnsiTheme="majorHAnsi" w:cstheme="majorHAnsi"/>
          <w:b/>
          <w:i/>
          <w:sz w:val="24"/>
          <w:szCs w:val="24"/>
          <w:shd w:val="clear" w:color="auto" w:fill="FFFFFF" w:themeFill="background1"/>
        </w:rPr>
        <w:br/>
        <w:t>w Skarżysku-Kamiennej w formie darmowych gorących posiłków</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2A1D1F">
        <w:rPr>
          <w:rFonts w:asciiTheme="majorHAnsi" w:hAnsiTheme="majorHAnsi" w:cstheme="majorHAnsi"/>
          <w:sz w:val="24"/>
          <w:szCs w:val="24"/>
        </w:rPr>
        <w:t xml:space="preserve"> </w:t>
      </w:r>
      <w:r w:rsidR="00F97CB3">
        <w:rPr>
          <w:rFonts w:asciiTheme="majorHAnsi" w:hAnsiTheme="majorHAnsi" w:cstheme="majorHAnsi"/>
          <w:b/>
          <w:bCs/>
          <w:sz w:val="24"/>
          <w:szCs w:val="24"/>
        </w:rPr>
        <w:t>realizacji</w:t>
      </w:r>
      <w:r w:rsidR="00763FE8">
        <w:rPr>
          <w:rFonts w:asciiTheme="majorHAnsi" w:hAnsiTheme="majorHAnsi" w:cstheme="majorHAnsi"/>
          <w:b/>
          <w:bCs/>
          <w:sz w:val="24"/>
          <w:szCs w:val="24"/>
        </w:rPr>
        <w:t xml:space="preserve"> </w:t>
      </w:r>
      <w:r w:rsidR="001E07BB">
        <w:rPr>
          <w:rFonts w:asciiTheme="majorHAnsi" w:hAnsiTheme="majorHAnsi" w:cstheme="majorHAnsi"/>
          <w:b/>
          <w:bCs/>
          <w:sz w:val="24"/>
          <w:szCs w:val="24"/>
        </w:rPr>
        <w:t xml:space="preserve">zadania pn. </w:t>
      </w:r>
      <w:r w:rsidR="001E07BB" w:rsidRPr="001E07BB">
        <w:rPr>
          <w:rFonts w:asciiTheme="majorHAnsi" w:hAnsiTheme="majorHAnsi" w:cstheme="majorHAnsi"/>
          <w:b/>
          <w:bCs/>
          <w:sz w:val="24"/>
          <w:szCs w:val="24"/>
        </w:rPr>
        <w:t>„Przygotowywanie i wydawanie oraz dowóz gorących posiłków dla klientów Miejskiego Ośrodka Pomocy Społecznej</w:t>
      </w:r>
      <w:r w:rsidR="001E07BB">
        <w:rPr>
          <w:rFonts w:asciiTheme="majorHAnsi" w:hAnsiTheme="majorHAnsi" w:cstheme="majorHAnsi"/>
          <w:b/>
          <w:bCs/>
          <w:sz w:val="24"/>
          <w:szCs w:val="24"/>
        </w:rPr>
        <w:t xml:space="preserve"> w </w:t>
      </w:r>
      <w:r w:rsidR="001E07BB" w:rsidRPr="001E07BB">
        <w:rPr>
          <w:rFonts w:asciiTheme="majorHAnsi" w:hAnsiTheme="majorHAnsi" w:cstheme="majorHAnsi"/>
          <w:b/>
          <w:bCs/>
          <w:sz w:val="24"/>
          <w:szCs w:val="24"/>
        </w:rPr>
        <w:t>Skarżysku -Kamiennej   od dnia 02.01.2023 r. do dnia 01.01.2024 r.”</w:t>
      </w:r>
      <w:r w:rsidR="00746A83">
        <w:rPr>
          <w:rFonts w:asciiTheme="majorHAnsi" w:hAnsiTheme="majorHAnsi" w:cs="Arial"/>
          <w:b/>
          <w:sz w:val="24"/>
          <w:szCs w:val="24"/>
          <w:lang w:eastAsia="ar-SA"/>
        </w:rPr>
        <w:t xml:space="preserve">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sidRPr="003E4BA9">
        <w:rPr>
          <w:rFonts w:asciiTheme="majorHAnsi" w:hAnsiTheme="majorHAnsi" w:cstheme="majorHAnsi"/>
          <w:b/>
          <w:bCs/>
          <w:sz w:val="24"/>
          <w:szCs w:val="24"/>
        </w:rPr>
        <w:t>nr PS.I.</w:t>
      </w:r>
      <w:r w:rsidR="003E21E9" w:rsidRPr="003E4BA9">
        <w:rPr>
          <w:rFonts w:asciiTheme="majorHAnsi" w:hAnsiTheme="majorHAnsi" w:cstheme="majorHAnsi"/>
          <w:b/>
          <w:bCs/>
          <w:sz w:val="24"/>
          <w:szCs w:val="24"/>
        </w:rPr>
        <w:t>271.</w:t>
      </w:r>
      <w:r w:rsidR="00106A41">
        <w:rPr>
          <w:rFonts w:asciiTheme="majorHAnsi" w:hAnsiTheme="majorHAnsi" w:cstheme="majorHAnsi"/>
          <w:b/>
          <w:bCs/>
          <w:sz w:val="24"/>
          <w:szCs w:val="24"/>
        </w:rPr>
        <w:t>10</w:t>
      </w:r>
      <w:r w:rsidR="003E4BA9" w:rsidRPr="003E4BA9">
        <w:rPr>
          <w:rFonts w:asciiTheme="majorHAnsi" w:hAnsiTheme="majorHAnsi" w:cstheme="majorHAnsi"/>
          <w:b/>
          <w:bCs/>
          <w:sz w:val="24"/>
          <w:szCs w:val="24"/>
        </w:rPr>
        <w:t>.2022</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1CAA19FD" w:rsidR="00075C7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44B3BA8E" w14:textId="77777777" w:rsidR="00871D1A" w:rsidRPr="00F64FE3" w:rsidRDefault="00871D1A" w:rsidP="00871D1A">
      <w:pPr>
        <w:pStyle w:val="Akapitzlist"/>
        <w:tabs>
          <w:tab w:val="left" w:pos="0"/>
        </w:tabs>
        <w:spacing w:after="120"/>
        <w:contextualSpacing w:val="0"/>
        <w:jc w:val="both"/>
        <w:rPr>
          <w:rFonts w:asciiTheme="majorHAnsi" w:hAnsiTheme="majorHAnsi" w:cstheme="majorHAnsi"/>
          <w:sz w:val="24"/>
          <w:szCs w:val="24"/>
        </w:rPr>
      </w:pP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3E08A38A" w:rsidR="00857024" w:rsidRDefault="00857024" w:rsidP="00857024">
      <w:pPr>
        <w:tabs>
          <w:tab w:val="left" w:pos="709"/>
        </w:tabs>
        <w:spacing w:after="120" w:line="259" w:lineRule="auto"/>
        <w:jc w:val="both"/>
        <w:rPr>
          <w:rFonts w:asciiTheme="majorHAnsi" w:hAnsiTheme="majorHAnsi" w:cstheme="majorHAnsi"/>
          <w:sz w:val="24"/>
          <w:szCs w:val="24"/>
        </w:rPr>
      </w:pPr>
    </w:p>
    <w:p w14:paraId="6C76C9AF" w14:textId="77777777" w:rsidR="00871D1A" w:rsidRDefault="00871D1A"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368C02DB"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 xml:space="preserve">Niniejsza Umowa obowiązuje od dnia </w:t>
      </w:r>
      <w:r w:rsidR="001E07BB">
        <w:rPr>
          <w:rFonts w:asciiTheme="majorHAnsi" w:hAnsiTheme="majorHAnsi" w:cstheme="majorHAnsi"/>
          <w:b/>
          <w:sz w:val="24"/>
          <w:szCs w:val="24"/>
        </w:rPr>
        <w:t xml:space="preserve">obowiązywania Umowy </w:t>
      </w:r>
      <w:r w:rsidR="00E81953">
        <w:rPr>
          <w:rFonts w:asciiTheme="majorHAnsi" w:hAnsiTheme="majorHAnsi" w:cstheme="majorHAnsi"/>
          <w:b/>
          <w:sz w:val="24"/>
          <w:szCs w:val="24"/>
        </w:rPr>
        <w:t>głównej</w:t>
      </w:r>
      <w:r w:rsidR="001C4ADE">
        <w:rPr>
          <w:rFonts w:asciiTheme="majorHAnsi" w:hAnsiTheme="majorHAnsi" w:cstheme="majorHAnsi"/>
          <w:b/>
          <w:sz w:val="24"/>
          <w:szCs w:val="24"/>
        </w:rPr>
        <w:t xml:space="preserve"> dotyczącej</w:t>
      </w:r>
      <w:r w:rsidR="00300FC5">
        <w:rPr>
          <w:rFonts w:asciiTheme="majorHAnsi" w:hAnsiTheme="majorHAnsi" w:cstheme="majorHAnsi"/>
          <w:b/>
          <w:sz w:val="24"/>
          <w:szCs w:val="24"/>
        </w:rPr>
        <w:t xml:space="preserve"> realizacji </w:t>
      </w:r>
      <w:r w:rsidR="001E07BB">
        <w:rPr>
          <w:rFonts w:asciiTheme="majorHAnsi" w:hAnsiTheme="majorHAnsi" w:cstheme="majorHAnsi"/>
          <w:b/>
          <w:sz w:val="24"/>
          <w:szCs w:val="24"/>
        </w:rPr>
        <w:t>zadania pn.”</w:t>
      </w:r>
      <w:r w:rsidR="001E07BB" w:rsidRPr="001E07BB">
        <w:rPr>
          <w:rFonts w:asciiTheme="majorHAnsi" w:hAnsiTheme="majorHAnsi" w:cstheme="majorHAnsi"/>
          <w:b/>
          <w:sz w:val="24"/>
          <w:szCs w:val="24"/>
        </w:rPr>
        <w:t xml:space="preserve"> „Przygotowywanie i wydawanie oraz dowóz gorących posiłków dla klientów Miejskiego Ośrodka Pomocy Społecznej w Skarżysku -Kamiennej</w:t>
      </w:r>
      <w:r w:rsidR="001E07BB">
        <w:rPr>
          <w:rFonts w:asciiTheme="majorHAnsi" w:hAnsiTheme="majorHAnsi" w:cstheme="majorHAnsi"/>
          <w:b/>
          <w:sz w:val="24"/>
          <w:szCs w:val="24"/>
        </w:rPr>
        <w:t xml:space="preserve"> </w:t>
      </w:r>
      <w:r w:rsidR="001E07BB" w:rsidRPr="001E07BB">
        <w:rPr>
          <w:rFonts w:asciiTheme="majorHAnsi" w:hAnsiTheme="majorHAnsi" w:cstheme="majorHAnsi"/>
          <w:b/>
          <w:sz w:val="24"/>
          <w:szCs w:val="24"/>
        </w:rPr>
        <w:t>od dnia 02.01.2023 r. do dnia 01.01.2024 r.”</w:t>
      </w:r>
      <w:r w:rsidR="001E07BB">
        <w:rPr>
          <w:rFonts w:asciiTheme="majorHAnsi" w:hAnsiTheme="majorHAnsi" w:cstheme="majorHAnsi"/>
          <w:b/>
          <w:sz w:val="24"/>
          <w:szCs w:val="24"/>
        </w:rPr>
        <w:t xml:space="preserve"> </w:t>
      </w:r>
      <w:r w:rsidR="001850A0">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F363C5">
        <w:rPr>
          <w:rFonts w:asciiTheme="majorHAnsi" w:hAnsiTheme="majorHAnsi" w:cstheme="majorHAnsi"/>
          <w:b/>
          <w:sz w:val="24"/>
          <w:szCs w:val="24"/>
        </w:rPr>
        <w:t>od 0</w:t>
      </w:r>
      <w:r w:rsidR="001E07BB">
        <w:rPr>
          <w:rFonts w:asciiTheme="majorHAnsi" w:hAnsiTheme="majorHAnsi" w:cstheme="majorHAnsi"/>
          <w:b/>
          <w:sz w:val="24"/>
          <w:szCs w:val="24"/>
        </w:rPr>
        <w:t>2</w:t>
      </w:r>
      <w:r w:rsidR="00F363C5">
        <w:rPr>
          <w:rFonts w:asciiTheme="majorHAnsi" w:hAnsiTheme="majorHAnsi" w:cstheme="majorHAnsi"/>
          <w:b/>
          <w:sz w:val="24"/>
          <w:szCs w:val="24"/>
        </w:rPr>
        <w:t>.01.202</w:t>
      </w:r>
      <w:r w:rsidR="003E21E9">
        <w:rPr>
          <w:rFonts w:asciiTheme="majorHAnsi" w:hAnsiTheme="majorHAnsi" w:cstheme="majorHAnsi"/>
          <w:b/>
          <w:sz w:val="24"/>
          <w:szCs w:val="24"/>
        </w:rPr>
        <w:t>3</w:t>
      </w:r>
      <w:r w:rsidR="00F363C5">
        <w:rPr>
          <w:rFonts w:asciiTheme="majorHAnsi" w:hAnsiTheme="majorHAnsi" w:cstheme="majorHAnsi"/>
          <w:b/>
          <w:sz w:val="24"/>
          <w:szCs w:val="24"/>
        </w:rPr>
        <w:t xml:space="preserve"> r. do </w:t>
      </w:r>
      <w:r w:rsidR="001E07BB">
        <w:rPr>
          <w:rFonts w:asciiTheme="majorHAnsi" w:hAnsiTheme="majorHAnsi" w:cstheme="majorHAnsi"/>
          <w:b/>
          <w:sz w:val="24"/>
          <w:szCs w:val="24"/>
        </w:rPr>
        <w:t>01</w:t>
      </w:r>
      <w:r w:rsidR="00F363C5">
        <w:rPr>
          <w:rFonts w:asciiTheme="majorHAnsi" w:hAnsiTheme="majorHAnsi" w:cstheme="majorHAnsi"/>
          <w:b/>
          <w:sz w:val="24"/>
          <w:szCs w:val="24"/>
        </w:rPr>
        <w:t>.</w:t>
      </w:r>
      <w:r w:rsidR="001E07BB">
        <w:rPr>
          <w:rFonts w:asciiTheme="majorHAnsi" w:hAnsiTheme="majorHAnsi" w:cstheme="majorHAnsi"/>
          <w:b/>
          <w:sz w:val="24"/>
          <w:szCs w:val="24"/>
        </w:rPr>
        <w:t>01</w:t>
      </w:r>
      <w:r w:rsidR="00F363C5">
        <w:rPr>
          <w:rFonts w:asciiTheme="majorHAnsi" w:hAnsiTheme="majorHAnsi" w:cstheme="majorHAnsi"/>
          <w:b/>
          <w:sz w:val="24"/>
          <w:szCs w:val="24"/>
        </w:rPr>
        <w:t>.202</w:t>
      </w:r>
      <w:r w:rsidR="001E07BB">
        <w:rPr>
          <w:rFonts w:asciiTheme="majorHAnsi" w:hAnsiTheme="majorHAnsi" w:cstheme="majorHAnsi"/>
          <w:b/>
          <w:sz w:val="24"/>
          <w:szCs w:val="24"/>
        </w:rPr>
        <w:t>4</w:t>
      </w:r>
      <w:r w:rsidR="00F363C5">
        <w:rPr>
          <w:rFonts w:asciiTheme="majorHAnsi" w:hAnsiTheme="majorHAnsi" w:cstheme="majorHAnsi"/>
          <w:b/>
          <w:sz w:val="24"/>
          <w:szCs w:val="24"/>
        </w:rPr>
        <w:t xml:space="preserve">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5CF3891C" w:rsidR="00C80C1E" w:rsidRDefault="00C80C1E" w:rsidP="00075C73">
      <w:pPr>
        <w:spacing w:after="0"/>
        <w:jc w:val="center"/>
        <w:rPr>
          <w:rFonts w:asciiTheme="majorHAnsi" w:hAnsiTheme="majorHAnsi" w:cstheme="majorHAnsi"/>
          <w:b/>
          <w:sz w:val="24"/>
          <w:szCs w:val="24"/>
        </w:rPr>
      </w:pPr>
    </w:p>
    <w:p w14:paraId="05DFD835" w14:textId="77777777" w:rsidR="00E04A4E" w:rsidRDefault="00E04A4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(podprocesorów).</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t xml:space="preserve">Czy podmiot przetwarzający korzysta z usług tylko takich podmiotów zewnętrznych / podwykonawców, którzy zostali wcześniej przez niego sprawdzeni pod kątem zapewnienia </w:t>
            </w:r>
            <w:r w:rsidRPr="001D5F40">
              <w:rPr>
                <w:rFonts w:asciiTheme="majorHAnsi" w:eastAsia="Calibri" w:hAnsiTheme="majorHAnsi" w:cstheme="majorHAnsi"/>
                <w:color w:val="00000A"/>
                <w:sz w:val="20"/>
                <w:szCs w:val="20"/>
              </w:rPr>
              <w:lastRenderedPageBreak/>
              <w:t>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lastRenderedPageBreak/>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wdraża nowe rozwiązania zgodnie z zasadą privacy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działa zgodnie z zasadą privacy by default?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lastRenderedPageBreak/>
        <w:t>Wykaz podwykonawców Podmiotu przetwarzającego (podprocesorów)</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6921" w14:textId="77777777" w:rsidR="000872C9" w:rsidRDefault="000872C9" w:rsidP="0028036D">
      <w:pPr>
        <w:spacing w:after="0" w:line="240" w:lineRule="auto"/>
      </w:pPr>
      <w:r>
        <w:separator/>
      </w:r>
    </w:p>
  </w:endnote>
  <w:endnote w:type="continuationSeparator" w:id="0">
    <w:p w14:paraId="5FF9792A" w14:textId="77777777" w:rsidR="000872C9" w:rsidRDefault="000872C9"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7309" w14:textId="77777777" w:rsidR="000872C9" w:rsidRDefault="000872C9" w:rsidP="0028036D">
      <w:pPr>
        <w:spacing w:after="0" w:line="240" w:lineRule="auto"/>
      </w:pPr>
      <w:r>
        <w:separator/>
      </w:r>
    </w:p>
  </w:footnote>
  <w:footnote w:type="continuationSeparator" w:id="0">
    <w:p w14:paraId="5E9B3A6D" w14:textId="77777777" w:rsidR="000872C9" w:rsidRDefault="000872C9"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8973626">
    <w:abstractNumId w:val="0"/>
  </w:num>
  <w:num w:numId="2" w16cid:durableId="1893418073">
    <w:abstractNumId w:val="1"/>
  </w:num>
  <w:num w:numId="3" w16cid:durableId="1783571949">
    <w:abstractNumId w:val="12"/>
  </w:num>
  <w:num w:numId="4" w16cid:durableId="1139762596">
    <w:abstractNumId w:val="7"/>
  </w:num>
  <w:num w:numId="5" w16cid:durableId="204177267">
    <w:abstractNumId w:val="16"/>
  </w:num>
  <w:num w:numId="6" w16cid:durableId="662659784">
    <w:abstractNumId w:val="13"/>
  </w:num>
  <w:num w:numId="7" w16cid:durableId="667558493">
    <w:abstractNumId w:val="8"/>
  </w:num>
  <w:num w:numId="8" w16cid:durableId="947615892">
    <w:abstractNumId w:val="6"/>
  </w:num>
  <w:num w:numId="9" w16cid:durableId="882249119">
    <w:abstractNumId w:val="15"/>
  </w:num>
  <w:num w:numId="10" w16cid:durableId="1369834067">
    <w:abstractNumId w:val="4"/>
  </w:num>
  <w:num w:numId="11" w16cid:durableId="945847352">
    <w:abstractNumId w:val="11"/>
  </w:num>
  <w:num w:numId="12" w16cid:durableId="52778100">
    <w:abstractNumId w:val="2"/>
  </w:num>
  <w:num w:numId="13" w16cid:durableId="1883127073">
    <w:abstractNumId w:val="10"/>
  </w:num>
  <w:num w:numId="14" w16cid:durableId="96289253">
    <w:abstractNumId w:val="3"/>
  </w:num>
  <w:num w:numId="15" w16cid:durableId="122425452">
    <w:abstractNumId w:val="14"/>
  </w:num>
  <w:num w:numId="16" w16cid:durableId="910582389">
    <w:abstractNumId w:val="5"/>
  </w:num>
  <w:num w:numId="17" w16cid:durableId="1895313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23F96"/>
    <w:rsid w:val="00030C0B"/>
    <w:rsid w:val="00052939"/>
    <w:rsid w:val="00053948"/>
    <w:rsid w:val="000614A3"/>
    <w:rsid w:val="00063704"/>
    <w:rsid w:val="00071DCC"/>
    <w:rsid w:val="00075C73"/>
    <w:rsid w:val="000872C9"/>
    <w:rsid w:val="00094218"/>
    <w:rsid w:val="000A10F9"/>
    <w:rsid w:val="000A7FE5"/>
    <w:rsid w:val="000E03C9"/>
    <w:rsid w:val="000E2184"/>
    <w:rsid w:val="000E308F"/>
    <w:rsid w:val="000E5F19"/>
    <w:rsid w:val="00106A41"/>
    <w:rsid w:val="001173A8"/>
    <w:rsid w:val="00121DF9"/>
    <w:rsid w:val="00133002"/>
    <w:rsid w:val="00176C5F"/>
    <w:rsid w:val="00177656"/>
    <w:rsid w:val="001850A0"/>
    <w:rsid w:val="001A4A60"/>
    <w:rsid w:val="001A7F4F"/>
    <w:rsid w:val="001C4ADE"/>
    <w:rsid w:val="001D5F40"/>
    <w:rsid w:val="001E07BB"/>
    <w:rsid w:val="001E2F6B"/>
    <w:rsid w:val="001F0615"/>
    <w:rsid w:val="001F4E47"/>
    <w:rsid w:val="00217818"/>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E21E9"/>
    <w:rsid w:val="003E4BA9"/>
    <w:rsid w:val="003F0832"/>
    <w:rsid w:val="003F09C4"/>
    <w:rsid w:val="003F1483"/>
    <w:rsid w:val="003F2A04"/>
    <w:rsid w:val="004200B4"/>
    <w:rsid w:val="00432044"/>
    <w:rsid w:val="00436A6A"/>
    <w:rsid w:val="00472E50"/>
    <w:rsid w:val="0047696B"/>
    <w:rsid w:val="00482515"/>
    <w:rsid w:val="0049315B"/>
    <w:rsid w:val="00496F2C"/>
    <w:rsid w:val="004B2188"/>
    <w:rsid w:val="004C0E38"/>
    <w:rsid w:val="004E2EF9"/>
    <w:rsid w:val="004F4A71"/>
    <w:rsid w:val="0051364D"/>
    <w:rsid w:val="005206CB"/>
    <w:rsid w:val="00543A75"/>
    <w:rsid w:val="005457BD"/>
    <w:rsid w:val="00547ED6"/>
    <w:rsid w:val="005625AA"/>
    <w:rsid w:val="0056681C"/>
    <w:rsid w:val="00566AA4"/>
    <w:rsid w:val="00584053"/>
    <w:rsid w:val="00587CDD"/>
    <w:rsid w:val="00595CCC"/>
    <w:rsid w:val="005A548C"/>
    <w:rsid w:val="005B2A3B"/>
    <w:rsid w:val="005C400A"/>
    <w:rsid w:val="005F3604"/>
    <w:rsid w:val="005F3ADD"/>
    <w:rsid w:val="0060463C"/>
    <w:rsid w:val="006060DA"/>
    <w:rsid w:val="00624AC3"/>
    <w:rsid w:val="006257F6"/>
    <w:rsid w:val="00633D0D"/>
    <w:rsid w:val="00633EA8"/>
    <w:rsid w:val="0065709A"/>
    <w:rsid w:val="00670893"/>
    <w:rsid w:val="00671CCD"/>
    <w:rsid w:val="006B5038"/>
    <w:rsid w:val="006B5BAC"/>
    <w:rsid w:val="006C32C2"/>
    <w:rsid w:val="006D1BBE"/>
    <w:rsid w:val="006F1701"/>
    <w:rsid w:val="007016B0"/>
    <w:rsid w:val="00702542"/>
    <w:rsid w:val="007041DE"/>
    <w:rsid w:val="00716DC9"/>
    <w:rsid w:val="007265EE"/>
    <w:rsid w:val="00746A83"/>
    <w:rsid w:val="00763FE8"/>
    <w:rsid w:val="0078308B"/>
    <w:rsid w:val="007A6597"/>
    <w:rsid w:val="007C03D6"/>
    <w:rsid w:val="007C290A"/>
    <w:rsid w:val="007C6A93"/>
    <w:rsid w:val="007D4F7E"/>
    <w:rsid w:val="007D7308"/>
    <w:rsid w:val="00807EFC"/>
    <w:rsid w:val="00807F47"/>
    <w:rsid w:val="008449BC"/>
    <w:rsid w:val="00847A10"/>
    <w:rsid w:val="00856318"/>
    <w:rsid w:val="00857024"/>
    <w:rsid w:val="0086458C"/>
    <w:rsid w:val="00871D1A"/>
    <w:rsid w:val="00892123"/>
    <w:rsid w:val="008A67F6"/>
    <w:rsid w:val="008A6F1D"/>
    <w:rsid w:val="008C4DAD"/>
    <w:rsid w:val="008D587E"/>
    <w:rsid w:val="008E6DF4"/>
    <w:rsid w:val="00905893"/>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E1248"/>
    <w:rsid w:val="00AF39C9"/>
    <w:rsid w:val="00AF4983"/>
    <w:rsid w:val="00AF5413"/>
    <w:rsid w:val="00B00A2A"/>
    <w:rsid w:val="00B03792"/>
    <w:rsid w:val="00B11EA5"/>
    <w:rsid w:val="00B43263"/>
    <w:rsid w:val="00B61401"/>
    <w:rsid w:val="00B83E23"/>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42840"/>
    <w:rsid w:val="00C4671D"/>
    <w:rsid w:val="00C625E7"/>
    <w:rsid w:val="00C80C1E"/>
    <w:rsid w:val="00C80E10"/>
    <w:rsid w:val="00C969D2"/>
    <w:rsid w:val="00CB6CE6"/>
    <w:rsid w:val="00CC3D03"/>
    <w:rsid w:val="00D028D6"/>
    <w:rsid w:val="00D53461"/>
    <w:rsid w:val="00D74CDE"/>
    <w:rsid w:val="00D91D14"/>
    <w:rsid w:val="00D949B6"/>
    <w:rsid w:val="00DA79B5"/>
    <w:rsid w:val="00DB482A"/>
    <w:rsid w:val="00DD3FA3"/>
    <w:rsid w:val="00DE3692"/>
    <w:rsid w:val="00DF35C9"/>
    <w:rsid w:val="00DF6126"/>
    <w:rsid w:val="00E04A4E"/>
    <w:rsid w:val="00E0698B"/>
    <w:rsid w:val="00E207C6"/>
    <w:rsid w:val="00E275DB"/>
    <w:rsid w:val="00E33D89"/>
    <w:rsid w:val="00E37E0D"/>
    <w:rsid w:val="00E56976"/>
    <w:rsid w:val="00E81953"/>
    <w:rsid w:val="00E92606"/>
    <w:rsid w:val="00E93B9D"/>
    <w:rsid w:val="00EC5EF0"/>
    <w:rsid w:val="00EC7A37"/>
    <w:rsid w:val="00F272D4"/>
    <w:rsid w:val="00F2765D"/>
    <w:rsid w:val="00F363C5"/>
    <w:rsid w:val="00F61484"/>
    <w:rsid w:val="00F85D6C"/>
    <w:rsid w:val="00F97CB3"/>
    <w:rsid w:val="00FA24A6"/>
    <w:rsid w:val="00FA2EE3"/>
    <w:rsid w:val="00FA516B"/>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2484</Words>
  <Characters>14908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6</cp:revision>
  <cp:lastPrinted>2020-09-11T11:16:00Z</cp:lastPrinted>
  <dcterms:created xsi:type="dcterms:W3CDTF">2022-10-21T12:00:00Z</dcterms:created>
  <dcterms:modified xsi:type="dcterms:W3CDTF">2022-11-16T10:11:00Z</dcterms:modified>
</cp:coreProperties>
</file>