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7C458" w14:textId="128921B7" w:rsidR="008E48DD" w:rsidRDefault="008E48DD" w:rsidP="00162564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155E9F">
        <w:rPr>
          <w:rFonts w:ascii="Times New Roman" w:eastAsia="Lucida Sans Unicode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 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ogłoszenia</w:t>
      </w:r>
    </w:p>
    <w:p w14:paraId="02D44468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50F47E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04D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C34ADE4" w14:textId="2192FF42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>Wykonawca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007DB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Adres : …………………….. </w:t>
      </w:r>
    </w:p>
    <w:p w14:paraId="783A1221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Województwo : …………………………….. </w:t>
      </w:r>
    </w:p>
    <w:p w14:paraId="66D67751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Tel : ………………… </w:t>
      </w:r>
    </w:p>
    <w:p w14:paraId="4CAC5E07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e-mail : ………………….. </w:t>
      </w:r>
    </w:p>
    <w:p w14:paraId="0BA01933" w14:textId="77777777" w:rsidR="00155E9F" w:rsidRPr="00BB7F04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NIP : …… </w:t>
      </w:r>
    </w:p>
    <w:p w14:paraId="17F36729" w14:textId="1F574445" w:rsidR="00155E9F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B7F04">
        <w:rPr>
          <w:rFonts w:ascii="Times New Roman" w:eastAsia="Times New Roman" w:hAnsi="Times New Roman" w:cs="Times New Roman"/>
          <w:sz w:val="24"/>
          <w:szCs w:val="24"/>
        </w:rPr>
        <w:t xml:space="preserve">REGON : …… </w:t>
      </w:r>
    </w:p>
    <w:p w14:paraId="71E2D4DE" w14:textId="260D45A1" w:rsidR="00155E9F" w:rsidRDefault="00155E9F" w:rsidP="00155E9F">
      <w:pPr>
        <w:autoSpaceDE w:val="0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6350A6D" w14:textId="4DE06198" w:rsidR="00155E9F" w:rsidRPr="00155E9F" w:rsidRDefault="00155E9F" w:rsidP="00155E9F">
      <w:pPr>
        <w:autoSpaceDE w:val="0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E9F">
        <w:rPr>
          <w:rFonts w:ascii="Times New Roman" w:hAnsi="Times New Roman" w:cs="Times New Roman"/>
          <w:b/>
          <w:bCs/>
          <w:sz w:val="24"/>
          <w:szCs w:val="24"/>
        </w:rPr>
        <w:t xml:space="preserve">Oświadczenie o aktualności informacji zawartej w oświadczeniu, o którym mowa w art. 125 ust. 1 ustawy </w:t>
      </w:r>
      <w:proofErr w:type="spellStart"/>
      <w:r w:rsidRPr="00155E9F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14:paraId="1EDE4594" w14:textId="69F06DAC" w:rsidR="008E48DD" w:rsidRDefault="008E48DD" w:rsidP="00DE71E1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7AC5F63" w14:textId="3B44389E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>Ja, niżej podpisany,</w:t>
      </w:r>
    </w:p>
    <w:p w14:paraId="433CE6A8" w14:textId="12698C08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1BEDFA86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5EE17B" w14:textId="3ACE0066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hAnsi="Times New Roman" w:cs="Times New Roman"/>
        </w:rPr>
      </w:pPr>
      <w:r>
        <w:t>(</w:t>
      </w:r>
      <w:r w:rsidRPr="00155E9F">
        <w:rPr>
          <w:rFonts w:ascii="Times New Roman" w:hAnsi="Times New Roman" w:cs="Times New Roman"/>
        </w:rPr>
        <w:t>Imię i nazwisko)</w:t>
      </w:r>
    </w:p>
    <w:p w14:paraId="0BF219FC" w14:textId="77777777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762DCFF1" w14:textId="13B0955E" w:rsidR="00155E9F" w:rsidRDefault="00155E9F" w:rsidP="00155E9F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033FF89" w14:textId="61DB8341" w:rsidR="00155E9F" w:rsidRDefault="00155E9F" w:rsidP="00155E9F">
      <w:pPr>
        <w:widowControl w:val="0"/>
        <w:autoSpaceDE w:val="0"/>
        <w:ind w:firstLine="0"/>
        <w:jc w:val="center"/>
        <w:rPr>
          <w:rFonts w:ascii="Times New Roman" w:hAnsi="Times New Roman" w:cs="Times New Roman"/>
        </w:rPr>
      </w:pPr>
      <w:r w:rsidRPr="00155E9F">
        <w:rPr>
          <w:rFonts w:ascii="Times New Roman" w:hAnsi="Times New Roman" w:cs="Times New Roman"/>
        </w:rPr>
        <w:t>(adres siedziby Wykonawcy/podmiotu udostępniającego zasoby Wykonawcy*)</w:t>
      </w:r>
    </w:p>
    <w:p w14:paraId="3D4742FC" w14:textId="71E18660" w:rsidR="00155E9F" w:rsidRDefault="00155E9F" w:rsidP="00155E9F">
      <w:pPr>
        <w:widowControl w:val="0"/>
        <w:autoSpaceDE w:val="0"/>
        <w:ind w:firstLine="0"/>
        <w:jc w:val="both"/>
        <w:rPr>
          <w:rFonts w:ascii="Times New Roman" w:hAnsi="Times New Roman" w:cs="Times New Roman"/>
        </w:rPr>
      </w:pPr>
    </w:p>
    <w:p w14:paraId="4EF00F54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potwierdzam aktualność informacji zawartych w oświadczeniu, o którym mowa w art. 125 ust. 1 ustawy </w:t>
      </w:r>
      <w:proofErr w:type="spellStart"/>
      <w:r w:rsidRPr="00155E9F">
        <w:rPr>
          <w:rFonts w:ascii="Times New Roman" w:eastAsia="Lucida Sans Unicode" w:hAnsi="Times New Roman" w:cs="Times New Roman"/>
          <w:sz w:val="24"/>
          <w:szCs w:val="24"/>
        </w:rPr>
        <w:t>Pzp</w:t>
      </w:r>
      <w:proofErr w:type="spellEnd"/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, w zakresie podstaw wykluczenia z postępowania wskazanych przez zamawiającego, o których mowa w: </w:t>
      </w:r>
    </w:p>
    <w:p w14:paraId="1FFFD1D0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1) art. 108 ust. 1 pkt 3 ustawy </w:t>
      </w:r>
      <w:proofErr w:type="spellStart"/>
      <w:r w:rsidRPr="00155E9F">
        <w:rPr>
          <w:rFonts w:ascii="Times New Roman" w:eastAsia="Lucida Sans Unicode" w:hAnsi="Times New Roman" w:cs="Times New Roman"/>
          <w:sz w:val="24"/>
          <w:szCs w:val="24"/>
        </w:rPr>
        <w:t>Pzp</w:t>
      </w:r>
      <w:proofErr w:type="spellEnd"/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</w:p>
    <w:p w14:paraId="69770AD8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2) art. 108 ust. 1 pkt 4 ustawy </w:t>
      </w:r>
      <w:proofErr w:type="spellStart"/>
      <w:r w:rsidRPr="00155E9F">
        <w:rPr>
          <w:rFonts w:ascii="Times New Roman" w:eastAsia="Lucida Sans Unicode" w:hAnsi="Times New Roman" w:cs="Times New Roman"/>
          <w:sz w:val="24"/>
          <w:szCs w:val="24"/>
        </w:rPr>
        <w:t>Pzp</w:t>
      </w:r>
      <w:proofErr w:type="spellEnd"/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, dotyczących orzeczenia zakazu ubiegania się o zamówienie publiczne tytułem środka zapobiegawczego, </w:t>
      </w:r>
    </w:p>
    <w:p w14:paraId="5D20FBA6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3) art. 108 ust. 1 pkt 5 ustawy </w:t>
      </w:r>
      <w:proofErr w:type="spellStart"/>
      <w:r w:rsidRPr="00155E9F">
        <w:rPr>
          <w:rFonts w:ascii="Times New Roman" w:eastAsia="Lucida Sans Unicode" w:hAnsi="Times New Roman" w:cs="Times New Roman"/>
          <w:sz w:val="24"/>
          <w:szCs w:val="24"/>
        </w:rPr>
        <w:t>Pzp</w:t>
      </w:r>
      <w:proofErr w:type="spellEnd"/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, dotyczących zawarcia z innymi wykonawcami porozumienia mającego na celu zakłócenie konkurencji, </w:t>
      </w:r>
    </w:p>
    <w:p w14:paraId="4DF3297C" w14:textId="77777777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4) art. 108 ust. 1 pkt 6 ustawy </w:t>
      </w:r>
      <w:proofErr w:type="spellStart"/>
      <w:r w:rsidRPr="00155E9F">
        <w:rPr>
          <w:rFonts w:ascii="Times New Roman" w:eastAsia="Lucida Sans Unicode" w:hAnsi="Times New Roman" w:cs="Times New Roman"/>
          <w:sz w:val="24"/>
          <w:szCs w:val="24"/>
        </w:rPr>
        <w:t>Pzp</w:t>
      </w:r>
      <w:proofErr w:type="spellEnd"/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</w:p>
    <w:p w14:paraId="73ECFFFE" w14:textId="06DEEBF4" w:rsidR="00155E9F" w:rsidRDefault="00155E9F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5) art. 109 ust. 1 pkt 1 ustawy </w:t>
      </w:r>
      <w:proofErr w:type="spellStart"/>
      <w:r w:rsidRPr="00155E9F">
        <w:rPr>
          <w:rFonts w:ascii="Times New Roman" w:eastAsia="Lucida Sans Unicode" w:hAnsi="Times New Roman" w:cs="Times New Roman"/>
          <w:sz w:val="24"/>
          <w:szCs w:val="24"/>
        </w:rPr>
        <w:t>Pzp</w:t>
      </w:r>
      <w:proofErr w:type="spellEnd"/>
      <w:r w:rsidRPr="00155E9F">
        <w:rPr>
          <w:rFonts w:ascii="Times New Roman" w:eastAsia="Lucida Sans Unicode" w:hAnsi="Times New Roman" w:cs="Times New Roman"/>
          <w:sz w:val="24"/>
          <w:szCs w:val="24"/>
        </w:rPr>
        <w:t>, dotyczących naruszenia obowiązków dotyczących płatności podatków i opłat lokalnych, o których mowa w ustawie z dnia 12 stycznia 1991 r. o podatkach i opłatach lokalnych (Dz. U. z 20</w:t>
      </w:r>
      <w:r w:rsidR="007A6DD0">
        <w:rPr>
          <w:rFonts w:ascii="Times New Roman" w:eastAsia="Lucida Sans Unicode" w:hAnsi="Times New Roman" w:cs="Times New Roman"/>
          <w:sz w:val="24"/>
          <w:szCs w:val="24"/>
        </w:rPr>
        <w:t>22</w:t>
      </w:r>
      <w:r w:rsidRPr="00155E9F">
        <w:rPr>
          <w:rFonts w:ascii="Times New Roman" w:eastAsia="Lucida Sans Unicode" w:hAnsi="Times New Roman" w:cs="Times New Roman"/>
          <w:sz w:val="24"/>
          <w:szCs w:val="24"/>
        </w:rPr>
        <w:t xml:space="preserve"> r. poz. </w:t>
      </w:r>
      <w:r w:rsidR="007A6DD0">
        <w:rPr>
          <w:rFonts w:ascii="Times New Roman" w:eastAsia="Lucida Sans Unicode" w:hAnsi="Times New Roman" w:cs="Times New Roman"/>
          <w:sz w:val="24"/>
          <w:szCs w:val="24"/>
        </w:rPr>
        <w:t>1452 ze zm.</w:t>
      </w:r>
      <w:r w:rsidRPr="00155E9F">
        <w:rPr>
          <w:rFonts w:ascii="Times New Roman" w:eastAsia="Lucida Sans Unicode" w:hAnsi="Times New Roman" w:cs="Times New Roman"/>
          <w:sz w:val="24"/>
          <w:szCs w:val="24"/>
        </w:rPr>
        <w:t>).</w:t>
      </w:r>
    </w:p>
    <w:p w14:paraId="464750DB" w14:textId="42C7B2C5" w:rsidR="007D28AE" w:rsidRPr="007D28AE" w:rsidRDefault="007D28AE" w:rsidP="00155E9F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D28AE">
        <w:rPr>
          <w:rFonts w:ascii="Times New Roman" w:hAnsi="Times New Roman" w:cs="Times New Roman"/>
          <w:b/>
          <w:bCs/>
        </w:rPr>
        <w:lastRenderedPageBreak/>
        <w:t>Oświadczenie należy podpisać kwalifikowanym podpisem elektronicznym lub podpisem zaufanym lub podpisem osobistym, a w przypadku gdy zostało sporządzone jako dokument w postaci papierowej i opatrzone własnoręcznym podpisem przekazuje się cyfrowe odwzorowanie tego dokumentu opatrzone kwalifikowanym podpisem elektronicznym lub podpisem zaufanym lub podpisem osobistym, poświadczającym zgodność cyfrowego odwzorowania z dokumentem w postaci papierowej</w:t>
      </w:r>
    </w:p>
    <w:sectPr w:rsidR="007D28AE" w:rsidRPr="007D28AE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B31F" w14:textId="77777777" w:rsidR="00752BC0" w:rsidRDefault="00752BC0">
      <w:r>
        <w:separator/>
      </w:r>
    </w:p>
  </w:endnote>
  <w:endnote w:type="continuationSeparator" w:id="0">
    <w:p w14:paraId="4D8AA034" w14:textId="77777777" w:rsidR="00752BC0" w:rsidRDefault="0075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ADE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B30F7">
      <w:rPr>
        <w:noProof/>
      </w:rPr>
      <w:t>2</w:t>
    </w:r>
    <w:r>
      <w:fldChar w:fldCharType="end"/>
    </w:r>
  </w:p>
  <w:p w14:paraId="6619927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C913" w14:textId="77777777" w:rsidR="00752BC0" w:rsidRDefault="00752BC0">
      <w:r>
        <w:separator/>
      </w:r>
    </w:p>
  </w:footnote>
  <w:footnote w:type="continuationSeparator" w:id="0">
    <w:p w14:paraId="5D77CDEA" w14:textId="77777777" w:rsidR="00752BC0" w:rsidRDefault="0075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29661">
    <w:abstractNumId w:val="0"/>
  </w:num>
  <w:num w:numId="2" w16cid:durableId="334766262">
    <w:abstractNumId w:val="1"/>
  </w:num>
  <w:num w:numId="3" w16cid:durableId="741756258">
    <w:abstractNumId w:val="2"/>
  </w:num>
  <w:num w:numId="4" w16cid:durableId="2097820026">
    <w:abstractNumId w:val="3"/>
  </w:num>
  <w:num w:numId="5" w16cid:durableId="2118141052">
    <w:abstractNumId w:val="4"/>
  </w:num>
  <w:num w:numId="6" w16cid:durableId="1529097802">
    <w:abstractNumId w:val="5"/>
  </w:num>
  <w:num w:numId="7" w16cid:durableId="1335298854">
    <w:abstractNumId w:val="6"/>
  </w:num>
  <w:num w:numId="8" w16cid:durableId="169569372">
    <w:abstractNumId w:val="7"/>
  </w:num>
  <w:num w:numId="9" w16cid:durableId="461654880">
    <w:abstractNumId w:val="8"/>
  </w:num>
  <w:num w:numId="10" w16cid:durableId="1786539122">
    <w:abstractNumId w:val="9"/>
  </w:num>
  <w:num w:numId="11" w16cid:durableId="53741122">
    <w:abstractNumId w:val="10"/>
  </w:num>
  <w:num w:numId="12" w16cid:durableId="1952740188">
    <w:abstractNumId w:val="11"/>
  </w:num>
  <w:num w:numId="13" w16cid:durableId="1873809486">
    <w:abstractNumId w:val="12"/>
  </w:num>
  <w:num w:numId="14" w16cid:durableId="824705884">
    <w:abstractNumId w:val="13"/>
  </w:num>
  <w:num w:numId="15" w16cid:durableId="1233349295">
    <w:abstractNumId w:val="14"/>
  </w:num>
  <w:num w:numId="16" w16cid:durableId="1685552117">
    <w:abstractNumId w:val="15"/>
  </w:num>
  <w:num w:numId="17" w16cid:durableId="1497115079">
    <w:abstractNumId w:val="16"/>
  </w:num>
  <w:num w:numId="18" w16cid:durableId="333534394">
    <w:abstractNumId w:val="17"/>
  </w:num>
  <w:num w:numId="19" w16cid:durableId="227231478">
    <w:abstractNumId w:val="18"/>
  </w:num>
  <w:num w:numId="20" w16cid:durableId="2123450708">
    <w:abstractNumId w:val="19"/>
  </w:num>
  <w:num w:numId="21" w16cid:durableId="69617278">
    <w:abstractNumId w:val="20"/>
  </w:num>
  <w:num w:numId="22" w16cid:durableId="596520606">
    <w:abstractNumId w:val="21"/>
  </w:num>
  <w:num w:numId="23" w16cid:durableId="974600810">
    <w:abstractNumId w:val="22"/>
  </w:num>
  <w:num w:numId="24" w16cid:durableId="951670804">
    <w:abstractNumId w:val="23"/>
  </w:num>
  <w:num w:numId="25" w16cid:durableId="1613706774">
    <w:abstractNumId w:val="24"/>
  </w:num>
  <w:num w:numId="26" w16cid:durableId="114295723">
    <w:abstractNumId w:val="26"/>
  </w:num>
  <w:num w:numId="27" w16cid:durableId="1978562041">
    <w:abstractNumId w:val="28"/>
  </w:num>
  <w:num w:numId="28" w16cid:durableId="283777172">
    <w:abstractNumId w:val="29"/>
  </w:num>
  <w:num w:numId="29" w16cid:durableId="1163397433">
    <w:abstractNumId w:val="30"/>
  </w:num>
  <w:num w:numId="30" w16cid:durableId="1764912986">
    <w:abstractNumId w:val="31"/>
  </w:num>
  <w:num w:numId="31" w16cid:durableId="2086566204">
    <w:abstractNumId w:val="32"/>
  </w:num>
  <w:num w:numId="32" w16cid:durableId="2132359946">
    <w:abstractNumId w:val="33"/>
  </w:num>
  <w:num w:numId="33" w16cid:durableId="1180126060">
    <w:abstractNumId w:val="34"/>
  </w:num>
  <w:num w:numId="34" w16cid:durableId="479033196">
    <w:abstractNumId w:val="35"/>
  </w:num>
  <w:num w:numId="35" w16cid:durableId="1594505841">
    <w:abstractNumId w:val="36"/>
  </w:num>
  <w:num w:numId="36" w16cid:durableId="1702365772">
    <w:abstractNumId w:val="37"/>
  </w:num>
  <w:num w:numId="37" w16cid:durableId="833909396">
    <w:abstractNumId w:val="38"/>
  </w:num>
  <w:num w:numId="38" w16cid:durableId="133836721">
    <w:abstractNumId w:val="39"/>
  </w:num>
  <w:num w:numId="39" w16cid:durableId="1972906841">
    <w:abstractNumId w:val="40"/>
  </w:num>
  <w:num w:numId="40" w16cid:durableId="1885554564">
    <w:abstractNumId w:val="41"/>
  </w:num>
  <w:num w:numId="41" w16cid:durableId="1776359403">
    <w:abstractNumId w:val="42"/>
  </w:num>
  <w:num w:numId="42" w16cid:durableId="1740055629">
    <w:abstractNumId w:val="43"/>
  </w:num>
  <w:num w:numId="43" w16cid:durableId="1992517881">
    <w:abstractNumId w:val="44"/>
  </w:num>
  <w:num w:numId="44" w16cid:durableId="361250841">
    <w:abstractNumId w:val="45"/>
  </w:num>
  <w:num w:numId="45" w16cid:durableId="1614511320">
    <w:abstractNumId w:val="47"/>
  </w:num>
  <w:num w:numId="46" w16cid:durableId="1893927312">
    <w:abstractNumId w:val="49"/>
  </w:num>
  <w:num w:numId="47" w16cid:durableId="531385633">
    <w:abstractNumId w:val="50"/>
  </w:num>
  <w:num w:numId="48" w16cid:durableId="1531142909">
    <w:abstractNumId w:val="53"/>
  </w:num>
  <w:num w:numId="49" w16cid:durableId="875390396">
    <w:abstractNumId w:val="55"/>
  </w:num>
  <w:num w:numId="50" w16cid:durableId="1443067284">
    <w:abstractNumId w:val="52"/>
  </w:num>
  <w:num w:numId="51" w16cid:durableId="1459449326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0C54"/>
    <w:rsid w:val="0006552F"/>
    <w:rsid w:val="000B1911"/>
    <w:rsid w:val="00155E9F"/>
    <w:rsid w:val="00160182"/>
    <w:rsid w:val="00162564"/>
    <w:rsid w:val="00220285"/>
    <w:rsid w:val="002364DB"/>
    <w:rsid w:val="00255B98"/>
    <w:rsid w:val="002E350E"/>
    <w:rsid w:val="003138EC"/>
    <w:rsid w:val="0031427C"/>
    <w:rsid w:val="003564A6"/>
    <w:rsid w:val="004130F5"/>
    <w:rsid w:val="004620C0"/>
    <w:rsid w:val="00464594"/>
    <w:rsid w:val="00467BE3"/>
    <w:rsid w:val="0047303D"/>
    <w:rsid w:val="00486635"/>
    <w:rsid w:val="00497696"/>
    <w:rsid w:val="004E19B3"/>
    <w:rsid w:val="004E6A4A"/>
    <w:rsid w:val="005031BA"/>
    <w:rsid w:val="005130B4"/>
    <w:rsid w:val="00542782"/>
    <w:rsid w:val="00573D35"/>
    <w:rsid w:val="00663965"/>
    <w:rsid w:val="006C780C"/>
    <w:rsid w:val="00714B7C"/>
    <w:rsid w:val="00752BC0"/>
    <w:rsid w:val="00777101"/>
    <w:rsid w:val="007A6DD0"/>
    <w:rsid w:val="007B655F"/>
    <w:rsid w:val="007D28AE"/>
    <w:rsid w:val="007D6BAE"/>
    <w:rsid w:val="007E4C6A"/>
    <w:rsid w:val="007F44DE"/>
    <w:rsid w:val="008058A4"/>
    <w:rsid w:val="0084498A"/>
    <w:rsid w:val="008B312D"/>
    <w:rsid w:val="008E48DD"/>
    <w:rsid w:val="008E77DB"/>
    <w:rsid w:val="0091188A"/>
    <w:rsid w:val="00965653"/>
    <w:rsid w:val="009A1B36"/>
    <w:rsid w:val="00A37214"/>
    <w:rsid w:val="00A40954"/>
    <w:rsid w:val="00AC5B10"/>
    <w:rsid w:val="00AE5D49"/>
    <w:rsid w:val="00AF202B"/>
    <w:rsid w:val="00BA76EB"/>
    <w:rsid w:val="00BB7088"/>
    <w:rsid w:val="00BC6E7D"/>
    <w:rsid w:val="00BF6EB0"/>
    <w:rsid w:val="00C1357C"/>
    <w:rsid w:val="00CB30F7"/>
    <w:rsid w:val="00CE749C"/>
    <w:rsid w:val="00D83F85"/>
    <w:rsid w:val="00DC74B9"/>
    <w:rsid w:val="00DE71E1"/>
    <w:rsid w:val="00E01006"/>
    <w:rsid w:val="00E960B0"/>
    <w:rsid w:val="00EA71DA"/>
    <w:rsid w:val="00ED2964"/>
    <w:rsid w:val="00EE23AF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B0D7C"/>
  <w15:chartTrackingRefBased/>
  <w15:docId w15:val="{B48F27CC-D443-4A90-B1BA-F386096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BC4-E151-4907-BFDC-AB33B16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Renata Telka (STUDENT)</cp:lastModifiedBy>
  <cp:revision>2</cp:revision>
  <cp:lastPrinted>2019-12-04T12:26:00Z</cp:lastPrinted>
  <dcterms:created xsi:type="dcterms:W3CDTF">2022-10-05T08:23:00Z</dcterms:created>
  <dcterms:modified xsi:type="dcterms:W3CDTF">2022-10-05T08:23:00Z</dcterms:modified>
</cp:coreProperties>
</file>