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083E7" w14:textId="72B66321" w:rsidR="008E48DD" w:rsidRDefault="008E48DD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271209"/>
      <w:bookmarkStart w:id="1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3 do </w:t>
      </w:r>
      <w:r w:rsidR="005B076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bookmarkEnd w:id="0"/>
    <w:p w14:paraId="6A80E744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351E4D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44CBCD5C" w14:textId="0CCDF2F9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FCD055F" w14:textId="77777777" w:rsidR="00ED481D" w:rsidRDefault="00ED481D" w:rsidP="00ED481D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81D">
        <w:rPr>
          <w:rFonts w:ascii="Times New Roman" w:hAnsi="Times New Roman" w:cs="Times New Roman"/>
          <w:b/>
          <w:bCs/>
          <w:sz w:val="24"/>
          <w:szCs w:val="24"/>
        </w:rPr>
        <w:t xml:space="preserve">Oświadczenie o niepodleganiu wykluczeniu, spełnianiu warunków udziału w postępowaniu pn.: </w:t>
      </w:r>
    </w:p>
    <w:p w14:paraId="53551C4E" w14:textId="5850D375" w:rsidR="00ED481D" w:rsidRPr="00ED481D" w:rsidRDefault="00ED481D" w:rsidP="00ED481D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 xml:space="preserve">„Świadczenie usług opiekuńczych w miejscu zamieszkania podopiecznych 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br/>
        <w:t>Miejskiego Ośrodka Pomocy Społecznej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w </w:t>
      </w:r>
      <w:proofErr w:type="spellStart"/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>Skarżysku-Kamiennej</w:t>
      </w:r>
      <w:proofErr w:type="spellEnd"/>
    </w:p>
    <w:p w14:paraId="032BB08F" w14:textId="5D2EC0FC" w:rsidR="00ED481D" w:rsidRPr="00ED481D" w:rsidRDefault="00ED481D" w:rsidP="00ED481D">
      <w:pPr>
        <w:widowControl w:val="0"/>
        <w:autoSpaceDE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>w okresie od 01.01.202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 xml:space="preserve"> r. do 31.12.202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 xml:space="preserve"> r.”</w:t>
      </w:r>
    </w:p>
    <w:p w14:paraId="58162832" w14:textId="3E2117B8" w:rsidR="008E48DD" w:rsidRDefault="008E48DD" w:rsidP="00ED481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0F595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13268800"/>
    </w:p>
    <w:p w14:paraId="56AA32C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A6B4B2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12F9E04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ACDE0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556F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6456E4F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49B261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405F690" w14:textId="6CD6F259" w:rsidR="008E48DD" w:rsidRPr="004D0718" w:rsidRDefault="008E48DD" w:rsidP="004D0718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Przystępując do postępowania o zamówienie na usługi społeczne  </w:t>
      </w:r>
      <w:bookmarkStart w:id="3" w:name="_Hlk113268893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Świadczenie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od 01.01.202</w:t>
      </w:r>
      <w:r w:rsidR="001F2F1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do 31.12.202</w:t>
      </w:r>
      <w:r w:rsidR="00221D8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usług opiekuńczych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w miejscu zamieszkania podopiecznych Miejskiego Ośrodka Pomocy Społecznej w </w:t>
      </w:r>
      <w:proofErr w:type="spellStart"/>
      <w:r w:rsidR="00726EA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</w:t>
      </w:r>
      <w:r w:rsidR="004D07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oświadczam, co następuje:</w:t>
      </w:r>
    </w:p>
    <w:bookmarkEnd w:id="3"/>
    <w:p w14:paraId="33D0CE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9681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OŚWIADCZENIA DOTYCZĄCE WYKONAWCY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4F0B2C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1075756" w14:textId="2F4F11BA" w:rsidR="008E48DD" w:rsidRDefault="008E48DD" w:rsidP="001F2F12">
      <w:pPr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color w:val="000000" w:themeColor="text1"/>
        </w:rPr>
        <w:t xml:space="preserve"> ust 1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F86D818" w14:textId="60997755" w:rsidR="001F2F12" w:rsidRPr="001F2F12" w:rsidRDefault="008E48DD" w:rsidP="001F2F12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109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ust 1 pkt 1), 4)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41B9D3" w14:textId="0D1C2AA9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</w:t>
      </w:r>
      <w:r w:rsidRPr="001F2F12">
        <w:rPr>
          <w:rFonts w:ascii="Times New Roman" w:eastAsia="Times New Roman" w:hAnsi="Times New Roman" w:cs="Times New Roman"/>
        </w:rPr>
        <w:t xml:space="preserve">. Oświadczam, że spełniam warunki udziału w postępowaniu określone przez zamawiającego w </w:t>
      </w:r>
      <w:r>
        <w:rPr>
          <w:rFonts w:ascii="Times New Roman" w:eastAsia="Times New Roman" w:hAnsi="Times New Roman" w:cs="Times New Roman"/>
        </w:rPr>
        <w:t xml:space="preserve">      </w:t>
      </w:r>
      <w:r w:rsidRPr="001F2F12">
        <w:rPr>
          <w:rFonts w:ascii="Times New Roman" w:eastAsia="Times New Roman" w:hAnsi="Times New Roman" w:cs="Times New Roman"/>
        </w:rPr>
        <w:t>Specyfikacji</w:t>
      </w:r>
      <w:r w:rsidR="004D0718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Warunków Zamówienia.</w:t>
      </w:r>
    </w:p>
    <w:p w14:paraId="24FB4D48" w14:textId="6B2AF989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4</w:t>
      </w:r>
      <w:r w:rsidRPr="001F2F12">
        <w:rPr>
          <w:rFonts w:ascii="Times New Roman" w:eastAsia="Times New Roman" w:hAnsi="Times New Roman" w:cs="Times New Roman"/>
        </w:rPr>
        <w:t>. Oświadczam, że w celu wykazania spełniania warunków udziału w postępowaniu, określonych przez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zamawiającego w Specyfikacji Warunków Zamówienia, polegam na zasobach następującego/</w:t>
      </w:r>
      <w:proofErr w:type="spellStart"/>
      <w:r w:rsidRPr="001F2F12">
        <w:rPr>
          <w:rFonts w:ascii="Times New Roman" w:eastAsia="Times New Roman" w:hAnsi="Times New Roman" w:cs="Times New Roman"/>
        </w:rPr>
        <w:t>ych</w:t>
      </w:r>
      <w:proofErr w:type="spellEnd"/>
    </w:p>
    <w:p w14:paraId="54FC647E" w14:textId="33BC1540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podmiotu/ów:………………....…….…………………… w następującym zakresie (jeżeli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dotyczy):…………………..................................……………... (wskazać podmiot i określić odpowiedni zakres dla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wskazanego podmiotu)</w:t>
      </w:r>
    </w:p>
    <w:p w14:paraId="70F4155B" w14:textId="3CB255A0" w:rsid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5</w:t>
      </w:r>
      <w:r w:rsidRPr="001F2F12">
        <w:rPr>
          <w:rFonts w:ascii="Times New Roman" w:eastAsia="Times New Roman" w:hAnsi="Times New Roman" w:cs="Times New Roman"/>
        </w:rPr>
        <w:t>. Oświadczam, że wszystkie informacje podane w powyższych oświadczeniach są aktualne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 błąd przy przedstawianiu informacji.</w:t>
      </w:r>
    </w:p>
    <w:p w14:paraId="4D899190" w14:textId="77777777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5C000078" w14:textId="1E94A8E2" w:rsidR="008E48DD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1F2F12">
        <w:rPr>
          <w:rFonts w:ascii="Times New Roman" w:eastAsia="Times New Roman" w:hAnsi="Times New Roman" w:cs="Times New Roman"/>
          <w:b/>
          <w:bCs/>
        </w:rPr>
        <w:t>Oświadczenie należy podpisać kwalifikowanym podpisem elektronicznym lub podpisem zaufanym</w:t>
      </w:r>
      <w:r w:rsidR="00221D87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F12">
        <w:rPr>
          <w:rFonts w:ascii="Times New Roman" w:eastAsia="Times New Roman" w:hAnsi="Times New Roman" w:cs="Times New Roman"/>
          <w:b/>
          <w:bCs/>
        </w:rPr>
        <w:t>lub podpisem osobistym</w:t>
      </w:r>
    </w:p>
    <w:p w14:paraId="071EE745" w14:textId="77777777" w:rsidR="008E48DD" w:rsidRDefault="008E48DD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479AF637" w14:textId="77777777" w:rsidR="008E48DD" w:rsidRDefault="008E48DD">
      <w:pPr>
        <w:ind w:firstLine="5103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204A081F" w14:textId="55523070" w:rsidR="001F2F12" w:rsidRDefault="008E48DD" w:rsidP="00221D87">
      <w:pPr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7FB08BC2" w14:textId="77777777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EAADE5" w14:textId="711F5D6A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B4F92C2" w14:textId="16BE02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25FBEED" w14:textId="7E2C466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39632D1" w14:textId="34283B6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67B3F67" w14:textId="413BFE4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95C10E" w14:textId="4D1C0D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84B4C64" w14:textId="0BBE720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28ED8E" w14:textId="512E1BD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0EF6E08" w14:textId="2C5D221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F0B514" w14:textId="2C5F7E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71DFFA" w14:textId="39AA5E1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7E7DA17" w14:textId="74A680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2977216" w14:textId="77008B08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AE2B853" w14:textId="16C6434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F0F2599" w14:textId="13224AA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595D97B" w14:textId="00C5191B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60D6FC" w14:textId="3224418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3F30EC2" w14:textId="0E89EC7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C41C4CB" w14:textId="6227985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0C3C0A" w14:textId="04681DD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94D31D2" w14:textId="117D1D0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CF8A49" w14:textId="3FF8C5D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5CAD991" w14:textId="1209714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F4CB12E" w14:textId="0C35DE2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9980045" w14:textId="274F0DD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ED2C27B" w14:textId="167BA63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0A3D13D" w14:textId="479EDB6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4544B93" w14:textId="20E406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DEA86C" w14:textId="06F02C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6F92777" w14:textId="5F6BDB1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7C1F466" w14:textId="76C9D97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8A8F0CB" w14:textId="442A5CB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833781A" w14:textId="599349F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88B437" w14:textId="517659A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5A33F0" w14:textId="538747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D3528A" w14:textId="51123F5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13CF55" w14:textId="4705BF9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2945AFA" w14:textId="5072EF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44BA0D2" w14:textId="446573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FD8BFC" w14:textId="53EFE6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6550E2" w14:textId="0ADCC97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328B7A3" w14:textId="5C19BBE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24AAF5C" w14:textId="663654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D61453F" w14:textId="27AA61D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E7975A3" w14:textId="24A2CE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4EA06DD" w14:textId="711603C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49CE686" w14:textId="7777777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bookmarkEnd w:id="1"/>
    <w:p w14:paraId="58F2EC64" w14:textId="7A639E61" w:rsidR="00221D87" w:rsidRDefault="00221D87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sectPr w:rsidR="00221D87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6643" w14:textId="77777777" w:rsidR="0096795E" w:rsidRDefault="0096795E">
      <w:r>
        <w:separator/>
      </w:r>
    </w:p>
  </w:endnote>
  <w:endnote w:type="continuationSeparator" w:id="0">
    <w:p w14:paraId="05AA106D" w14:textId="77777777" w:rsidR="0096795E" w:rsidRDefault="0096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1D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2428">
      <w:rPr>
        <w:noProof/>
      </w:rPr>
      <w:t>2</w:t>
    </w:r>
    <w:r>
      <w:fldChar w:fldCharType="end"/>
    </w:r>
  </w:p>
  <w:p w14:paraId="15AF09E2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9310" w14:textId="77777777" w:rsidR="0096795E" w:rsidRDefault="0096795E">
      <w:r>
        <w:separator/>
      </w:r>
    </w:p>
  </w:footnote>
  <w:footnote w:type="continuationSeparator" w:id="0">
    <w:p w14:paraId="4E292FA7" w14:textId="77777777" w:rsidR="0096795E" w:rsidRDefault="0096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9106">
    <w:abstractNumId w:val="0"/>
  </w:num>
  <w:num w:numId="2" w16cid:durableId="915407321">
    <w:abstractNumId w:val="1"/>
  </w:num>
  <w:num w:numId="3" w16cid:durableId="231159855">
    <w:abstractNumId w:val="2"/>
  </w:num>
  <w:num w:numId="4" w16cid:durableId="1407144315">
    <w:abstractNumId w:val="3"/>
  </w:num>
  <w:num w:numId="5" w16cid:durableId="1457986451">
    <w:abstractNumId w:val="4"/>
  </w:num>
  <w:num w:numId="6" w16cid:durableId="2055957834">
    <w:abstractNumId w:val="5"/>
  </w:num>
  <w:num w:numId="7" w16cid:durableId="497120036">
    <w:abstractNumId w:val="6"/>
  </w:num>
  <w:num w:numId="8" w16cid:durableId="865682536">
    <w:abstractNumId w:val="7"/>
  </w:num>
  <w:num w:numId="9" w16cid:durableId="1030034586">
    <w:abstractNumId w:val="8"/>
  </w:num>
  <w:num w:numId="10" w16cid:durableId="1372532937">
    <w:abstractNumId w:val="9"/>
  </w:num>
  <w:num w:numId="11" w16cid:durableId="379329061">
    <w:abstractNumId w:val="10"/>
  </w:num>
  <w:num w:numId="12" w16cid:durableId="624316189">
    <w:abstractNumId w:val="11"/>
  </w:num>
  <w:num w:numId="13" w16cid:durableId="528763012">
    <w:abstractNumId w:val="12"/>
  </w:num>
  <w:num w:numId="14" w16cid:durableId="68696632">
    <w:abstractNumId w:val="13"/>
  </w:num>
  <w:num w:numId="15" w16cid:durableId="2031685947">
    <w:abstractNumId w:val="14"/>
  </w:num>
  <w:num w:numId="16" w16cid:durableId="2035689714">
    <w:abstractNumId w:val="15"/>
  </w:num>
  <w:num w:numId="17" w16cid:durableId="1510287740">
    <w:abstractNumId w:val="16"/>
  </w:num>
  <w:num w:numId="18" w16cid:durableId="1929802671">
    <w:abstractNumId w:val="17"/>
  </w:num>
  <w:num w:numId="19" w16cid:durableId="1886872126">
    <w:abstractNumId w:val="18"/>
  </w:num>
  <w:num w:numId="20" w16cid:durableId="1378503231">
    <w:abstractNumId w:val="19"/>
  </w:num>
  <w:num w:numId="21" w16cid:durableId="2077627283">
    <w:abstractNumId w:val="20"/>
  </w:num>
  <w:num w:numId="22" w16cid:durableId="1022167444">
    <w:abstractNumId w:val="21"/>
  </w:num>
  <w:num w:numId="23" w16cid:durableId="976496290">
    <w:abstractNumId w:val="22"/>
  </w:num>
  <w:num w:numId="24" w16cid:durableId="1821194816">
    <w:abstractNumId w:val="23"/>
  </w:num>
  <w:num w:numId="25" w16cid:durableId="1360474036">
    <w:abstractNumId w:val="24"/>
  </w:num>
  <w:num w:numId="26" w16cid:durableId="951741216">
    <w:abstractNumId w:val="26"/>
  </w:num>
  <w:num w:numId="27" w16cid:durableId="994647648">
    <w:abstractNumId w:val="28"/>
  </w:num>
  <w:num w:numId="28" w16cid:durableId="1367146900">
    <w:abstractNumId w:val="29"/>
  </w:num>
  <w:num w:numId="29" w16cid:durableId="1777020376">
    <w:abstractNumId w:val="30"/>
  </w:num>
  <w:num w:numId="30" w16cid:durableId="826747842">
    <w:abstractNumId w:val="31"/>
  </w:num>
  <w:num w:numId="31" w16cid:durableId="1159887222">
    <w:abstractNumId w:val="32"/>
  </w:num>
  <w:num w:numId="32" w16cid:durableId="212741999">
    <w:abstractNumId w:val="33"/>
  </w:num>
  <w:num w:numId="33" w16cid:durableId="1084302548">
    <w:abstractNumId w:val="34"/>
  </w:num>
  <w:num w:numId="34" w16cid:durableId="1146626165">
    <w:abstractNumId w:val="35"/>
  </w:num>
  <w:num w:numId="35" w16cid:durableId="1403219097">
    <w:abstractNumId w:val="36"/>
  </w:num>
  <w:num w:numId="36" w16cid:durableId="1723291683">
    <w:abstractNumId w:val="37"/>
  </w:num>
  <w:num w:numId="37" w16cid:durableId="11494912">
    <w:abstractNumId w:val="38"/>
  </w:num>
  <w:num w:numId="38" w16cid:durableId="199897607">
    <w:abstractNumId w:val="39"/>
  </w:num>
  <w:num w:numId="39" w16cid:durableId="243147797">
    <w:abstractNumId w:val="40"/>
  </w:num>
  <w:num w:numId="40" w16cid:durableId="1122191330">
    <w:abstractNumId w:val="41"/>
  </w:num>
  <w:num w:numId="41" w16cid:durableId="738526841">
    <w:abstractNumId w:val="42"/>
  </w:num>
  <w:num w:numId="42" w16cid:durableId="1112474512">
    <w:abstractNumId w:val="43"/>
  </w:num>
  <w:num w:numId="43" w16cid:durableId="1883707105">
    <w:abstractNumId w:val="44"/>
  </w:num>
  <w:num w:numId="44" w16cid:durableId="991367470">
    <w:abstractNumId w:val="45"/>
  </w:num>
  <w:num w:numId="45" w16cid:durableId="1313607941">
    <w:abstractNumId w:val="47"/>
  </w:num>
  <w:num w:numId="46" w16cid:durableId="942229124">
    <w:abstractNumId w:val="49"/>
  </w:num>
  <w:num w:numId="47" w16cid:durableId="1821338341">
    <w:abstractNumId w:val="50"/>
  </w:num>
  <w:num w:numId="48" w16cid:durableId="331299582">
    <w:abstractNumId w:val="53"/>
  </w:num>
  <w:num w:numId="49" w16cid:durableId="338890702">
    <w:abstractNumId w:val="55"/>
  </w:num>
  <w:num w:numId="50" w16cid:durableId="1428848535">
    <w:abstractNumId w:val="52"/>
  </w:num>
  <w:num w:numId="51" w16cid:durableId="140811153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314AA"/>
    <w:rsid w:val="00040AAF"/>
    <w:rsid w:val="0006552F"/>
    <w:rsid w:val="0009299A"/>
    <w:rsid w:val="00160182"/>
    <w:rsid w:val="001F2F12"/>
    <w:rsid w:val="00220285"/>
    <w:rsid w:val="00221D87"/>
    <w:rsid w:val="002226BA"/>
    <w:rsid w:val="00255B98"/>
    <w:rsid w:val="002E350E"/>
    <w:rsid w:val="003138EC"/>
    <w:rsid w:val="00363253"/>
    <w:rsid w:val="003833A4"/>
    <w:rsid w:val="003D19C4"/>
    <w:rsid w:val="00415517"/>
    <w:rsid w:val="004620C0"/>
    <w:rsid w:val="00464594"/>
    <w:rsid w:val="0047303D"/>
    <w:rsid w:val="004D0718"/>
    <w:rsid w:val="004E19B3"/>
    <w:rsid w:val="004E2428"/>
    <w:rsid w:val="004E6A4A"/>
    <w:rsid w:val="00511149"/>
    <w:rsid w:val="005130B4"/>
    <w:rsid w:val="00542782"/>
    <w:rsid w:val="00573D35"/>
    <w:rsid w:val="00576161"/>
    <w:rsid w:val="005B0761"/>
    <w:rsid w:val="00611C6D"/>
    <w:rsid w:val="00647722"/>
    <w:rsid w:val="00663965"/>
    <w:rsid w:val="006B1B6D"/>
    <w:rsid w:val="006D3B5D"/>
    <w:rsid w:val="00704335"/>
    <w:rsid w:val="00714B7C"/>
    <w:rsid w:val="00726EAF"/>
    <w:rsid w:val="00777101"/>
    <w:rsid w:val="007B655F"/>
    <w:rsid w:val="007D6BAE"/>
    <w:rsid w:val="007E4C6A"/>
    <w:rsid w:val="007E7FBB"/>
    <w:rsid w:val="007F44DE"/>
    <w:rsid w:val="00801C75"/>
    <w:rsid w:val="0084498A"/>
    <w:rsid w:val="008B312D"/>
    <w:rsid w:val="008C7DAC"/>
    <w:rsid w:val="008E48DD"/>
    <w:rsid w:val="0091188A"/>
    <w:rsid w:val="0096795E"/>
    <w:rsid w:val="009A5386"/>
    <w:rsid w:val="009C6E64"/>
    <w:rsid w:val="00A37214"/>
    <w:rsid w:val="00A74E45"/>
    <w:rsid w:val="00AC5B10"/>
    <w:rsid w:val="00AE5D49"/>
    <w:rsid w:val="00BA76EB"/>
    <w:rsid w:val="00BB7088"/>
    <w:rsid w:val="00BC6E7D"/>
    <w:rsid w:val="00BF6DF5"/>
    <w:rsid w:val="00BF6EB0"/>
    <w:rsid w:val="00C1357C"/>
    <w:rsid w:val="00C327AD"/>
    <w:rsid w:val="00C663BC"/>
    <w:rsid w:val="00C7295E"/>
    <w:rsid w:val="00CB38A5"/>
    <w:rsid w:val="00CF45D1"/>
    <w:rsid w:val="00D044AE"/>
    <w:rsid w:val="00D16888"/>
    <w:rsid w:val="00D96FEF"/>
    <w:rsid w:val="00DC5B80"/>
    <w:rsid w:val="00E37D70"/>
    <w:rsid w:val="00E960B0"/>
    <w:rsid w:val="00ED2964"/>
    <w:rsid w:val="00ED481D"/>
    <w:rsid w:val="00EE23AF"/>
    <w:rsid w:val="00F431E0"/>
    <w:rsid w:val="00FA1C4B"/>
    <w:rsid w:val="00FB130F"/>
    <w:rsid w:val="00FB7793"/>
    <w:rsid w:val="00FF357E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D0C"/>
  <w15:chartTrackingRefBased/>
  <w15:docId w15:val="{4DA57EAF-6C3D-4A39-8A23-A81C46A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F404-E127-4C52-A797-3DC2019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Renata Telka (STUDENT)</cp:lastModifiedBy>
  <cp:revision>2</cp:revision>
  <cp:lastPrinted>2019-12-04T12:26:00Z</cp:lastPrinted>
  <dcterms:created xsi:type="dcterms:W3CDTF">2022-10-05T08:19:00Z</dcterms:created>
  <dcterms:modified xsi:type="dcterms:W3CDTF">2022-10-05T08:19:00Z</dcterms:modified>
</cp:coreProperties>
</file>