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E4172" w:rsidRPr="00B4494B" w:rsidRDefault="00DE4172" w:rsidP="00B33F71">
      <w:pPr>
        <w:spacing w:before="100" w:beforeAutospacing="1" w:after="100" w:afterAutospacing="1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DE4172" w:rsidRDefault="00DE4172" w:rsidP="00B33F71">
      <w:pPr>
        <w:keepNext/>
        <w:keepLines/>
        <w:widowControl w:val="0"/>
        <w:spacing w:before="100" w:beforeAutospacing="1" w:after="100" w:afterAutospacing="1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DE4172" w:rsidRDefault="00DE4172" w:rsidP="00B33F71">
      <w:pPr>
        <w:keepNext/>
        <w:keepLines/>
        <w:widowControl w:val="0"/>
        <w:spacing w:before="100" w:beforeAutospacing="1" w:after="100" w:afterAutospacing="1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D45BC9" w:rsidRPr="00B33F71" w:rsidRDefault="00DE4172" w:rsidP="00B33F71">
      <w:pPr>
        <w:keepNext/>
        <w:keepLines/>
        <w:widowControl w:val="0"/>
        <w:spacing w:before="100" w:beforeAutospacing="1" w:after="100" w:afterAutospacing="1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D45BC9" w:rsidRPr="00A37911" w:rsidRDefault="00D45BC9" w:rsidP="00B33F71">
      <w:pPr>
        <w:spacing w:before="100" w:beforeAutospacing="1" w:after="100" w:afterAutospacing="1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B33F71">
      <w:pPr>
        <w:spacing w:before="100" w:beforeAutospacing="1" w:after="100" w:afterAutospacing="1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B33F71">
      <w:pPr>
        <w:spacing w:before="100" w:beforeAutospacing="1" w:after="100" w:afterAutospacing="1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B33F71">
      <w:pPr>
        <w:spacing w:before="100" w:beforeAutospacing="1" w:after="100" w:afterAutospacing="1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B33F71">
      <w:pPr>
        <w:spacing w:before="100" w:beforeAutospacing="1" w:after="100" w:afterAutospacing="1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B33F71">
      <w:pPr>
        <w:spacing w:before="100" w:beforeAutospacing="1" w:after="100" w:afterAutospacing="1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B33F71">
      <w:pPr>
        <w:spacing w:before="100" w:beforeAutospacing="1" w:after="100" w:afterAutospacing="1"/>
        <w:rPr>
          <w:rFonts w:ascii="Cambria" w:hAnsi="Cambria" w:cs="Arial"/>
        </w:rPr>
      </w:pPr>
    </w:p>
    <w:p w:rsidR="00D45BC9" w:rsidRPr="00A37911" w:rsidRDefault="00687896" w:rsidP="00B33F71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33F71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33F71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B33F71" w:rsidRDefault="00D45BC9" w:rsidP="00B33F71">
      <w:pPr>
        <w:spacing w:before="100" w:beforeAutospacing="1" w:after="100" w:afterAutospacing="1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CF3FBF" w:rsidRPr="00AB0FF4" w:rsidRDefault="005C49C2" w:rsidP="00B33F71">
      <w:pPr>
        <w:tabs>
          <w:tab w:val="left" w:pos="6060"/>
        </w:tabs>
        <w:spacing w:before="100" w:beforeAutospacing="1" w:after="100" w:afterAutospacing="1"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E4172" w:rsidRPr="00FA0364">
        <w:rPr>
          <w:rFonts w:ascii="Cambria" w:hAnsi="Cambria" w:cs="Arial"/>
          <w:b/>
          <w:sz w:val="20"/>
          <w:szCs w:val="20"/>
        </w:rPr>
        <w:t>„</w:t>
      </w:r>
      <w:r w:rsidR="001438AC">
        <w:rPr>
          <w:rFonts w:ascii="Cambria" w:hAnsi="Cambria" w:cs="Tahoma"/>
          <w:b/>
          <w:sz w:val="20"/>
          <w:szCs w:val="20"/>
        </w:rPr>
        <w:t>Wykonanie zagospodarowań</w:t>
      </w:r>
      <w:r w:rsidR="001438AC" w:rsidRPr="00424245">
        <w:rPr>
          <w:rFonts w:ascii="Cambria" w:hAnsi="Cambria" w:cs="Tahoma"/>
          <w:b/>
          <w:sz w:val="20"/>
          <w:szCs w:val="20"/>
        </w:rPr>
        <w:t xml:space="preserve"> w systemie zaprojektuj i wybuduj</w:t>
      </w:r>
      <w:r w:rsidR="00DE4172">
        <w:rPr>
          <w:rFonts w:ascii="Cambria" w:hAnsi="Cambria" w:cs="Tahoma"/>
          <w:b/>
          <w:sz w:val="20"/>
          <w:szCs w:val="20"/>
        </w:rPr>
        <w:t>”</w:t>
      </w:r>
      <w:r w:rsidR="00AB0FF4">
        <w:rPr>
          <w:rFonts w:ascii="Cambria" w:hAnsi="Cambria" w:cs="Tahom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460A37">
        <w:rPr>
          <w:rFonts w:ascii="Cambria" w:hAnsi="Cambria" w:cs="Arial"/>
          <w:sz w:val="20"/>
          <w:szCs w:val="20"/>
        </w:rPr>
        <w:t>Gminę Skarżysko – Kamienna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460A37">
        <w:rPr>
          <w:rFonts w:ascii="Cambria" w:hAnsi="Cambria" w:cs="Arial"/>
          <w:sz w:val="20"/>
          <w:szCs w:val="20"/>
        </w:rPr>
        <w:t xml:space="preserve">                       </w:t>
      </w:r>
      <w:r w:rsidRPr="00B4494B">
        <w:rPr>
          <w:rFonts w:ascii="Cambria" w:hAnsi="Cambria" w:cs="Arial"/>
          <w:sz w:val="20"/>
          <w:szCs w:val="20"/>
        </w:rPr>
        <w:t>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B03D3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</w:t>
      </w:r>
      <w:r w:rsidR="00687896"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B33F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1438AC" w:rsidRDefault="00D45BC9" w:rsidP="00B33F7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1438AC" w:rsidRPr="00D26CEB" w:rsidRDefault="001438AC" w:rsidP="00B33F71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1"/>
          <w:szCs w:val="21"/>
        </w:rPr>
      </w:pPr>
      <w:r w:rsidRPr="00D26CEB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</w:t>
      </w:r>
      <w:bookmarkStart w:id="0" w:name="_GoBack"/>
      <w:bookmarkEnd w:id="0"/>
      <w:r w:rsidRPr="00D26CEB">
        <w:rPr>
          <w:rFonts w:ascii="Cambria" w:hAnsi="Cambria" w:cs="Arial"/>
          <w:sz w:val="21"/>
          <w:szCs w:val="21"/>
        </w:rPr>
        <w:t xml:space="preserve">2022 r. o szczególnych rozwiązaniach </w:t>
      </w:r>
      <w:r w:rsidRPr="00D26CEB">
        <w:rPr>
          <w:rFonts w:ascii="Cambria" w:hAnsi="Cambria" w:cs="Arial"/>
          <w:sz w:val="21"/>
          <w:szCs w:val="21"/>
        </w:rPr>
        <w:lastRenderedPageBreak/>
        <w:t xml:space="preserve">w zakresie przeciwdziałania wspieraniu agresji na Ukrainę oraz służących ochronie bezpieczeństwa narodowego, na czas trwania tych okoliczności. </w:t>
      </w:r>
    </w:p>
    <w:p w:rsidR="001438AC" w:rsidRPr="0035282E" w:rsidRDefault="001438AC" w:rsidP="00B33F71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D45BC9" w:rsidP="00B33F71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B33F71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B33F71" w:rsidRDefault="00B33F71" w:rsidP="00B33F71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03D36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B03D36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B33F71" w:rsidRDefault="00B33F71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3F71" w:rsidRDefault="00B33F71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D45BC9" w:rsidP="00B33F71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B33F71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B33F7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B33F71">
      <w:pPr>
        <w:spacing w:after="0"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45BC9" w:rsidRPr="00A37911" w:rsidRDefault="007D0F8A" w:rsidP="00B33F71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2E" w:rsidRDefault="00BC522E" w:rsidP="0038231F">
      <w:pPr>
        <w:spacing w:after="0" w:line="240" w:lineRule="auto"/>
      </w:pPr>
      <w:r>
        <w:separator/>
      </w:r>
    </w:p>
  </w:endnote>
  <w:endnote w:type="continuationSeparator" w:id="0">
    <w:p w:rsidR="00BC522E" w:rsidRDefault="00BC522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BA7377">
    <w:pPr>
      <w:pStyle w:val="Stopka"/>
      <w:jc w:val="center"/>
      <w:rPr>
        <w:rFonts w:ascii="Cambria" w:hAnsi="Cambria"/>
      </w:rPr>
    </w:pPr>
    <w:r w:rsidRPr="008030FB">
      <w:rPr>
        <w:rFonts w:ascii="Cambria" w:hAnsi="Cambria"/>
      </w:rPr>
      <w:fldChar w:fldCharType="begin"/>
    </w:r>
    <w:r w:rsidR="008030FB" w:rsidRPr="008030FB">
      <w:rPr>
        <w:rFonts w:ascii="Cambria" w:hAnsi="Cambria"/>
      </w:rPr>
      <w:instrText>PAGE   \* MERGEFORMAT</w:instrText>
    </w:r>
    <w:r w:rsidRPr="008030FB">
      <w:rPr>
        <w:rFonts w:ascii="Cambria" w:hAnsi="Cambria"/>
      </w:rPr>
      <w:fldChar w:fldCharType="separate"/>
    </w:r>
    <w:r w:rsidR="00780E9D">
      <w:rPr>
        <w:rFonts w:ascii="Cambria" w:hAnsi="Cambria"/>
        <w:noProof/>
      </w:rPr>
      <w:t>2</w:t>
    </w:r>
    <w:r w:rsidRPr="008030FB">
      <w:rPr>
        <w:rFonts w:ascii="Cambria" w:hAnsi="Cambria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2E" w:rsidRDefault="00BC522E" w:rsidP="0038231F">
      <w:pPr>
        <w:spacing w:after="0" w:line="240" w:lineRule="auto"/>
      </w:pPr>
      <w:r>
        <w:separator/>
      </w:r>
    </w:p>
  </w:footnote>
  <w:footnote w:type="continuationSeparator" w:id="0">
    <w:p w:rsidR="00BC522E" w:rsidRDefault="00BC522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AC" w:rsidRPr="0000680E" w:rsidRDefault="001438AC" w:rsidP="001438AC">
    <w:pPr>
      <w:pStyle w:val="Nagwek"/>
      <w:rPr>
        <w:rFonts w:ascii="Cambria" w:hAnsi="Cambria" w:cs="Arial"/>
        <w:b/>
      </w:rPr>
    </w:pPr>
    <w:r w:rsidRPr="008E591F">
      <w:rPr>
        <w:rFonts w:ascii="Cambria" w:hAnsi="Cambria" w:cs="Arial"/>
        <w:b/>
      </w:rPr>
      <w:t xml:space="preserve">Nr referencyjny: </w:t>
    </w:r>
    <w:r w:rsidR="00780E9D">
      <w:rPr>
        <w:rFonts w:ascii="Cambria" w:hAnsi="Cambria"/>
        <w:b/>
      </w:rPr>
      <w:t>ZP.271.57</w:t>
    </w:r>
    <w:r w:rsidR="00751DD3" w:rsidRPr="00751DD3">
      <w:rPr>
        <w:rFonts w:ascii="Cambria" w:hAnsi="Cambria"/>
        <w:b/>
      </w:rPr>
      <w:t>.2022</w:t>
    </w:r>
  </w:p>
  <w:p w:rsidR="001B6710" w:rsidRPr="00AB0FF4" w:rsidRDefault="001B6710" w:rsidP="00CE00DD">
    <w:pPr>
      <w:pStyle w:val="Nagwek"/>
      <w:rPr>
        <w:rFonts w:ascii="Cambria" w:hAnsi="Cambria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C16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38AC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34A1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0A37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32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51DD3"/>
    <w:rsid w:val="007607CC"/>
    <w:rsid w:val="00780E9D"/>
    <w:rsid w:val="007840F2"/>
    <w:rsid w:val="0079037F"/>
    <w:rsid w:val="007936D6"/>
    <w:rsid w:val="0079713A"/>
    <w:rsid w:val="007C6BBE"/>
    <w:rsid w:val="007C7618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0FF4"/>
    <w:rsid w:val="00AB39E6"/>
    <w:rsid w:val="00AB5E32"/>
    <w:rsid w:val="00AB71A8"/>
    <w:rsid w:val="00AE6FF2"/>
    <w:rsid w:val="00AF33BF"/>
    <w:rsid w:val="00AF69CC"/>
    <w:rsid w:val="00B01B85"/>
    <w:rsid w:val="00B03D36"/>
    <w:rsid w:val="00B115EC"/>
    <w:rsid w:val="00B119F4"/>
    <w:rsid w:val="00B15219"/>
    <w:rsid w:val="00B154B4"/>
    <w:rsid w:val="00B22BBE"/>
    <w:rsid w:val="00B33F71"/>
    <w:rsid w:val="00B35FDB"/>
    <w:rsid w:val="00B37134"/>
    <w:rsid w:val="00B40FC8"/>
    <w:rsid w:val="00B4494B"/>
    <w:rsid w:val="00B44957"/>
    <w:rsid w:val="00BA7377"/>
    <w:rsid w:val="00BC522E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26CEB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172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1438AC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1438AC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43</cp:revision>
  <cp:lastPrinted>2016-07-26T08:32:00Z</cp:lastPrinted>
  <dcterms:created xsi:type="dcterms:W3CDTF">2019-06-19T13:43:00Z</dcterms:created>
  <dcterms:modified xsi:type="dcterms:W3CDTF">2022-08-29T14:20:00Z</dcterms:modified>
</cp:coreProperties>
</file>