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137F4C">
        <w:rPr>
          <w:sz w:val="24"/>
          <w:szCs w:val="24"/>
        </w:rPr>
        <w:t>t.j. Dz. U. 2022</w:t>
      </w:r>
      <w:r w:rsidR="006D1D74">
        <w:rPr>
          <w:sz w:val="24"/>
          <w:szCs w:val="24"/>
        </w:rPr>
        <w:t>r.</w:t>
      </w:r>
      <w:r w:rsidR="00137F4C">
        <w:rPr>
          <w:sz w:val="24"/>
          <w:szCs w:val="24"/>
        </w:rPr>
        <w:t>,</w:t>
      </w:r>
      <w:r w:rsidR="00380F62">
        <w:rPr>
          <w:sz w:val="24"/>
          <w:szCs w:val="24"/>
        </w:rPr>
        <w:t xml:space="preserve"> poz.</w:t>
      </w:r>
      <w:r w:rsidR="00137F4C">
        <w:rPr>
          <w:sz w:val="24"/>
          <w:szCs w:val="24"/>
        </w:rPr>
        <w:t>,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6D1D74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6D1D74">
        <w:rPr>
          <w:sz w:val="24"/>
          <w:szCs w:val="24"/>
        </w:rPr>
        <w:t xml:space="preserve">że na wniosek </w:t>
      </w:r>
      <w:r w:rsidR="00D53952" w:rsidRPr="006D1D74">
        <w:rPr>
          <w:b/>
          <w:i/>
          <w:sz w:val="24"/>
          <w:szCs w:val="24"/>
        </w:rPr>
        <w:t>Miejskiego Przedsiębiorstwa Wodociągów i Kanalizacji Sp. z o.o.</w:t>
      </w:r>
      <w:r w:rsidR="006B0689" w:rsidRPr="006D1D74">
        <w:rPr>
          <w:b/>
          <w:i/>
          <w:sz w:val="24"/>
          <w:szCs w:val="24"/>
        </w:rPr>
        <w:t xml:space="preserve"> </w:t>
      </w:r>
      <w:r w:rsidR="006B0689" w:rsidRPr="006D1D74">
        <w:rPr>
          <w:i/>
          <w:sz w:val="24"/>
          <w:szCs w:val="24"/>
        </w:rPr>
        <w:t>reprezentowanej przez pełnomocnika</w:t>
      </w:r>
      <w:r w:rsidR="006B0689" w:rsidRPr="006D1D74">
        <w:rPr>
          <w:b/>
          <w:i/>
          <w:sz w:val="24"/>
          <w:szCs w:val="24"/>
        </w:rPr>
        <w:t xml:space="preserve"> Pana Michała Münnich</w:t>
      </w:r>
      <w:r w:rsidR="00492BE3" w:rsidRPr="006D1D74">
        <w:rPr>
          <w:b/>
          <w:i/>
          <w:sz w:val="24"/>
          <w:szCs w:val="24"/>
        </w:rPr>
        <w:t xml:space="preserve"> </w:t>
      </w:r>
      <w:r w:rsidRPr="006D1D74">
        <w:rPr>
          <w:sz w:val="24"/>
          <w:szCs w:val="24"/>
        </w:rPr>
        <w:t>zostało wszczęte postępowanie</w:t>
      </w:r>
      <w:r w:rsidR="00380F62" w:rsidRPr="006D1D74">
        <w:rPr>
          <w:sz w:val="24"/>
          <w:szCs w:val="24"/>
        </w:rPr>
        <w:t xml:space="preserve"> </w:t>
      </w:r>
      <w:r w:rsidRPr="006D1D74">
        <w:rPr>
          <w:sz w:val="24"/>
          <w:szCs w:val="24"/>
        </w:rPr>
        <w:t>w sprawie</w:t>
      </w:r>
      <w:r w:rsidRPr="006D1D74">
        <w:rPr>
          <w:b/>
          <w:bCs/>
          <w:sz w:val="24"/>
          <w:szCs w:val="24"/>
        </w:rPr>
        <w:t xml:space="preserve"> </w:t>
      </w:r>
      <w:r w:rsidRPr="006D1D74">
        <w:rPr>
          <w:sz w:val="24"/>
          <w:szCs w:val="24"/>
        </w:rPr>
        <w:t xml:space="preserve">wydania decyzji o ustaleniu lokalizacji inwestycji celu publicznego dla zamierzenia polegającego na </w:t>
      </w:r>
      <w:r w:rsidR="006D1D74" w:rsidRPr="006D1D74">
        <w:rPr>
          <w:b/>
          <w:i/>
          <w:sz w:val="24"/>
          <w:szCs w:val="24"/>
        </w:rPr>
        <w:t xml:space="preserve">budowie sieci kanalizacji tłocznej od ulicy Prostej do ulicy Brzozowej wraz z przepompownią ścieków </w:t>
      </w:r>
      <w:r w:rsidR="006D1D74" w:rsidRPr="006D1D74">
        <w:rPr>
          <w:i/>
          <w:sz w:val="24"/>
          <w:szCs w:val="24"/>
        </w:rPr>
        <w:t xml:space="preserve">na działkach </w:t>
      </w:r>
      <w:r w:rsidR="006D1D74" w:rsidRPr="006D1D74">
        <w:rPr>
          <w:b/>
          <w:i/>
          <w:sz w:val="24"/>
          <w:szCs w:val="24"/>
        </w:rPr>
        <w:t>(nr ewid. dz. 80, 79, 73/17, 73/16, 60/8, 60/7, 60/6, 60/5, 60/4, 60/2, 58/10, 65/9, 65/8, 65/7, 65/6, 65/2)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6D1D74">
        <w:rPr>
          <w:sz w:val="24"/>
          <w:szCs w:val="24"/>
        </w:rPr>
        <w:t>dministracyjnego (Dz. U. z  2021</w:t>
      </w:r>
      <w:r w:rsidR="009018C6" w:rsidRPr="005B183A">
        <w:rPr>
          <w:sz w:val="24"/>
          <w:szCs w:val="24"/>
        </w:rPr>
        <w:t xml:space="preserve">r. poz. </w:t>
      </w:r>
      <w:r w:rsidR="006D1D74">
        <w:rPr>
          <w:sz w:val="24"/>
          <w:szCs w:val="24"/>
        </w:rPr>
        <w:t>735</w:t>
      </w:r>
      <w:r w:rsidR="009018C6" w:rsidRPr="005B183A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137F4C">
        <w:rPr>
          <w:b/>
          <w:i/>
          <w:iCs/>
          <w:sz w:val="24"/>
          <w:szCs w:val="24"/>
        </w:rPr>
        <w:t>22.08.2022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137F4C">
        <w:rPr>
          <w:b/>
          <w:i/>
          <w:iCs/>
          <w:sz w:val="24"/>
          <w:szCs w:val="24"/>
        </w:rPr>
        <w:t>05.09.2022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</w:t>
      </w:r>
      <w:r w:rsidR="006D1D74" w:rsidRPr="006D1D74">
        <w:rPr>
          <w:i/>
          <w:sz w:val="24"/>
        </w:rPr>
        <w:t xml:space="preserve">Urzędu Miasta Skarżyska-Kamiennej z tymczasową siedzibą przy ulicy Legionów 122D pokój </w:t>
      </w:r>
      <w:r w:rsidR="006D1D74" w:rsidRPr="006D1D74">
        <w:rPr>
          <w:bCs/>
          <w:i/>
          <w:sz w:val="24"/>
        </w:rPr>
        <w:t>Nr 417</w:t>
      </w:r>
      <w:r w:rsidR="006D1D74" w:rsidRPr="006D1D74">
        <w:rPr>
          <w:i/>
          <w:sz w:val="24"/>
        </w:rPr>
        <w:t xml:space="preserve"> tel. 412520167</w:t>
      </w:r>
      <w:r w:rsidRPr="005B183A">
        <w:rPr>
          <w:i/>
          <w:iCs/>
          <w:sz w:val="24"/>
          <w:szCs w:val="24"/>
        </w:rPr>
        <w:t xml:space="preserve"> oraz składać w terminie do </w:t>
      </w:r>
      <w:r w:rsidR="00137F4C">
        <w:rPr>
          <w:b/>
          <w:i/>
          <w:iCs/>
          <w:sz w:val="24"/>
          <w:szCs w:val="24"/>
        </w:rPr>
        <w:t>12.09.2022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41AD"/>
    <w:rsid w:val="00137F4C"/>
    <w:rsid w:val="00145794"/>
    <w:rsid w:val="00206456"/>
    <w:rsid w:val="0026586D"/>
    <w:rsid w:val="00266849"/>
    <w:rsid w:val="00377212"/>
    <w:rsid w:val="00380F62"/>
    <w:rsid w:val="00492BE3"/>
    <w:rsid w:val="004B6CC9"/>
    <w:rsid w:val="00580C90"/>
    <w:rsid w:val="005B183A"/>
    <w:rsid w:val="005D1F82"/>
    <w:rsid w:val="00615684"/>
    <w:rsid w:val="006350C4"/>
    <w:rsid w:val="006B0689"/>
    <w:rsid w:val="006C4881"/>
    <w:rsid w:val="006D1D74"/>
    <w:rsid w:val="006F2CB9"/>
    <w:rsid w:val="007A1BE3"/>
    <w:rsid w:val="007D0E6A"/>
    <w:rsid w:val="008036EF"/>
    <w:rsid w:val="009018C6"/>
    <w:rsid w:val="0092194C"/>
    <w:rsid w:val="00943F7E"/>
    <w:rsid w:val="00B54159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2021-02-15T12:45:00Z</cp:lastPrinted>
  <dcterms:created xsi:type="dcterms:W3CDTF">2019-10-15T08:21:00Z</dcterms:created>
  <dcterms:modified xsi:type="dcterms:W3CDTF">2022-08-22T07:09:00Z</dcterms:modified>
</cp:coreProperties>
</file>