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B8765A" w:rsidRDefault="00B8765A" w:rsidP="00DE4172">
      <w:pPr>
        <w:spacing w:after="0" w:line="276" w:lineRule="auto"/>
        <w:ind w:left="5670"/>
        <w:rPr>
          <w:rFonts w:ascii="Cambria" w:hAnsi="Cambria" w:cs="Arial"/>
          <w:b/>
          <w:sz w:val="20"/>
          <w:szCs w:val="20"/>
        </w:rPr>
      </w:pPr>
    </w:p>
    <w:p w:rsidR="00DE4172" w:rsidRDefault="00DE4172" w:rsidP="00DE4172">
      <w:pPr>
        <w:spacing w:after="0" w:line="276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DE4172" w:rsidRPr="00B4494B" w:rsidRDefault="00DE4172" w:rsidP="00DE4172">
      <w:pPr>
        <w:spacing w:after="0" w:line="276" w:lineRule="auto"/>
        <w:ind w:left="5670"/>
        <w:rPr>
          <w:rFonts w:ascii="Cambria" w:hAnsi="Cambria" w:cs="Arial"/>
          <w:b/>
          <w:sz w:val="20"/>
          <w:szCs w:val="20"/>
        </w:rPr>
      </w:pPr>
    </w:p>
    <w:p w:rsidR="00DE4172" w:rsidRDefault="00DE4172" w:rsidP="00DE4172">
      <w:pPr>
        <w:keepNext/>
        <w:keepLines/>
        <w:widowControl w:val="0"/>
        <w:spacing w:after="0" w:line="276" w:lineRule="auto"/>
        <w:jc w:val="both"/>
        <w:outlineLvl w:val="2"/>
        <w:rPr>
          <w:rFonts w:ascii="Cambria" w:hAnsi="Cambria"/>
          <w:b/>
          <w:bCs/>
          <w:color w:val="000000"/>
          <w:sz w:val="20"/>
          <w:szCs w:val="20"/>
          <w:lang w:bidi="pl-PL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>Gmina Skarżysko-Kamienna</w:t>
      </w:r>
    </w:p>
    <w:p w:rsidR="00DE4172" w:rsidRDefault="00DE4172" w:rsidP="00DE4172">
      <w:pPr>
        <w:keepNext/>
        <w:keepLines/>
        <w:widowControl w:val="0"/>
        <w:spacing w:after="0" w:line="276" w:lineRule="auto"/>
        <w:ind w:left="5670"/>
        <w:jc w:val="both"/>
        <w:outlineLvl w:val="2"/>
        <w:rPr>
          <w:rFonts w:ascii="Cambria" w:hAnsi="Cambria"/>
          <w:b/>
          <w:bCs/>
          <w:color w:val="000000"/>
          <w:sz w:val="20"/>
          <w:szCs w:val="20"/>
          <w:lang w:bidi="pl-PL"/>
        </w:rPr>
      </w:pP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>ul. Sikorskiego 18</w:t>
      </w:r>
    </w:p>
    <w:p w:rsidR="00DE4172" w:rsidRDefault="00DE4172" w:rsidP="00DE4172">
      <w:pPr>
        <w:keepNext/>
        <w:keepLines/>
        <w:widowControl w:val="0"/>
        <w:spacing w:after="0" w:line="276" w:lineRule="auto"/>
        <w:ind w:left="5670"/>
        <w:jc w:val="both"/>
        <w:outlineLvl w:val="2"/>
        <w:rPr>
          <w:rFonts w:ascii="Cambria" w:hAnsi="Cambria"/>
          <w:color w:val="000000"/>
          <w:sz w:val="20"/>
          <w:szCs w:val="20"/>
          <w:lang w:bidi="pl-PL"/>
        </w:rPr>
      </w:pP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>26-110 Skarżysko-Kamienna</w:t>
      </w:r>
    </w:p>
    <w:p w:rsidR="005C49C2" w:rsidRPr="00CB7086" w:rsidRDefault="005C49C2" w:rsidP="00AB0FF4">
      <w:pPr>
        <w:spacing w:after="0" w:line="276" w:lineRule="auto"/>
        <w:rPr>
          <w:rFonts w:ascii="Cambria" w:hAnsi="Cambria" w:cs="Arial"/>
          <w:b/>
          <w:bCs/>
          <w:iCs/>
          <w:sz w:val="20"/>
          <w:szCs w:val="20"/>
        </w:rPr>
      </w:pPr>
    </w:p>
    <w:p w:rsidR="00D45BC9" w:rsidRPr="00F6766C" w:rsidRDefault="00D45BC9" w:rsidP="001A1051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CF3FBF" w:rsidRPr="00AB0FF4" w:rsidRDefault="005C49C2" w:rsidP="00AB0FF4">
      <w:pPr>
        <w:tabs>
          <w:tab w:val="left" w:pos="6060"/>
        </w:tabs>
        <w:spacing w:line="276" w:lineRule="auto"/>
        <w:jc w:val="both"/>
        <w:rPr>
          <w:rFonts w:ascii="Cambria" w:hAnsi="Cambria" w:cs="Tahoma"/>
          <w:b/>
          <w:sz w:val="20"/>
          <w:szCs w:val="20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DE4172" w:rsidRPr="00FA0364">
        <w:rPr>
          <w:rFonts w:ascii="Cambria" w:hAnsi="Cambria" w:cs="Arial"/>
          <w:b/>
          <w:sz w:val="20"/>
          <w:szCs w:val="20"/>
        </w:rPr>
        <w:t>„</w:t>
      </w:r>
      <w:r w:rsidR="00947579" w:rsidRPr="00947579">
        <w:rPr>
          <w:rFonts w:ascii="Cambria" w:hAnsi="Cambria" w:cs="Arial"/>
          <w:b/>
          <w:i/>
          <w:iCs/>
          <w:sz w:val="20"/>
          <w:szCs w:val="20"/>
        </w:rPr>
        <w:t>Zagospodarowanie skweru  przy zbiegu ulic Norwida i Południowej w Skarżysku –Kamiennej</w:t>
      </w:r>
      <w:r w:rsidR="00DE4172">
        <w:rPr>
          <w:rFonts w:ascii="Cambria" w:hAnsi="Cambria" w:cs="Tahoma"/>
          <w:b/>
          <w:sz w:val="20"/>
          <w:szCs w:val="20"/>
        </w:rPr>
        <w:t>”</w:t>
      </w:r>
      <w:r w:rsidR="00AB0FF4">
        <w:rPr>
          <w:rFonts w:ascii="Cambria" w:hAnsi="Cambria" w:cs="Tahoma"/>
          <w:b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460A37">
        <w:rPr>
          <w:rFonts w:ascii="Cambria" w:hAnsi="Cambria" w:cs="Arial"/>
          <w:sz w:val="20"/>
          <w:szCs w:val="20"/>
        </w:rPr>
        <w:t>Gminę</w:t>
      </w:r>
      <w:r w:rsidR="00FF7C1D">
        <w:rPr>
          <w:rFonts w:ascii="Cambria" w:hAnsi="Cambria" w:cs="Arial"/>
          <w:sz w:val="20"/>
          <w:szCs w:val="20"/>
        </w:rPr>
        <w:t xml:space="preserve">                   </w:t>
      </w:r>
      <w:r w:rsidR="00460A37">
        <w:rPr>
          <w:rFonts w:ascii="Cambria" w:hAnsi="Cambria" w:cs="Arial"/>
          <w:sz w:val="20"/>
          <w:szCs w:val="20"/>
        </w:rPr>
        <w:t xml:space="preserve"> Skarżysko – Kamienna</w:t>
      </w:r>
      <w:r w:rsidR="00947579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:rsidR="00687896" w:rsidRPr="00F27362" w:rsidRDefault="00B03D3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INFORMACJA DOTYCZĄCA WYKONAWCY</w:t>
      </w:r>
      <w:r w:rsidR="00687896" w:rsidRPr="00F27362">
        <w:rPr>
          <w:rFonts w:ascii="Cambria" w:hAnsi="Cambria" w:cs="Arial"/>
          <w:b/>
          <w:sz w:val="21"/>
          <w:szCs w:val="21"/>
        </w:rPr>
        <w:t>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 xml:space="preserve">108 ust. </w:t>
      </w:r>
      <w:r w:rsidR="00947579">
        <w:rPr>
          <w:rFonts w:ascii="Cambria" w:hAnsi="Cambria" w:cs="Arial"/>
          <w:sz w:val="21"/>
          <w:szCs w:val="21"/>
        </w:rPr>
        <w:br/>
      </w:r>
      <w:r w:rsidR="001677B2">
        <w:rPr>
          <w:rFonts w:ascii="Cambria" w:hAnsi="Cambria" w:cs="Arial"/>
          <w:sz w:val="21"/>
          <w:szCs w:val="21"/>
        </w:rPr>
        <w:t>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:rsidR="00D45BC9" w:rsidRPr="00B8765A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="00B8765A">
        <w:rPr>
          <w:rFonts w:ascii="Cambria" w:hAnsi="Cambria" w:cs="Arial"/>
          <w:sz w:val="20"/>
          <w:szCs w:val="20"/>
        </w:rPr>
        <w:t>.</w:t>
      </w:r>
    </w:p>
    <w:p w:rsidR="00D45BC9" w:rsidRPr="00947579" w:rsidRDefault="00947579" w:rsidP="00947579">
      <w:pPr>
        <w:pStyle w:val="Akapitzlist"/>
        <w:numPr>
          <w:ilvl w:val="0"/>
          <w:numId w:val="7"/>
        </w:numPr>
        <w:jc w:val="both"/>
        <w:rPr>
          <w:rFonts w:ascii="Cambria" w:hAnsi="Cambria" w:cs="Arial"/>
          <w:color w:val="000000" w:themeColor="text1"/>
          <w:sz w:val="21"/>
          <w:szCs w:val="21"/>
        </w:rPr>
      </w:pPr>
      <w:r w:rsidRPr="00947579">
        <w:rPr>
          <w:rFonts w:ascii="Cambria" w:hAnsi="Cambria" w:cs="Arial"/>
          <w:color w:val="000000" w:themeColor="text1"/>
          <w:sz w:val="21"/>
          <w:szCs w:val="21"/>
        </w:rPr>
        <w:t xml:space="preserve">Oświadczam, że nie podlegam wykluczeniu z postępowania w związku z okolicznościami wskazanymi w art. 7 ust. 1 ustawy z dnia 13 kwietnia 2022 r. o szczególnych rozwiązaniach </w:t>
      </w:r>
      <w:r>
        <w:rPr>
          <w:rFonts w:ascii="Cambria" w:hAnsi="Cambria" w:cs="Arial"/>
          <w:color w:val="000000" w:themeColor="text1"/>
          <w:sz w:val="21"/>
          <w:szCs w:val="21"/>
        </w:rPr>
        <w:br/>
      </w:r>
      <w:r w:rsidRPr="00947579">
        <w:rPr>
          <w:rFonts w:ascii="Cambria" w:hAnsi="Cambria" w:cs="Arial"/>
          <w:color w:val="000000" w:themeColor="text1"/>
          <w:sz w:val="21"/>
          <w:szCs w:val="21"/>
        </w:rPr>
        <w:t xml:space="preserve">w zakresie przeciwdziałania wspieraniu agresji na Ukrainę oraz służących ochronie bezpieczeństwa narodowego, na czas trwania tych okoliczności. 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7D0F8A" w:rsidRDefault="00D45BC9" w:rsidP="00C40F9E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:rsidR="007D0F8A" w:rsidRDefault="007D0F8A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:rsidR="00B8765A" w:rsidRDefault="00B8765A" w:rsidP="00B03D3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B03D3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B03D36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</w:t>
      </w:r>
      <w:r w:rsidR="00B03D36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</w:t>
      </w:r>
      <w:r w:rsidR="00947579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7D0F8A" w:rsidRDefault="00D45BC9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:rsidR="00687896" w:rsidRDefault="007D0F8A" w:rsidP="00C40F9E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:rsidR="00C40F9E" w:rsidRPr="00C40F9E" w:rsidRDefault="00C40F9E" w:rsidP="00C40F9E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7D0F8A" w:rsidRDefault="00D45BC9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:rsidR="007D0F8A" w:rsidRDefault="007D0F8A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AC0" w:rsidRDefault="00117AC0" w:rsidP="0038231F">
      <w:pPr>
        <w:spacing w:after="0" w:line="240" w:lineRule="auto"/>
      </w:pPr>
      <w:r>
        <w:separator/>
      </w:r>
    </w:p>
  </w:endnote>
  <w:endnote w:type="continuationSeparator" w:id="0">
    <w:p w:rsidR="00117AC0" w:rsidRDefault="00117AC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A304C8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AC0" w:rsidRDefault="00117AC0" w:rsidP="0038231F">
      <w:pPr>
        <w:spacing w:after="0" w:line="240" w:lineRule="auto"/>
      </w:pPr>
      <w:r>
        <w:separator/>
      </w:r>
    </w:p>
  </w:footnote>
  <w:footnote w:type="continuationSeparator" w:id="0">
    <w:p w:rsidR="00117AC0" w:rsidRDefault="00117AC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5A" w:rsidRDefault="00B8765A">
    <w:pPr>
      <w:pStyle w:val="Nagwek"/>
    </w:pPr>
  </w:p>
  <w:p w:rsidR="001C34A1" w:rsidRPr="00B8765A" w:rsidRDefault="00B8765A">
    <w:pPr>
      <w:pStyle w:val="Nagwek"/>
      <w:rPr>
        <w:rFonts w:ascii="Cambria" w:hAnsi="Cambria"/>
        <w:sz w:val="20"/>
        <w:szCs w:val="20"/>
      </w:rPr>
    </w:pPr>
    <w:r w:rsidRPr="00B8765A">
      <w:rPr>
        <w:rFonts w:ascii="Cambria" w:hAnsi="Cambria"/>
        <w:sz w:val="20"/>
        <w:szCs w:val="20"/>
      </w:rPr>
      <w:t xml:space="preserve">Numer referencyjny: </w:t>
    </w:r>
    <w:r w:rsidR="00A304C8">
      <w:rPr>
        <w:rFonts w:ascii="Cambria" w:hAnsi="Cambria"/>
        <w:b/>
        <w:sz w:val="20"/>
        <w:szCs w:val="20"/>
      </w:rPr>
      <w:t>ZP.271.43</w:t>
    </w:r>
    <w:r w:rsidRPr="00B8765A">
      <w:rPr>
        <w:rFonts w:ascii="Cambria" w:hAnsi="Cambria"/>
        <w:b/>
        <w:sz w:val="20"/>
        <w:szCs w:val="20"/>
      </w:rPr>
      <w:t>.2022</w:t>
    </w:r>
  </w:p>
  <w:p w:rsidR="001B6710" w:rsidRPr="00AB0FF4" w:rsidRDefault="001B6710" w:rsidP="00CE00DD">
    <w:pPr>
      <w:pStyle w:val="Nagwek"/>
      <w:rPr>
        <w:rFonts w:ascii="Cambria" w:hAnsi="Cambria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C16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0F5E5F"/>
    <w:rsid w:val="0010384A"/>
    <w:rsid w:val="00103B61"/>
    <w:rsid w:val="00105F44"/>
    <w:rsid w:val="0011121A"/>
    <w:rsid w:val="00117AC0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34A1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A01A3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0A37"/>
    <w:rsid w:val="00466838"/>
    <w:rsid w:val="00467B50"/>
    <w:rsid w:val="004761C6"/>
    <w:rsid w:val="00484F88"/>
    <w:rsid w:val="004A11D7"/>
    <w:rsid w:val="004A67B4"/>
    <w:rsid w:val="004B00A9"/>
    <w:rsid w:val="004C1843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532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07CC"/>
    <w:rsid w:val="007840F2"/>
    <w:rsid w:val="0079037F"/>
    <w:rsid w:val="007936D6"/>
    <w:rsid w:val="0079713A"/>
    <w:rsid w:val="007C6BBE"/>
    <w:rsid w:val="007C7618"/>
    <w:rsid w:val="007C7B7C"/>
    <w:rsid w:val="007D0F8A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64DC1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47579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04C8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0FF4"/>
    <w:rsid w:val="00AB39E6"/>
    <w:rsid w:val="00AB5E32"/>
    <w:rsid w:val="00AB71A8"/>
    <w:rsid w:val="00AE6FF2"/>
    <w:rsid w:val="00AF33BF"/>
    <w:rsid w:val="00AF69CC"/>
    <w:rsid w:val="00B01B85"/>
    <w:rsid w:val="00B03D36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8765A"/>
    <w:rsid w:val="00BD06C3"/>
    <w:rsid w:val="00BF1F3F"/>
    <w:rsid w:val="00C00C2E"/>
    <w:rsid w:val="00C157FF"/>
    <w:rsid w:val="00C22538"/>
    <w:rsid w:val="00C40F9E"/>
    <w:rsid w:val="00C4103F"/>
    <w:rsid w:val="00C456FB"/>
    <w:rsid w:val="00C53866"/>
    <w:rsid w:val="00C57DEB"/>
    <w:rsid w:val="00C75633"/>
    <w:rsid w:val="00CA5F28"/>
    <w:rsid w:val="00CC6896"/>
    <w:rsid w:val="00CC6FA6"/>
    <w:rsid w:val="00CE00DD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172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69F3F-3687-4714-82AC-1AD0CC415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e.zawidczak</cp:lastModifiedBy>
  <cp:revision>8</cp:revision>
  <cp:lastPrinted>2022-07-04T07:36:00Z</cp:lastPrinted>
  <dcterms:created xsi:type="dcterms:W3CDTF">2022-05-30T09:18:00Z</dcterms:created>
  <dcterms:modified xsi:type="dcterms:W3CDTF">2022-07-04T07:36:00Z</dcterms:modified>
</cp:coreProperties>
</file>