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9B934" w14:textId="4765F8B5" w:rsidR="006A20CC" w:rsidRPr="00860A9C" w:rsidRDefault="00860A9C" w:rsidP="006A20CC">
      <w:pPr>
        <w:widowControl/>
        <w:jc w:val="right"/>
        <w:rPr>
          <w:rFonts w:ascii="Times New Roman" w:hAnsi="Times New Roman"/>
          <w:i/>
          <w:szCs w:val="24"/>
        </w:rPr>
      </w:pPr>
      <w:r w:rsidRPr="00860A9C">
        <w:rPr>
          <w:rFonts w:ascii="Times New Roman" w:hAnsi="Times New Roman"/>
          <w:i/>
          <w:szCs w:val="24"/>
        </w:rPr>
        <w:t>Skarżysko-Kamienna</w:t>
      </w:r>
      <w:r w:rsidR="006A20CC" w:rsidRPr="00860A9C">
        <w:rPr>
          <w:rFonts w:ascii="Times New Roman" w:hAnsi="Times New Roman"/>
          <w:i/>
          <w:szCs w:val="24"/>
        </w:rPr>
        <w:t>,</w:t>
      </w:r>
      <w:r w:rsidR="0064207C">
        <w:rPr>
          <w:rFonts w:ascii="Times New Roman" w:hAnsi="Times New Roman"/>
          <w:i/>
          <w:szCs w:val="24"/>
        </w:rPr>
        <w:t xml:space="preserve"> 29</w:t>
      </w:r>
      <w:r w:rsidRPr="00860A9C">
        <w:rPr>
          <w:rFonts w:ascii="Times New Roman" w:hAnsi="Times New Roman"/>
          <w:i/>
          <w:szCs w:val="24"/>
        </w:rPr>
        <w:t xml:space="preserve"> kwietnia</w:t>
      </w:r>
      <w:r w:rsidR="006A20CC" w:rsidRPr="00860A9C">
        <w:rPr>
          <w:rFonts w:ascii="Times New Roman" w:hAnsi="Times New Roman"/>
          <w:i/>
          <w:szCs w:val="24"/>
        </w:rPr>
        <w:t xml:space="preserve"> 202</w:t>
      </w:r>
      <w:r w:rsidRPr="00860A9C">
        <w:rPr>
          <w:rFonts w:ascii="Times New Roman" w:hAnsi="Times New Roman"/>
          <w:i/>
          <w:szCs w:val="24"/>
        </w:rPr>
        <w:t>2</w:t>
      </w:r>
      <w:r w:rsidR="006A20CC" w:rsidRPr="00860A9C">
        <w:rPr>
          <w:rFonts w:ascii="Times New Roman" w:hAnsi="Times New Roman"/>
          <w:i/>
          <w:szCs w:val="24"/>
        </w:rPr>
        <w:t xml:space="preserve"> r.</w:t>
      </w:r>
    </w:p>
    <w:p w14:paraId="140B7F85" w14:textId="77777777" w:rsidR="00B63854" w:rsidRPr="00860A9C" w:rsidRDefault="00B63854" w:rsidP="00B63854">
      <w:pPr>
        <w:pStyle w:val="Nagwek"/>
        <w:widowControl/>
        <w:tabs>
          <w:tab w:val="clear" w:pos="4536"/>
          <w:tab w:val="clear" w:pos="9072"/>
        </w:tabs>
        <w:spacing w:before="0" w:after="0"/>
        <w:ind w:left="5400" w:firstLine="9"/>
        <w:jc w:val="left"/>
        <w:rPr>
          <w:rFonts w:ascii="Times New Roman" w:hAnsi="Times New Roman"/>
          <w:b/>
          <w:szCs w:val="24"/>
        </w:rPr>
      </w:pPr>
    </w:p>
    <w:p w14:paraId="1827C266" w14:textId="77777777" w:rsidR="00B63854" w:rsidRPr="00860A9C" w:rsidRDefault="00B63854" w:rsidP="00B63854">
      <w:pPr>
        <w:pStyle w:val="Nagwek"/>
        <w:widowControl/>
        <w:tabs>
          <w:tab w:val="clear" w:pos="4536"/>
          <w:tab w:val="clear" w:pos="9072"/>
        </w:tabs>
        <w:spacing w:before="0" w:after="0"/>
        <w:ind w:left="5400" w:firstLine="9"/>
        <w:jc w:val="left"/>
        <w:rPr>
          <w:rFonts w:ascii="Times New Roman" w:hAnsi="Times New Roman"/>
          <w:b/>
          <w:szCs w:val="24"/>
        </w:rPr>
      </w:pPr>
      <w:r w:rsidRPr="00860A9C">
        <w:rPr>
          <w:rFonts w:ascii="Times New Roman" w:hAnsi="Times New Roman"/>
          <w:b/>
          <w:szCs w:val="24"/>
        </w:rPr>
        <w:t>Wszyscy uczestnicy</w:t>
      </w:r>
      <w:r w:rsidRPr="00860A9C">
        <w:rPr>
          <w:rFonts w:ascii="Times New Roman" w:hAnsi="Times New Roman"/>
          <w:b/>
          <w:szCs w:val="24"/>
        </w:rPr>
        <w:br/>
        <w:t>postępowania o udzielenie zamówienia publicznego</w:t>
      </w:r>
    </w:p>
    <w:p w14:paraId="2E79A514" w14:textId="77777777" w:rsidR="00B63854" w:rsidRPr="00860A9C" w:rsidRDefault="00B63854" w:rsidP="00860A9C">
      <w:pPr>
        <w:pStyle w:val="Tekstpodstawowy"/>
        <w:spacing w:before="0" w:after="0"/>
        <w:rPr>
          <w:rFonts w:ascii="Times New Roman" w:hAnsi="Times New Roman"/>
          <w:b/>
          <w:szCs w:val="24"/>
        </w:rPr>
      </w:pPr>
    </w:p>
    <w:p w14:paraId="2EE3DBEF" w14:textId="0A7C2979" w:rsidR="00B63854" w:rsidRPr="00860A9C" w:rsidRDefault="00B63854" w:rsidP="00943D78">
      <w:pPr>
        <w:tabs>
          <w:tab w:val="left" w:pos="1276"/>
        </w:tabs>
        <w:autoSpaceDE w:val="0"/>
        <w:autoSpaceDN w:val="0"/>
        <w:adjustRightInd w:val="0"/>
        <w:spacing w:before="0"/>
        <w:ind w:left="1276" w:hanging="1276"/>
        <w:rPr>
          <w:rFonts w:ascii="Times New Roman" w:hAnsi="Times New Roman"/>
          <w:szCs w:val="24"/>
        </w:rPr>
      </w:pPr>
      <w:r w:rsidRPr="00860A9C">
        <w:rPr>
          <w:rFonts w:ascii="Times New Roman" w:hAnsi="Times New Roman"/>
          <w:b/>
          <w:szCs w:val="24"/>
        </w:rPr>
        <w:t>Dotyczy:</w:t>
      </w:r>
      <w:r w:rsidRPr="00860A9C">
        <w:rPr>
          <w:rFonts w:ascii="Times New Roman" w:hAnsi="Times New Roman"/>
          <w:b/>
          <w:szCs w:val="24"/>
        </w:rPr>
        <w:tab/>
      </w:r>
      <w:r w:rsidR="00860A9C" w:rsidRPr="00860A9C">
        <w:rPr>
          <w:rFonts w:ascii="Times New Roman" w:eastAsia="Calibri" w:hAnsi="Times New Roman"/>
          <w:b/>
          <w:szCs w:val="24"/>
          <w:lang w:eastAsia="en-US"/>
        </w:rPr>
        <w:t xml:space="preserve">,,Budowę zintegrowanego systemu komunikacyjnego obejmującego wykonanie przebudowy istniejącego układu komunikacyjnego wraz z budową obiektu w celu przekroczenia linii kolejowej nr 8 Warszawa-Kraków i skomunikowania Osiedla Dolna Kamienna z Osiedlem Przydworcowym w Skarżysku- Kamiennej” </w:t>
      </w:r>
      <w:r w:rsidR="006B6D8D">
        <w:rPr>
          <w:rFonts w:ascii="Times New Roman" w:eastAsia="Calibri" w:hAnsi="Times New Roman"/>
          <w:b/>
          <w:szCs w:val="24"/>
          <w:lang w:eastAsia="en-US"/>
        </w:rPr>
        <w:br/>
      </w:r>
      <w:r w:rsidR="00860A9C" w:rsidRPr="00860A9C">
        <w:rPr>
          <w:rFonts w:ascii="Times New Roman" w:eastAsia="Calibri" w:hAnsi="Times New Roman"/>
          <w:b/>
          <w:szCs w:val="24"/>
          <w:lang w:eastAsia="en-US"/>
        </w:rPr>
        <w:t>- dostawa autobusów oraz dostawa i montaż Systemu Informacji Pasażerskiej, znak sprawy: ZP.271.16.2022</w:t>
      </w:r>
    </w:p>
    <w:p w14:paraId="5D62E337" w14:textId="77777777" w:rsidR="009B4366" w:rsidRDefault="009B4366" w:rsidP="00943D78">
      <w:pPr>
        <w:pStyle w:val="Tekstpodstawowy"/>
        <w:spacing w:before="0"/>
        <w:rPr>
          <w:rFonts w:ascii="Times New Roman" w:hAnsi="Times New Roman"/>
          <w:szCs w:val="24"/>
        </w:rPr>
      </w:pPr>
    </w:p>
    <w:p w14:paraId="21785985" w14:textId="3F7A35F4" w:rsidR="00B63854" w:rsidRPr="00943D78" w:rsidRDefault="00B63854" w:rsidP="00943D78">
      <w:pPr>
        <w:pStyle w:val="Tekstpodstawowy"/>
        <w:spacing w:before="0"/>
        <w:rPr>
          <w:rFonts w:ascii="Times New Roman" w:hAnsi="Times New Roman"/>
          <w:color w:val="FF0000"/>
          <w:szCs w:val="24"/>
        </w:rPr>
      </w:pPr>
      <w:r w:rsidRPr="00860A9C">
        <w:rPr>
          <w:rFonts w:ascii="Times New Roman" w:hAnsi="Times New Roman"/>
          <w:szCs w:val="24"/>
        </w:rPr>
        <w:t xml:space="preserve">W związku z wnioskiem Wykonawcy </w:t>
      </w:r>
      <w:r w:rsidR="00860A9C" w:rsidRPr="00860A9C">
        <w:rPr>
          <w:rFonts w:ascii="Times New Roman" w:hAnsi="Times New Roman"/>
          <w:szCs w:val="24"/>
        </w:rPr>
        <w:t>dotyczącym wyjaśnienia treści Specyfikacji Warunków Zamówienia (SWZ)</w:t>
      </w:r>
      <w:r w:rsidRPr="00860A9C">
        <w:rPr>
          <w:rFonts w:ascii="Times New Roman" w:hAnsi="Times New Roman"/>
          <w:szCs w:val="24"/>
        </w:rPr>
        <w:t xml:space="preserve"> –</w:t>
      </w:r>
      <w:r w:rsidR="00860A9C" w:rsidRPr="00860A9C">
        <w:rPr>
          <w:rFonts w:ascii="Times New Roman" w:hAnsi="Times New Roman"/>
          <w:szCs w:val="24"/>
        </w:rPr>
        <w:t xml:space="preserve"> Zamawiający</w:t>
      </w:r>
      <w:r w:rsidRPr="00860A9C">
        <w:rPr>
          <w:rFonts w:ascii="Times New Roman" w:hAnsi="Times New Roman"/>
          <w:szCs w:val="24"/>
        </w:rPr>
        <w:t>, na podstawie art. 135 ust. 2 ustawy</w:t>
      </w:r>
      <w:r w:rsidRPr="00860A9C">
        <w:rPr>
          <w:rStyle w:val="Odwoanieprzypisudolnego"/>
          <w:rFonts w:ascii="Times New Roman" w:hAnsi="Times New Roman"/>
          <w:szCs w:val="24"/>
        </w:rPr>
        <w:footnoteReference w:id="1"/>
      </w:r>
      <w:r w:rsidRPr="00860A9C">
        <w:rPr>
          <w:rFonts w:ascii="Times New Roman" w:hAnsi="Times New Roman"/>
          <w:szCs w:val="24"/>
        </w:rPr>
        <w:t>, udziela poniższych wyjaśnień.</w:t>
      </w:r>
    </w:p>
    <w:p w14:paraId="210F1690" w14:textId="77777777" w:rsidR="00B63854" w:rsidRPr="00860A9C" w:rsidRDefault="00B63854" w:rsidP="00B63854">
      <w:pPr>
        <w:spacing w:before="0" w:after="0"/>
        <w:rPr>
          <w:rFonts w:ascii="Times New Roman" w:hAnsi="Times New Roman"/>
          <w:b/>
        </w:rPr>
      </w:pPr>
      <w:r w:rsidRPr="00860A9C">
        <w:rPr>
          <w:rFonts w:ascii="Times New Roman" w:hAnsi="Times New Roman"/>
          <w:b/>
        </w:rPr>
        <w:t>Pytanie nr 1:</w:t>
      </w:r>
    </w:p>
    <w:p w14:paraId="224428E0" w14:textId="4A579A96" w:rsidR="00B07098" w:rsidRPr="00B07098" w:rsidRDefault="00B07098" w:rsidP="00B07098">
      <w:pPr>
        <w:spacing w:before="0" w:after="0" w:line="259" w:lineRule="auto"/>
        <w:rPr>
          <w:rFonts w:ascii="Times New Roman" w:eastAsia="Calibri" w:hAnsi="Times New Roman"/>
          <w:i/>
        </w:rPr>
      </w:pPr>
      <w:bookmarkStart w:id="0" w:name="_Hlk71134994"/>
      <w:bookmarkStart w:id="1" w:name="_Hlk99103230"/>
      <w:r w:rsidRPr="00B07098">
        <w:rPr>
          <w:rFonts w:ascii="Times New Roman" w:eastAsia="Calibri" w:hAnsi="Times New Roman"/>
        </w:rPr>
        <w:t xml:space="preserve">W zapisach wymagań dot. Systemu Monitoringu Wizyjnego w autobusach (w Załączniku nr. 1 do SWZ, w Wymaganiach dot. parametrów technicznych autobusów, w pkt. 10 – System monitoringu, w </w:t>
      </w:r>
      <w:proofErr w:type="spellStart"/>
      <w:r w:rsidRPr="00B07098">
        <w:rPr>
          <w:rFonts w:ascii="Times New Roman" w:eastAsia="Calibri" w:hAnsi="Times New Roman"/>
        </w:rPr>
        <w:t>ppkt</w:t>
      </w:r>
      <w:proofErr w:type="spellEnd"/>
      <w:r w:rsidRPr="00B07098">
        <w:rPr>
          <w:rFonts w:ascii="Times New Roman" w:eastAsia="Calibri" w:hAnsi="Times New Roman"/>
        </w:rPr>
        <w:t xml:space="preserve"> 10.2- Kamery, rejestrator, wyświetlacz,   w wymaganiach dot. rejestratora) Zamawiający określił</w:t>
      </w:r>
      <w:bookmarkEnd w:id="0"/>
      <w:r w:rsidRPr="00B07098">
        <w:rPr>
          <w:rFonts w:ascii="Times New Roman" w:eastAsia="Calibri" w:hAnsi="Times New Roman"/>
        </w:rPr>
        <w:t>:</w:t>
      </w:r>
      <w:bookmarkEnd w:id="1"/>
      <w:r w:rsidRPr="00B07098">
        <w:rPr>
          <w:rFonts w:ascii="Times New Roman" w:eastAsia="Calibri" w:hAnsi="Times New Roman"/>
        </w:rPr>
        <w:t xml:space="preserve"> </w:t>
      </w:r>
      <w:r w:rsidRPr="00B07098">
        <w:rPr>
          <w:rFonts w:ascii="Times New Roman" w:eastAsia="Calibri" w:hAnsi="Times New Roman"/>
          <w:i/>
        </w:rPr>
        <w:t>„- wyposażony w dwa twarde dyski 2,5” w technologii SSD, każdy</w:t>
      </w:r>
      <w:r>
        <w:rPr>
          <w:rFonts w:ascii="Times New Roman" w:eastAsia="Calibri" w:hAnsi="Times New Roman"/>
          <w:i/>
        </w:rPr>
        <w:t xml:space="preserve"> </w:t>
      </w:r>
      <w:r w:rsidRPr="00B07098">
        <w:rPr>
          <w:rFonts w:ascii="Times New Roman" w:eastAsia="Calibri" w:hAnsi="Times New Roman"/>
          <w:i/>
        </w:rPr>
        <w:t>o pojemności min. 2 TB, każdy w specjalnej kieszeni”.</w:t>
      </w:r>
    </w:p>
    <w:p w14:paraId="2BE0E49B" w14:textId="77777777" w:rsidR="00B07098" w:rsidRPr="00B07098" w:rsidRDefault="00B07098" w:rsidP="00B07098">
      <w:pPr>
        <w:spacing w:after="0"/>
        <w:rPr>
          <w:rFonts w:ascii="Times New Roman" w:eastAsia="Calibri" w:hAnsi="Times New Roman"/>
        </w:rPr>
      </w:pPr>
      <w:r w:rsidRPr="00B07098">
        <w:rPr>
          <w:rFonts w:ascii="Times New Roman" w:eastAsia="Calibri" w:hAnsi="Times New Roman"/>
        </w:rPr>
        <w:t>Prosimy o dopuszczenie zastosowania 1 dysku SSD 2,5” 2TB,   pojemność 2TB, przy zastosowaniu wydajnej kompresji pozwoli na zapisanie nagrań z min. 14 dni.</w:t>
      </w:r>
    </w:p>
    <w:p w14:paraId="67F12735" w14:textId="77777777" w:rsidR="0064207C" w:rsidRPr="00B07098" w:rsidRDefault="0064207C" w:rsidP="0064207C">
      <w:pPr>
        <w:spacing w:after="0"/>
        <w:rPr>
          <w:rFonts w:ascii="Times New Roman" w:hAnsi="Times New Roman"/>
          <w:b/>
        </w:rPr>
      </w:pPr>
      <w:r w:rsidRPr="00860A9C">
        <w:rPr>
          <w:rFonts w:ascii="Times New Roman" w:hAnsi="Times New Roman"/>
          <w:b/>
        </w:rPr>
        <w:t>Odpowiedź</w:t>
      </w:r>
      <w:r>
        <w:rPr>
          <w:rFonts w:ascii="Times New Roman" w:hAnsi="Times New Roman"/>
          <w:b/>
        </w:rPr>
        <w:t>:</w:t>
      </w:r>
    </w:p>
    <w:p w14:paraId="141EDC60" w14:textId="5F03DCDF" w:rsidR="00B63854" w:rsidRPr="0064207C" w:rsidRDefault="0064207C" w:rsidP="00B41CFA">
      <w:p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Zamawiający nie wyraża zgody, podtrzymuje zapisy SWZ.</w:t>
      </w:r>
    </w:p>
    <w:p w14:paraId="56162DE5" w14:textId="06CA4659" w:rsidR="00943D78" w:rsidRDefault="00943D78" w:rsidP="00943D78">
      <w:pPr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Pytanie nr 2</w:t>
      </w:r>
      <w:r w:rsidRPr="00860A9C">
        <w:rPr>
          <w:rFonts w:ascii="Times New Roman" w:hAnsi="Times New Roman"/>
          <w:b/>
        </w:rPr>
        <w:t>:</w:t>
      </w:r>
    </w:p>
    <w:p w14:paraId="083E0F47" w14:textId="702ED0E0" w:rsidR="00B07098" w:rsidRPr="00B07098" w:rsidRDefault="00B07098" w:rsidP="00B07098">
      <w:pPr>
        <w:spacing w:after="0"/>
        <w:rPr>
          <w:rFonts w:ascii="Times New Roman" w:hAnsi="Times New Roman"/>
        </w:rPr>
      </w:pPr>
      <w:r w:rsidRPr="00B07098">
        <w:rPr>
          <w:rFonts w:ascii="Times New Roman" w:hAnsi="Times New Roman"/>
        </w:rPr>
        <w:t xml:space="preserve">W zapisach wymagań dot. Systemu Monitoringu Wizyjnego w autobusach (w Załączniku nr. 1 do SWZ, w Wymaganiach dot. parametrów technicznych autobusów, w pkt. 10 – System monitoringu, w </w:t>
      </w:r>
      <w:proofErr w:type="spellStart"/>
      <w:r w:rsidRPr="00B07098">
        <w:rPr>
          <w:rFonts w:ascii="Times New Roman" w:hAnsi="Times New Roman"/>
        </w:rPr>
        <w:t>ppkt</w:t>
      </w:r>
      <w:proofErr w:type="spellEnd"/>
      <w:r w:rsidRPr="00B07098">
        <w:rPr>
          <w:rFonts w:ascii="Times New Roman" w:hAnsi="Times New Roman"/>
        </w:rPr>
        <w:t xml:space="preserve"> 10.2- Kamery, rejestrator, wyświetlacz,   w wymaganiach dot. rejestratora) Zamawiający określił: „- możliwość zamontowania jednocześnie 4 dysków twardych,</w:t>
      </w:r>
      <w:r w:rsidR="0064207C">
        <w:rPr>
          <w:rFonts w:ascii="Times New Roman" w:hAnsi="Times New Roman"/>
        </w:rPr>
        <w:t xml:space="preserve"> </w:t>
      </w:r>
      <w:r w:rsidRPr="00B07098">
        <w:rPr>
          <w:rFonts w:ascii="Times New Roman" w:hAnsi="Times New Roman"/>
        </w:rPr>
        <w:t>każdy o pojemności minimum 2 TB SSD,”.</w:t>
      </w:r>
    </w:p>
    <w:p w14:paraId="51AA1E44" w14:textId="77777777" w:rsidR="00B07098" w:rsidRDefault="00B07098" w:rsidP="00B07098">
      <w:pPr>
        <w:spacing w:after="0"/>
        <w:rPr>
          <w:rFonts w:ascii="Times New Roman" w:hAnsi="Times New Roman"/>
        </w:rPr>
      </w:pPr>
      <w:r w:rsidRPr="00B07098">
        <w:rPr>
          <w:rFonts w:ascii="Times New Roman" w:hAnsi="Times New Roman"/>
        </w:rPr>
        <w:t>Prosimy o dopuszczenie rejestratora obsługującego maksymalnie 2 dyski, wymagany rejestrator obsługujący 4 dyski ma znacznie większe gabaryty i jest droższy w produkcji, o wygórowanych parametrach w stosunku do oczekiwanych założeń systemowych.</w:t>
      </w:r>
    </w:p>
    <w:p w14:paraId="4F10076D" w14:textId="61FD16C9" w:rsidR="0064207C" w:rsidRPr="0064207C" w:rsidRDefault="00943D78" w:rsidP="00B07098">
      <w:pPr>
        <w:spacing w:after="0"/>
        <w:rPr>
          <w:rFonts w:ascii="Times New Roman" w:hAnsi="Times New Roman"/>
        </w:rPr>
      </w:pPr>
      <w:r w:rsidRPr="0064207C">
        <w:rPr>
          <w:rFonts w:ascii="Times New Roman" w:hAnsi="Times New Roman"/>
          <w:b/>
        </w:rPr>
        <w:t>Odpowiedź:</w:t>
      </w:r>
      <w:r w:rsidR="0064207C" w:rsidRPr="0064207C">
        <w:rPr>
          <w:rFonts w:ascii="Times New Roman" w:hAnsi="Times New Roman"/>
        </w:rPr>
        <w:br/>
        <w:t>Zamawiający wyraża zgodę.</w:t>
      </w:r>
    </w:p>
    <w:p w14:paraId="455FFC7A" w14:textId="77777777" w:rsidR="0064207C" w:rsidRDefault="0064207C" w:rsidP="00943D78">
      <w:pPr>
        <w:spacing w:before="0" w:after="0"/>
        <w:rPr>
          <w:rFonts w:ascii="Times New Roman" w:hAnsi="Times New Roman"/>
          <w:b/>
        </w:rPr>
      </w:pPr>
    </w:p>
    <w:p w14:paraId="0E65BDE6" w14:textId="77777777" w:rsidR="0064207C" w:rsidRDefault="0064207C" w:rsidP="00943D78">
      <w:pPr>
        <w:spacing w:before="0" w:after="0"/>
        <w:rPr>
          <w:rFonts w:ascii="Times New Roman" w:hAnsi="Times New Roman"/>
          <w:b/>
        </w:rPr>
      </w:pPr>
    </w:p>
    <w:p w14:paraId="7032D168" w14:textId="77777777" w:rsidR="0064207C" w:rsidRDefault="0064207C" w:rsidP="00943D78">
      <w:pPr>
        <w:spacing w:before="0" w:after="0"/>
        <w:rPr>
          <w:rFonts w:ascii="Times New Roman" w:hAnsi="Times New Roman"/>
          <w:b/>
        </w:rPr>
      </w:pPr>
    </w:p>
    <w:p w14:paraId="6C83A1D8" w14:textId="14007620" w:rsidR="00943D78" w:rsidRDefault="00943D78" w:rsidP="00943D78">
      <w:pPr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Pytanie nr 3</w:t>
      </w:r>
      <w:r w:rsidRPr="00860A9C">
        <w:rPr>
          <w:rFonts w:ascii="Times New Roman" w:hAnsi="Times New Roman"/>
          <w:b/>
        </w:rPr>
        <w:t>:</w:t>
      </w:r>
    </w:p>
    <w:p w14:paraId="33F33137" w14:textId="62BE902F" w:rsidR="00B07098" w:rsidRPr="00B07098" w:rsidRDefault="00B07098" w:rsidP="00B07098">
      <w:pPr>
        <w:spacing w:after="0"/>
        <w:rPr>
          <w:rFonts w:ascii="Times New Roman" w:hAnsi="Times New Roman"/>
        </w:rPr>
      </w:pPr>
      <w:r w:rsidRPr="00B07098">
        <w:rPr>
          <w:rFonts w:ascii="Times New Roman" w:hAnsi="Times New Roman"/>
        </w:rPr>
        <w:t xml:space="preserve">W zapisach wymagań dot. Systemu Monitoringu Wizyjnego w autobusach (w Załączniku nr. 1 do SWZ, w Wymaganiach dot. parametrów technicznych autobusów, w pkt. 10 – System monitoringu, w </w:t>
      </w:r>
      <w:proofErr w:type="spellStart"/>
      <w:r w:rsidRPr="00B07098">
        <w:rPr>
          <w:rFonts w:ascii="Times New Roman" w:hAnsi="Times New Roman"/>
        </w:rPr>
        <w:t>ppkt</w:t>
      </w:r>
      <w:proofErr w:type="spellEnd"/>
      <w:r w:rsidRPr="00B07098">
        <w:rPr>
          <w:rFonts w:ascii="Times New Roman" w:hAnsi="Times New Roman"/>
        </w:rPr>
        <w:t xml:space="preserve"> 10.2- Kamery, rejestrator, wyświetlacz,   w wymaganiach dot. wyświetlacza) Zamawiający określił: „- Wyświetlacz monitoringu wizyjnego w pojeździe:</w:t>
      </w:r>
    </w:p>
    <w:p w14:paraId="13B3E5B9" w14:textId="77777777" w:rsidR="00B07098" w:rsidRPr="00B07098" w:rsidRDefault="00B07098" w:rsidP="00B07098">
      <w:pPr>
        <w:spacing w:after="0"/>
        <w:rPr>
          <w:rFonts w:ascii="Times New Roman" w:hAnsi="Times New Roman"/>
        </w:rPr>
      </w:pPr>
      <w:r w:rsidRPr="00B07098">
        <w:rPr>
          <w:rFonts w:ascii="Times New Roman" w:hAnsi="Times New Roman"/>
        </w:rPr>
        <w:t>- typ TFT, dotykowy;</w:t>
      </w:r>
    </w:p>
    <w:p w14:paraId="77809C68" w14:textId="77777777" w:rsidR="00B07098" w:rsidRPr="00B07098" w:rsidRDefault="00B07098" w:rsidP="00B07098">
      <w:pPr>
        <w:spacing w:after="0"/>
        <w:rPr>
          <w:rFonts w:ascii="Times New Roman" w:hAnsi="Times New Roman"/>
        </w:rPr>
      </w:pPr>
      <w:r w:rsidRPr="00B07098">
        <w:rPr>
          <w:rFonts w:ascii="Times New Roman" w:hAnsi="Times New Roman"/>
        </w:rPr>
        <w:t>- przekątna wyświetlacza – minimum 8”;</w:t>
      </w:r>
    </w:p>
    <w:p w14:paraId="1BFD3672" w14:textId="77777777" w:rsidR="00B07098" w:rsidRPr="00B07098" w:rsidRDefault="00B07098" w:rsidP="00B07098">
      <w:pPr>
        <w:spacing w:after="0"/>
        <w:rPr>
          <w:rFonts w:ascii="Times New Roman" w:hAnsi="Times New Roman"/>
        </w:rPr>
      </w:pPr>
      <w:r w:rsidRPr="00B07098">
        <w:rPr>
          <w:rFonts w:ascii="Times New Roman" w:hAnsi="Times New Roman"/>
        </w:rPr>
        <w:t>- funkcja podglądu obrazu dzielonego;</w:t>
      </w:r>
    </w:p>
    <w:p w14:paraId="5C1E8635" w14:textId="77777777" w:rsidR="00B07098" w:rsidRPr="00B07098" w:rsidRDefault="00B07098" w:rsidP="00B07098">
      <w:pPr>
        <w:spacing w:after="0"/>
        <w:rPr>
          <w:rFonts w:ascii="Times New Roman" w:hAnsi="Times New Roman"/>
        </w:rPr>
      </w:pPr>
      <w:r w:rsidRPr="00B07098">
        <w:rPr>
          <w:rFonts w:ascii="Times New Roman" w:hAnsi="Times New Roman"/>
        </w:rPr>
        <w:t>- funkcja automatycznego przełączania podglądu”</w:t>
      </w:r>
    </w:p>
    <w:p w14:paraId="43AE52CF" w14:textId="77777777" w:rsidR="00B07098" w:rsidRDefault="00B07098" w:rsidP="00B07098">
      <w:pPr>
        <w:spacing w:after="0"/>
        <w:rPr>
          <w:rFonts w:ascii="Times New Roman" w:hAnsi="Times New Roman"/>
        </w:rPr>
      </w:pPr>
      <w:r w:rsidRPr="00B07098">
        <w:rPr>
          <w:rFonts w:ascii="Times New Roman" w:hAnsi="Times New Roman"/>
        </w:rPr>
        <w:t xml:space="preserve">Prosimy alternatywnie o dopuszczenie  (zamiast dedykowanego monitora) zastosowania ekranu </w:t>
      </w:r>
      <w:proofErr w:type="spellStart"/>
      <w:r w:rsidRPr="00B07098">
        <w:rPr>
          <w:rFonts w:ascii="Times New Roman" w:hAnsi="Times New Roman"/>
        </w:rPr>
        <w:t>autokomputera</w:t>
      </w:r>
      <w:proofErr w:type="spellEnd"/>
      <w:r w:rsidRPr="00B07098">
        <w:rPr>
          <w:rFonts w:ascii="Times New Roman" w:hAnsi="Times New Roman"/>
        </w:rPr>
        <w:t xml:space="preserve"> systemu informacji pasażerskiej do wyświetlania obrazów z kamer, co będzie miało pozytywny wpływ m.in. na bilans energii autobusu oraz ergonomię pracy kierowcy.</w:t>
      </w:r>
    </w:p>
    <w:p w14:paraId="3DBF6D85" w14:textId="11ABB315" w:rsidR="00943D78" w:rsidRDefault="00943D78" w:rsidP="00B07098">
      <w:pPr>
        <w:spacing w:after="0"/>
        <w:rPr>
          <w:rFonts w:ascii="Times New Roman" w:hAnsi="Times New Roman"/>
          <w:b/>
        </w:rPr>
      </w:pPr>
      <w:r w:rsidRPr="00860A9C">
        <w:rPr>
          <w:rFonts w:ascii="Times New Roman" w:hAnsi="Times New Roman"/>
          <w:b/>
        </w:rPr>
        <w:t>Odpowiedź</w:t>
      </w:r>
      <w:r>
        <w:rPr>
          <w:rFonts w:ascii="Times New Roman" w:hAnsi="Times New Roman"/>
          <w:b/>
        </w:rPr>
        <w:t>:</w:t>
      </w:r>
    </w:p>
    <w:p w14:paraId="1F4DE5F8" w14:textId="6C52BF9D" w:rsidR="00943D78" w:rsidRPr="00943D78" w:rsidRDefault="0064207C" w:rsidP="0064207C">
      <w:pPr>
        <w:widowControl/>
        <w:spacing w:before="0" w:after="0"/>
        <w:rPr>
          <w:rFonts w:ascii="Times New Roman" w:hAnsi="Times New Roman"/>
          <w:szCs w:val="24"/>
        </w:rPr>
      </w:pPr>
      <w:bookmarkStart w:id="2" w:name="_GoBack"/>
      <w:bookmarkEnd w:id="2"/>
      <w:r w:rsidRPr="0064207C">
        <w:rPr>
          <w:rFonts w:ascii="Times New Roman" w:hAnsi="Times New Roman"/>
          <w:szCs w:val="24"/>
        </w:rPr>
        <w:t>Zamawiający wyraża zgodę.</w:t>
      </w:r>
    </w:p>
    <w:p w14:paraId="6C514BE6" w14:textId="0301E4FB" w:rsidR="00943D78" w:rsidRPr="009B4366" w:rsidRDefault="00943D78" w:rsidP="00B63854">
      <w:pPr>
        <w:rPr>
          <w:rFonts w:ascii="Times New Roman" w:hAnsi="Times New Roman"/>
          <w:b/>
        </w:rPr>
      </w:pPr>
    </w:p>
    <w:p w14:paraId="509EAB31" w14:textId="77777777" w:rsidR="00B41CFA" w:rsidRDefault="00B41CFA" w:rsidP="004463D7">
      <w:pPr>
        <w:ind w:left="6384"/>
        <w:rPr>
          <w:rFonts w:ascii="Book Antiqua" w:hAnsi="Book Antiqua"/>
          <w:b/>
          <w:sz w:val="16"/>
          <w:szCs w:val="16"/>
        </w:rPr>
      </w:pPr>
    </w:p>
    <w:p w14:paraId="6596CC8A" w14:textId="77777777" w:rsidR="00B41CFA" w:rsidRDefault="00B41CFA" w:rsidP="002B456A">
      <w:pPr>
        <w:rPr>
          <w:rFonts w:ascii="Book Antiqua" w:hAnsi="Book Antiqua"/>
          <w:b/>
          <w:sz w:val="16"/>
          <w:szCs w:val="16"/>
        </w:rPr>
      </w:pPr>
    </w:p>
    <w:p w14:paraId="3A1D848B" w14:textId="77777777" w:rsidR="004463D7" w:rsidRPr="004B35DC" w:rsidRDefault="004463D7" w:rsidP="004463D7">
      <w:pPr>
        <w:ind w:left="6384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>PREZYDENT  MIASTA</w:t>
      </w:r>
    </w:p>
    <w:p w14:paraId="19728BC9" w14:textId="77777777" w:rsidR="004463D7" w:rsidRDefault="004463D7" w:rsidP="004463D7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14:paraId="5A6955D7" w14:textId="77777777" w:rsidR="004463D7" w:rsidRPr="00136D19" w:rsidRDefault="004463D7" w:rsidP="004463D7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</w:t>
      </w:r>
    </w:p>
    <w:p w14:paraId="0A57690E" w14:textId="77777777" w:rsidR="004463D7" w:rsidRPr="009B4366" w:rsidRDefault="004463D7" w:rsidP="009B4366">
      <w:pPr>
        <w:pStyle w:val="Tytu"/>
        <w:spacing w:before="240" w:line="240" w:lineRule="auto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</w:p>
    <w:sectPr w:rsidR="004463D7" w:rsidRPr="009B4366" w:rsidSect="0055736F">
      <w:headerReference w:type="default" r:id="rId8"/>
      <w:footerReference w:type="default" r:id="rId9"/>
      <w:endnotePr>
        <w:numFmt w:val="decimal"/>
      </w:endnotePr>
      <w:pgSz w:w="11907" w:h="16840"/>
      <w:pgMar w:top="1134" w:right="1134" w:bottom="1134" w:left="1134" w:header="709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0CD0D" w14:textId="77777777" w:rsidR="00F97C85" w:rsidRDefault="00F97C85">
      <w:r>
        <w:separator/>
      </w:r>
    </w:p>
  </w:endnote>
  <w:endnote w:type="continuationSeparator" w:id="0">
    <w:p w14:paraId="6FBCD021" w14:textId="77777777" w:rsidR="00F97C85" w:rsidRDefault="00F9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23A82" w14:textId="77777777" w:rsidR="003678CF" w:rsidRDefault="003678CF" w:rsidP="00C27CCC">
    <w:pPr>
      <w:pStyle w:val="Stopka"/>
      <w:widowControl/>
      <w:tabs>
        <w:tab w:val="clear" w:pos="4536"/>
        <w:tab w:val="left" w:pos="7088"/>
      </w:tabs>
      <w:rPr>
        <w:i/>
        <w:sz w:val="18"/>
      </w:rPr>
    </w:pPr>
    <w:r>
      <w:rPr>
        <w:i/>
        <w:sz w:val="18"/>
      </w:rPr>
      <w:t>________________________________________________________________________________________________</w:t>
    </w:r>
  </w:p>
  <w:p w14:paraId="621533A3" w14:textId="5BBCD3A3" w:rsidR="003678CF" w:rsidRDefault="003678CF" w:rsidP="00862805">
    <w:pPr>
      <w:pStyle w:val="Stopka"/>
      <w:widowControl/>
      <w:tabs>
        <w:tab w:val="clear" w:pos="4536"/>
        <w:tab w:val="left" w:pos="7088"/>
      </w:tabs>
      <w:spacing w:before="0" w:after="0"/>
      <w:rPr>
        <w:i/>
        <w:sz w:val="18"/>
      </w:rPr>
    </w:pPr>
    <w:r>
      <w:rPr>
        <w:i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71315" w14:textId="77777777" w:rsidR="00F97C85" w:rsidRDefault="00F97C85">
      <w:r>
        <w:separator/>
      </w:r>
    </w:p>
  </w:footnote>
  <w:footnote w:type="continuationSeparator" w:id="0">
    <w:p w14:paraId="7BBED066" w14:textId="77777777" w:rsidR="00F97C85" w:rsidRDefault="00F97C85">
      <w:r>
        <w:continuationSeparator/>
      </w:r>
    </w:p>
  </w:footnote>
  <w:footnote w:id="1">
    <w:p w14:paraId="3DA78E4A" w14:textId="77777777" w:rsidR="00B63854" w:rsidRPr="007802E3" w:rsidRDefault="00B63854" w:rsidP="00B63854">
      <w:pPr>
        <w:pStyle w:val="Tekstprzypisudolnego"/>
        <w:spacing w:before="0" w:after="0"/>
        <w:ind w:left="142" w:hanging="142"/>
        <w:rPr>
          <w:sz w:val="18"/>
          <w:szCs w:val="18"/>
        </w:rPr>
      </w:pPr>
      <w:r>
        <w:rPr>
          <w:rStyle w:val="Odwoanieprzypisudolnego"/>
        </w:rPr>
        <w:footnoteRef/>
      </w:r>
      <w:r>
        <w:tab/>
      </w:r>
      <w:r w:rsidRPr="007802E3">
        <w:rPr>
          <w:sz w:val="18"/>
          <w:szCs w:val="18"/>
        </w:rPr>
        <w:t xml:space="preserve">Ustawa z dnia </w:t>
      </w:r>
      <w:r>
        <w:rPr>
          <w:sz w:val="18"/>
          <w:szCs w:val="18"/>
        </w:rPr>
        <w:t>11 września 2019</w:t>
      </w:r>
      <w:r w:rsidRPr="007802E3">
        <w:rPr>
          <w:sz w:val="18"/>
          <w:szCs w:val="18"/>
        </w:rPr>
        <w:t xml:space="preserve"> r. – Prawo zamówień publicznych (Dz. U. z 20</w:t>
      </w:r>
      <w:r>
        <w:rPr>
          <w:sz w:val="18"/>
          <w:szCs w:val="18"/>
        </w:rPr>
        <w:t>21</w:t>
      </w:r>
      <w:r w:rsidRPr="007802E3">
        <w:rPr>
          <w:sz w:val="18"/>
          <w:szCs w:val="18"/>
        </w:rPr>
        <w:t xml:space="preserve"> r. poz. </w:t>
      </w:r>
      <w:r>
        <w:rPr>
          <w:sz w:val="18"/>
          <w:szCs w:val="18"/>
        </w:rPr>
        <w:t>1129 ze zm.</w:t>
      </w:r>
      <w:r w:rsidRPr="007802E3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2E976" w14:textId="77777777" w:rsidR="00860A9C" w:rsidRDefault="00860A9C" w:rsidP="00860A9C">
    <w:pPr>
      <w:pStyle w:val="Nagwek"/>
      <w:jc w:val="center"/>
      <w:rPr>
        <w:rFonts w:cs="Calibri"/>
        <w:i/>
        <w:noProof/>
        <w:szCs w:val="24"/>
      </w:rPr>
    </w:pPr>
  </w:p>
  <w:p w14:paraId="2C233AAC" w14:textId="275FA026" w:rsidR="00860A9C" w:rsidRDefault="00860A9C" w:rsidP="00860A9C">
    <w:pPr>
      <w:tabs>
        <w:tab w:val="center" w:pos="4536"/>
        <w:tab w:val="right" w:pos="9072"/>
        <w:tab w:val="right" w:pos="9200"/>
      </w:tabs>
      <w:rPr>
        <w:i/>
        <w:sz w:val="40"/>
        <w:szCs w:val="40"/>
      </w:rPr>
    </w:pPr>
    <w:r w:rsidRPr="00236F4E">
      <w:rPr>
        <w:i/>
        <w:noProof/>
        <w:sz w:val="40"/>
        <w:szCs w:val="40"/>
      </w:rPr>
      <w:drawing>
        <wp:inline distT="0" distB="0" distL="0" distR="0" wp14:anchorId="72EDC239" wp14:editId="0B8FD15D">
          <wp:extent cx="1028700" cy="438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 </w:t>
    </w:r>
    <w:r w:rsidRPr="00236F4E">
      <w:rPr>
        <w:i/>
        <w:noProof/>
        <w:sz w:val="40"/>
        <w:szCs w:val="40"/>
      </w:rPr>
      <w:drawing>
        <wp:inline distT="0" distB="0" distL="0" distR="0" wp14:anchorId="2641086F" wp14:editId="6A4AB49B">
          <wp:extent cx="1409700" cy="4381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drawing>
        <wp:inline distT="0" distB="0" distL="0" distR="0" wp14:anchorId="27ED4A64" wp14:editId="68F1C498">
          <wp:extent cx="96202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drawing>
        <wp:inline distT="0" distB="0" distL="0" distR="0" wp14:anchorId="554B9D6B" wp14:editId="5441FD4D">
          <wp:extent cx="1457325" cy="4381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133F9F" w14:textId="35767DF4" w:rsidR="00E071CA" w:rsidRPr="00E071CA" w:rsidRDefault="00E071CA" w:rsidP="00B73EE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7A11"/>
    <w:multiLevelType w:val="hybridMultilevel"/>
    <w:tmpl w:val="0A2238EA"/>
    <w:lvl w:ilvl="0" w:tplc="428A0C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6BF"/>
    <w:multiLevelType w:val="hybridMultilevel"/>
    <w:tmpl w:val="DE341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869CD"/>
    <w:multiLevelType w:val="hybridMultilevel"/>
    <w:tmpl w:val="7FEE5F50"/>
    <w:lvl w:ilvl="0" w:tplc="59CAFB48">
      <w:start w:val="1"/>
      <w:numFmt w:val="decimal"/>
      <w:lvlText w:val="%1"/>
      <w:lvlJc w:val="left"/>
      <w:pPr>
        <w:ind w:left="95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 w15:restartNumberingAfterBreak="0">
    <w:nsid w:val="0CD875C5"/>
    <w:multiLevelType w:val="hybridMultilevel"/>
    <w:tmpl w:val="11C28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6428"/>
    <w:multiLevelType w:val="hybridMultilevel"/>
    <w:tmpl w:val="535C4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C4AF6"/>
    <w:multiLevelType w:val="hybridMultilevel"/>
    <w:tmpl w:val="D7B4A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F641E"/>
    <w:multiLevelType w:val="hybridMultilevel"/>
    <w:tmpl w:val="99A03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679E"/>
    <w:multiLevelType w:val="hybridMultilevel"/>
    <w:tmpl w:val="20A27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B7603"/>
    <w:multiLevelType w:val="hybridMultilevel"/>
    <w:tmpl w:val="2BC6ADA8"/>
    <w:lvl w:ilvl="0" w:tplc="B722132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30A9D"/>
    <w:multiLevelType w:val="multilevel"/>
    <w:tmpl w:val="30B27B54"/>
    <w:styleLink w:val="ZP"/>
    <w:lvl w:ilvl="0">
      <w:start w:val="1"/>
      <w:numFmt w:val="upperRoman"/>
      <w:pStyle w:val="ZP1"/>
      <w:lvlText w:val="%1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ZP2"/>
      <w:lvlText w:val="%2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ZP3"/>
      <w:lvlText w:val="%3)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ZP4"/>
      <w:lvlText w:val="%4"/>
      <w:lvlJc w:val="left"/>
      <w:pPr>
        <w:ind w:left="567" w:hanging="567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26B3588C"/>
    <w:multiLevelType w:val="hybridMultilevel"/>
    <w:tmpl w:val="14A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25937"/>
    <w:multiLevelType w:val="multilevel"/>
    <w:tmpl w:val="95A66B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DF6B46"/>
    <w:multiLevelType w:val="hybridMultilevel"/>
    <w:tmpl w:val="3AB2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A7DE9"/>
    <w:multiLevelType w:val="hybridMultilevel"/>
    <w:tmpl w:val="2B188A72"/>
    <w:lvl w:ilvl="0" w:tplc="DE9EF00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8A05478"/>
    <w:multiLevelType w:val="hybridMultilevel"/>
    <w:tmpl w:val="6DC80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712B1"/>
    <w:multiLevelType w:val="hybridMultilevel"/>
    <w:tmpl w:val="29F06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F7071"/>
    <w:multiLevelType w:val="hybridMultilevel"/>
    <w:tmpl w:val="E8106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42CA4"/>
    <w:multiLevelType w:val="hybridMultilevel"/>
    <w:tmpl w:val="DF8C7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3607C"/>
    <w:multiLevelType w:val="hybridMultilevel"/>
    <w:tmpl w:val="0E48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50796"/>
    <w:multiLevelType w:val="hybridMultilevel"/>
    <w:tmpl w:val="6FA2F45C"/>
    <w:lvl w:ilvl="0" w:tplc="F09E943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59380286"/>
    <w:multiLevelType w:val="hybridMultilevel"/>
    <w:tmpl w:val="BD2C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4571A"/>
    <w:multiLevelType w:val="hybridMultilevel"/>
    <w:tmpl w:val="75DE4B9E"/>
    <w:lvl w:ilvl="0" w:tplc="411ADD18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136171E"/>
    <w:multiLevelType w:val="hybridMultilevel"/>
    <w:tmpl w:val="53CE62A2"/>
    <w:lvl w:ilvl="0" w:tplc="17AA30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2D255B8"/>
    <w:multiLevelType w:val="hybridMultilevel"/>
    <w:tmpl w:val="79F67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02C24"/>
    <w:multiLevelType w:val="hybridMultilevel"/>
    <w:tmpl w:val="18ACD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953E3"/>
    <w:multiLevelType w:val="hybridMultilevel"/>
    <w:tmpl w:val="D61A4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7"/>
  </w:num>
  <w:num w:numId="5">
    <w:abstractNumId w:val="0"/>
  </w:num>
  <w:num w:numId="6">
    <w:abstractNumId w:val="20"/>
  </w:num>
  <w:num w:numId="7">
    <w:abstractNumId w:val="3"/>
  </w:num>
  <w:num w:numId="8">
    <w:abstractNumId w:val="9"/>
    <w:lvlOverride w:ilvl="0">
      <w:lvl w:ilvl="0">
        <w:start w:val="1"/>
        <w:numFmt w:val="upperRoman"/>
        <w:pStyle w:val="ZP1"/>
        <w:lvlText w:val="%1"/>
        <w:lvlJc w:val="left"/>
        <w:pPr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decimal"/>
        <w:pStyle w:val="ZP2"/>
        <w:lvlText w:val="%2."/>
        <w:lvlJc w:val="left"/>
        <w:pPr>
          <w:ind w:left="851" w:hanging="567"/>
        </w:pPr>
        <w:rPr>
          <w:rFonts w:ascii="Arial" w:hAnsi="Arial" w:hint="default"/>
          <w:b w:val="0"/>
          <w:i w:val="0"/>
          <w:color w:val="000000" w:themeColor="text1"/>
          <w:sz w:val="24"/>
        </w:rPr>
      </w:lvl>
    </w:lvlOverride>
    <w:lvlOverride w:ilvl="2">
      <w:lvl w:ilvl="2">
        <w:start w:val="1"/>
        <w:numFmt w:val="decimal"/>
        <w:pStyle w:val="ZP3"/>
        <w:lvlText w:val="%3)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lowerLetter"/>
        <w:pStyle w:val="ZP4"/>
        <w:lvlText w:val="%4"/>
        <w:lvlJc w:val="left"/>
        <w:pPr>
          <w:ind w:left="567" w:hanging="567"/>
        </w:pPr>
        <w:rPr>
          <w:rFonts w:ascii="Arial" w:hAnsi="Arial"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" w:hanging="567"/>
        </w:pPr>
        <w:rPr>
          <w:rFonts w:hint="default"/>
        </w:rPr>
      </w:lvl>
    </w:lvlOverride>
  </w:num>
  <w:num w:numId="9">
    <w:abstractNumId w:val="9"/>
  </w:num>
  <w:num w:numId="10">
    <w:abstractNumId w:val="16"/>
  </w:num>
  <w:num w:numId="11">
    <w:abstractNumId w:val="14"/>
  </w:num>
  <w:num w:numId="12">
    <w:abstractNumId w:val="18"/>
  </w:num>
  <w:num w:numId="13">
    <w:abstractNumId w:val="13"/>
  </w:num>
  <w:num w:numId="14">
    <w:abstractNumId w:val="9"/>
    <w:lvlOverride w:ilvl="0">
      <w:lvl w:ilvl="0">
        <w:start w:val="1"/>
        <w:numFmt w:val="upperRoman"/>
        <w:pStyle w:val="ZP1"/>
        <w:lvlText w:val="%1"/>
        <w:lvlJc w:val="left"/>
        <w:pPr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decimal"/>
        <w:pStyle w:val="ZP2"/>
        <w:lvlText w:val="%2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  <w:u w:val="none"/>
        </w:rPr>
      </w:lvl>
    </w:lvlOverride>
    <w:lvlOverride w:ilvl="2">
      <w:lvl w:ilvl="2">
        <w:start w:val="1"/>
        <w:numFmt w:val="decimal"/>
        <w:pStyle w:val="ZP3"/>
        <w:lvlText w:val="%3)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lowerLetter"/>
        <w:pStyle w:val="ZP4"/>
        <w:lvlText w:val="%4"/>
        <w:lvlJc w:val="left"/>
        <w:pPr>
          <w:ind w:left="567" w:hanging="567"/>
        </w:pPr>
        <w:rPr>
          <w:rFonts w:ascii="Arial" w:hAnsi="Arial"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" w:hanging="567"/>
        </w:pPr>
        <w:rPr>
          <w:rFonts w:hint="default"/>
        </w:rPr>
      </w:lvl>
    </w:lvlOverride>
  </w:num>
  <w:num w:numId="15">
    <w:abstractNumId w:val="24"/>
  </w:num>
  <w:num w:numId="16">
    <w:abstractNumId w:val="15"/>
  </w:num>
  <w:num w:numId="17">
    <w:abstractNumId w:val="19"/>
  </w:num>
  <w:num w:numId="18">
    <w:abstractNumId w:val="9"/>
    <w:lvlOverride w:ilvl="0">
      <w:lvl w:ilvl="0">
        <w:start w:val="1"/>
        <w:numFmt w:val="upperRoman"/>
        <w:pStyle w:val="ZP1"/>
        <w:lvlText w:val="%1"/>
        <w:lvlJc w:val="left"/>
        <w:pPr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decimal"/>
        <w:pStyle w:val="ZP2"/>
        <w:lvlText w:val="%2."/>
        <w:lvlJc w:val="left"/>
        <w:pPr>
          <w:ind w:left="709" w:hanging="567"/>
        </w:pPr>
        <w:rPr>
          <w:rFonts w:ascii="Arial" w:hAnsi="Arial" w:hint="default"/>
          <w:b w:val="0"/>
          <w:i w:val="0"/>
          <w:color w:val="000000" w:themeColor="text1"/>
          <w:sz w:val="24"/>
        </w:rPr>
      </w:lvl>
    </w:lvlOverride>
    <w:lvlOverride w:ilvl="2">
      <w:lvl w:ilvl="2">
        <w:start w:val="1"/>
        <w:numFmt w:val="decimal"/>
        <w:pStyle w:val="ZP3"/>
        <w:lvlText w:val="%3)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lowerLetter"/>
        <w:pStyle w:val="ZP4"/>
        <w:lvlText w:val="%4"/>
        <w:lvlJc w:val="left"/>
        <w:pPr>
          <w:ind w:left="567" w:hanging="567"/>
        </w:pPr>
        <w:rPr>
          <w:rFonts w:ascii="Arial" w:hAnsi="Arial"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" w:hanging="567"/>
        </w:pPr>
        <w:rPr>
          <w:rFonts w:hint="default"/>
        </w:rPr>
      </w:lvl>
    </w:lvlOverride>
  </w:num>
  <w:num w:numId="19">
    <w:abstractNumId w:val="6"/>
  </w:num>
  <w:num w:numId="20">
    <w:abstractNumId w:val="5"/>
  </w:num>
  <w:num w:numId="21">
    <w:abstractNumId w:val="22"/>
  </w:num>
  <w:num w:numId="22">
    <w:abstractNumId w:val="21"/>
  </w:num>
  <w:num w:numId="23">
    <w:abstractNumId w:val="17"/>
  </w:num>
  <w:num w:numId="24">
    <w:abstractNumId w:val="25"/>
  </w:num>
  <w:num w:numId="25">
    <w:abstractNumId w:val="23"/>
  </w:num>
  <w:num w:numId="26">
    <w:abstractNumId w:val="12"/>
  </w:num>
  <w:num w:numId="27">
    <w:abstractNumId w:val="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1E"/>
    <w:rsid w:val="00000F99"/>
    <w:rsid w:val="000015EE"/>
    <w:rsid w:val="0000670D"/>
    <w:rsid w:val="000071E9"/>
    <w:rsid w:val="00007755"/>
    <w:rsid w:val="00013438"/>
    <w:rsid w:val="00014C4B"/>
    <w:rsid w:val="00021B35"/>
    <w:rsid w:val="00022221"/>
    <w:rsid w:val="000233AC"/>
    <w:rsid w:val="00023403"/>
    <w:rsid w:val="00024A0A"/>
    <w:rsid w:val="00024A43"/>
    <w:rsid w:val="00025A4A"/>
    <w:rsid w:val="000267AE"/>
    <w:rsid w:val="00027453"/>
    <w:rsid w:val="00027FB3"/>
    <w:rsid w:val="000324BE"/>
    <w:rsid w:val="00034A68"/>
    <w:rsid w:val="00041B2A"/>
    <w:rsid w:val="0004252F"/>
    <w:rsid w:val="000465B8"/>
    <w:rsid w:val="00046641"/>
    <w:rsid w:val="00051174"/>
    <w:rsid w:val="000515DA"/>
    <w:rsid w:val="00051947"/>
    <w:rsid w:val="00051BAC"/>
    <w:rsid w:val="00053198"/>
    <w:rsid w:val="0005352F"/>
    <w:rsid w:val="00054058"/>
    <w:rsid w:val="000544DE"/>
    <w:rsid w:val="00054D86"/>
    <w:rsid w:val="00055617"/>
    <w:rsid w:val="00055BBC"/>
    <w:rsid w:val="000651F2"/>
    <w:rsid w:val="000666A4"/>
    <w:rsid w:val="00067E66"/>
    <w:rsid w:val="0007291C"/>
    <w:rsid w:val="000819AF"/>
    <w:rsid w:val="00084CB8"/>
    <w:rsid w:val="00085656"/>
    <w:rsid w:val="000911D6"/>
    <w:rsid w:val="00092FF4"/>
    <w:rsid w:val="000933D7"/>
    <w:rsid w:val="000951ED"/>
    <w:rsid w:val="000A19C1"/>
    <w:rsid w:val="000A1FBD"/>
    <w:rsid w:val="000A68D2"/>
    <w:rsid w:val="000B060D"/>
    <w:rsid w:val="000B52D7"/>
    <w:rsid w:val="000B544C"/>
    <w:rsid w:val="000B5A94"/>
    <w:rsid w:val="000C3E83"/>
    <w:rsid w:val="000D2902"/>
    <w:rsid w:val="000D7BE7"/>
    <w:rsid w:val="000E3B83"/>
    <w:rsid w:val="000E3B97"/>
    <w:rsid w:val="000F6E2F"/>
    <w:rsid w:val="000F773E"/>
    <w:rsid w:val="00100E92"/>
    <w:rsid w:val="001024D5"/>
    <w:rsid w:val="00103184"/>
    <w:rsid w:val="00103BFE"/>
    <w:rsid w:val="00104328"/>
    <w:rsid w:val="00106363"/>
    <w:rsid w:val="001112B3"/>
    <w:rsid w:val="00115AEF"/>
    <w:rsid w:val="00115C12"/>
    <w:rsid w:val="00117499"/>
    <w:rsid w:val="0012331C"/>
    <w:rsid w:val="00124EB4"/>
    <w:rsid w:val="0012790E"/>
    <w:rsid w:val="001343E7"/>
    <w:rsid w:val="001343E9"/>
    <w:rsid w:val="00134DE6"/>
    <w:rsid w:val="001355BF"/>
    <w:rsid w:val="00141640"/>
    <w:rsid w:val="001432CE"/>
    <w:rsid w:val="001433A8"/>
    <w:rsid w:val="00143FD4"/>
    <w:rsid w:val="00145F54"/>
    <w:rsid w:val="00156682"/>
    <w:rsid w:val="00157043"/>
    <w:rsid w:val="00167CDB"/>
    <w:rsid w:val="00167D0F"/>
    <w:rsid w:val="00170F1C"/>
    <w:rsid w:val="00170F86"/>
    <w:rsid w:val="001720B3"/>
    <w:rsid w:val="00174DFC"/>
    <w:rsid w:val="00176870"/>
    <w:rsid w:val="00176F63"/>
    <w:rsid w:val="00181824"/>
    <w:rsid w:val="001863EE"/>
    <w:rsid w:val="00190819"/>
    <w:rsid w:val="001916F9"/>
    <w:rsid w:val="00192E16"/>
    <w:rsid w:val="0019718A"/>
    <w:rsid w:val="001A1558"/>
    <w:rsid w:val="001A4C3F"/>
    <w:rsid w:val="001A5228"/>
    <w:rsid w:val="001B032C"/>
    <w:rsid w:val="001B496C"/>
    <w:rsid w:val="001B5655"/>
    <w:rsid w:val="001B6346"/>
    <w:rsid w:val="001C1C66"/>
    <w:rsid w:val="001C39BC"/>
    <w:rsid w:val="001D197E"/>
    <w:rsid w:val="001D34F2"/>
    <w:rsid w:val="001D4C1B"/>
    <w:rsid w:val="001D5AD5"/>
    <w:rsid w:val="001D7B5D"/>
    <w:rsid w:val="001E2D8A"/>
    <w:rsid w:val="001E3635"/>
    <w:rsid w:val="001E37E1"/>
    <w:rsid w:val="001E6CFB"/>
    <w:rsid w:val="001F08D9"/>
    <w:rsid w:val="001F0BD1"/>
    <w:rsid w:val="001F47C7"/>
    <w:rsid w:val="001F6F7F"/>
    <w:rsid w:val="001F6FEF"/>
    <w:rsid w:val="00200C09"/>
    <w:rsid w:val="0020171E"/>
    <w:rsid w:val="00204FA9"/>
    <w:rsid w:val="0021359D"/>
    <w:rsid w:val="002135A0"/>
    <w:rsid w:val="00213E9A"/>
    <w:rsid w:val="00214A38"/>
    <w:rsid w:val="00216B6A"/>
    <w:rsid w:val="00220AC6"/>
    <w:rsid w:val="002211AA"/>
    <w:rsid w:val="00224464"/>
    <w:rsid w:val="0022663B"/>
    <w:rsid w:val="00226D9A"/>
    <w:rsid w:val="00227F04"/>
    <w:rsid w:val="00235E0F"/>
    <w:rsid w:val="00236A72"/>
    <w:rsid w:val="00237371"/>
    <w:rsid w:val="0024114C"/>
    <w:rsid w:val="002414B2"/>
    <w:rsid w:val="00241778"/>
    <w:rsid w:val="002476EE"/>
    <w:rsid w:val="002477F6"/>
    <w:rsid w:val="002479AC"/>
    <w:rsid w:val="002504E0"/>
    <w:rsid w:val="00251029"/>
    <w:rsid w:val="00251404"/>
    <w:rsid w:val="0025260C"/>
    <w:rsid w:val="00252D1D"/>
    <w:rsid w:val="00254B54"/>
    <w:rsid w:val="002556EF"/>
    <w:rsid w:val="00256FCD"/>
    <w:rsid w:val="002574C5"/>
    <w:rsid w:val="00260ECF"/>
    <w:rsid w:val="00264321"/>
    <w:rsid w:val="0026432F"/>
    <w:rsid w:val="00271097"/>
    <w:rsid w:val="0027469F"/>
    <w:rsid w:val="002918D7"/>
    <w:rsid w:val="00294CD1"/>
    <w:rsid w:val="002A2152"/>
    <w:rsid w:val="002A49C1"/>
    <w:rsid w:val="002A4B13"/>
    <w:rsid w:val="002B3FEE"/>
    <w:rsid w:val="002B456A"/>
    <w:rsid w:val="002B49FE"/>
    <w:rsid w:val="002B580D"/>
    <w:rsid w:val="002B7C45"/>
    <w:rsid w:val="002C0203"/>
    <w:rsid w:val="002C0735"/>
    <w:rsid w:val="002C0930"/>
    <w:rsid w:val="002C0B8F"/>
    <w:rsid w:val="002C16EB"/>
    <w:rsid w:val="002C2787"/>
    <w:rsid w:val="002D0563"/>
    <w:rsid w:val="002D1536"/>
    <w:rsid w:val="002D5ABF"/>
    <w:rsid w:val="002D6984"/>
    <w:rsid w:val="002E4478"/>
    <w:rsid w:val="002E49F9"/>
    <w:rsid w:val="002E73B0"/>
    <w:rsid w:val="002F3DCE"/>
    <w:rsid w:val="002F68AC"/>
    <w:rsid w:val="002F7C6F"/>
    <w:rsid w:val="00302053"/>
    <w:rsid w:val="00302CE9"/>
    <w:rsid w:val="00303481"/>
    <w:rsid w:val="00303AE3"/>
    <w:rsid w:val="003041FB"/>
    <w:rsid w:val="003105DA"/>
    <w:rsid w:val="00311A9F"/>
    <w:rsid w:val="0031377F"/>
    <w:rsid w:val="003152D7"/>
    <w:rsid w:val="003165D0"/>
    <w:rsid w:val="003205DC"/>
    <w:rsid w:val="00322285"/>
    <w:rsid w:val="0032441D"/>
    <w:rsid w:val="00324857"/>
    <w:rsid w:val="003259CB"/>
    <w:rsid w:val="003267F2"/>
    <w:rsid w:val="00326AC8"/>
    <w:rsid w:val="003316E2"/>
    <w:rsid w:val="00331D46"/>
    <w:rsid w:val="00334432"/>
    <w:rsid w:val="00335540"/>
    <w:rsid w:val="0033676E"/>
    <w:rsid w:val="0033679B"/>
    <w:rsid w:val="00343024"/>
    <w:rsid w:val="00345826"/>
    <w:rsid w:val="00346C9C"/>
    <w:rsid w:val="00347FC1"/>
    <w:rsid w:val="00350C49"/>
    <w:rsid w:val="003525A8"/>
    <w:rsid w:val="00353545"/>
    <w:rsid w:val="0035380B"/>
    <w:rsid w:val="003556F9"/>
    <w:rsid w:val="003574DA"/>
    <w:rsid w:val="00364017"/>
    <w:rsid w:val="00367486"/>
    <w:rsid w:val="003678CF"/>
    <w:rsid w:val="00371D28"/>
    <w:rsid w:val="00373E34"/>
    <w:rsid w:val="00374A26"/>
    <w:rsid w:val="003750A5"/>
    <w:rsid w:val="00381F20"/>
    <w:rsid w:val="00382377"/>
    <w:rsid w:val="00383C46"/>
    <w:rsid w:val="00386165"/>
    <w:rsid w:val="003868B7"/>
    <w:rsid w:val="00386B95"/>
    <w:rsid w:val="00391110"/>
    <w:rsid w:val="00391714"/>
    <w:rsid w:val="0039361D"/>
    <w:rsid w:val="00397BFD"/>
    <w:rsid w:val="003A09CC"/>
    <w:rsid w:val="003A6D90"/>
    <w:rsid w:val="003B129A"/>
    <w:rsid w:val="003B176A"/>
    <w:rsid w:val="003B3FCB"/>
    <w:rsid w:val="003B5441"/>
    <w:rsid w:val="003D27E0"/>
    <w:rsid w:val="003D3E06"/>
    <w:rsid w:val="003D3FFF"/>
    <w:rsid w:val="003E4D34"/>
    <w:rsid w:val="003E7C65"/>
    <w:rsid w:val="003F04AD"/>
    <w:rsid w:val="003F586A"/>
    <w:rsid w:val="00400280"/>
    <w:rsid w:val="004002A6"/>
    <w:rsid w:val="00402EDF"/>
    <w:rsid w:val="00404F04"/>
    <w:rsid w:val="004050A7"/>
    <w:rsid w:val="00407FDB"/>
    <w:rsid w:val="00410242"/>
    <w:rsid w:val="00410557"/>
    <w:rsid w:val="00415A42"/>
    <w:rsid w:val="00417B88"/>
    <w:rsid w:val="00420569"/>
    <w:rsid w:val="004209B0"/>
    <w:rsid w:val="00421EBC"/>
    <w:rsid w:val="00424C94"/>
    <w:rsid w:val="004308BE"/>
    <w:rsid w:val="00433014"/>
    <w:rsid w:val="0043357B"/>
    <w:rsid w:val="00435341"/>
    <w:rsid w:val="004360C1"/>
    <w:rsid w:val="0043750A"/>
    <w:rsid w:val="004409A2"/>
    <w:rsid w:val="00440D61"/>
    <w:rsid w:val="00443098"/>
    <w:rsid w:val="0044328C"/>
    <w:rsid w:val="00443C83"/>
    <w:rsid w:val="00444CE4"/>
    <w:rsid w:val="004463D7"/>
    <w:rsid w:val="00447FC3"/>
    <w:rsid w:val="004504F8"/>
    <w:rsid w:val="00450F50"/>
    <w:rsid w:val="0045241A"/>
    <w:rsid w:val="004528B1"/>
    <w:rsid w:val="0045377D"/>
    <w:rsid w:val="00457334"/>
    <w:rsid w:val="00457CE7"/>
    <w:rsid w:val="004624CC"/>
    <w:rsid w:val="0046295C"/>
    <w:rsid w:val="00465025"/>
    <w:rsid w:val="00465AFB"/>
    <w:rsid w:val="004711F9"/>
    <w:rsid w:val="00471940"/>
    <w:rsid w:val="004723F0"/>
    <w:rsid w:val="0047340E"/>
    <w:rsid w:val="004737D7"/>
    <w:rsid w:val="00474E07"/>
    <w:rsid w:val="004807F7"/>
    <w:rsid w:val="004845DC"/>
    <w:rsid w:val="00485D5B"/>
    <w:rsid w:val="00486BEE"/>
    <w:rsid w:val="004921F9"/>
    <w:rsid w:val="00494FE2"/>
    <w:rsid w:val="00495EDF"/>
    <w:rsid w:val="004965A7"/>
    <w:rsid w:val="004A0514"/>
    <w:rsid w:val="004A0601"/>
    <w:rsid w:val="004A62B8"/>
    <w:rsid w:val="004A7E40"/>
    <w:rsid w:val="004A7FE4"/>
    <w:rsid w:val="004B1202"/>
    <w:rsid w:val="004B65E9"/>
    <w:rsid w:val="004C2824"/>
    <w:rsid w:val="004C2EDF"/>
    <w:rsid w:val="004C581A"/>
    <w:rsid w:val="004D2C82"/>
    <w:rsid w:val="004E003C"/>
    <w:rsid w:val="004E4AA2"/>
    <w:rsid w:val="004F117A"/>
    <w:rsid w:val="004F1668"/>
    <w:rsid w:val="004F3C6F"/>
    <w:rsid w:val="004F4C01"/>
    <w:rsid w:val="004F6311"/>
    <w:rsid w:val="004F6BAE"/>
    <w:rsid w:val="004F6E73"/>
    <w:rsid w:val="004F6F61"/>
    <w:rsid w:val="004F77B8"/>
    <w:rsid w:val="00500087"/>
    <w:rsid w:val="005017A3"/>
    <w:rsid w:val="00504614"/>
    <w:rsid w:val="0050475E"/>
    <w:rsid w:val="00505760"/>
    <w:rsid w:val="00505DA0"/>
    <w:rsid w:val="0051038C"/>
    <w:rsid w:val="005117C9"/>
    <w:rsid w:val="005131FA"/>
    <w:rsid w:val="00514BB1"/>
    <w:rsid w:val="00517D4A"/>
    <w:rsid w:val="00520656"/>
    <w:rsid w:val="0052074F"/>
    <w:rsid w:val="00523890"/>
    <w:rsid w:val="0052490A"/>
    <w:rsid w:val="00524CFB"/>
    <w:rsid w:val="00527EAC"/>
    <w:rsid w:val="005305BB"/>
    <w:rsid w:val="00535702"/>
    <w:rsid w:val="00553777"/>
    <w:rsid w:val="00554417"/>
    <w:rsid w:val="00557104"/>
    <w:rsid w:val="0055736F"/>
    <w:rsid w:val="00560193"/>
    <w:rsid w:val="00561151"/>
    <w:rsid w:val="0056553F"/>
    <w:rsid w:val="005657EA"/>
    <w:rsid w:val="00566DED"/>
    <w:rsid w:val="00570197"/>
    <w:rsid w:val="00574038"/>
    <w:rsid w:val="00574AB7"/>
    <w:rsid w:val="005761A5"/>
    <w:rsid w:val="00582DC4"/>
    <w:rsid w:val="00583CC6"/>
    <w:rsid w:val="005927E5"/>
    <w:rsid w:val="00594943"/>
    <w:rsid w:val="005A1FF1"/>
    <w:rsid w:val="005A45EE"/>
    <w:rsid w:val="005A6693"/>
    <w:rsid w:val="005B1938"/>
    <w:rsid w:val="005B32AD"/>
    <w:rsid w:val="005B3619"/>
    <w:rsid w:val="005B447C"/>
    <w:rsid w:val="005B492F"/>
    <w:rsid w:val="005B56F0"/>
    <w:rsid w:val="005C0549"/>
    <w:rsid w:val="005C0C2B"/>
    <w:rsid w:val="005C105A"/>
    <w:rsid w:val="005C426E"/>
    <w:rsid w:val="005D250C"/>
    <w:rsid w:val="005D6D8B"/>
    <w:rsid w:val="005E1F9B"/>
    <w:rsid w:val="005E2B68"/>
    <w:rsid w:val="005E4C11"/>
    <w:rsid w:val="005E5598"/>
    <w:rsid w:val="005E6471"/>
    <w:rsid w:val="005E683E"/>
    <w:rsid w:val="005F165F"/>
    <w:rsid w:val="005F318A"/>
    <w:rsid w:val="005F5ED6"/>
    <w:rsid w:val="005F63CD"/>
    <w:rsid w:val="00601FC1"/>
    <w:rsid w:val="00605DBE"/>
    <w:rsid w:val="00606826"/>
    <w:rsid w:val="00607953"/>
    <w:rsid w:val="00613F95"/>
    <w:rsid w:val="00616E3C"/>
    <w:rsid w:val="00617D66"/>
    <w:rsid w:val="0062501D"/>
    <w:rsid w:val="00626C5B"/>
    <w:rsid w:val="00630126"/>
    <w:rsid w:val="00630B24"/>
    <w:rsid w:val="00631903"/>
    <w:rsid w:val="00635C1E"/>
    <w:rsid w:val="00641301"/>
    <w:rsid w:val="0064207C"/>
    <w:rsid w:val="0064265E"/>
    <w:rsid w:val="00652337"/>
    <w:rsid w:val="006526A7"/>
    <w:rsid w:val="00652C9B"/>
    <w:rsid w:val="00654511"/>
    <w:rsid w:val="00654699"/>
    <w:rsid w:val="00655F6D"/>
    <w:rsid w:val="006607D4"/>
    <w:rsid w:val="00662A6A"/>
    <w:rsid w:val="00662EA6"/>
    <w:rsid w:val="00663052"/>
    <w:rsid w:val="0066325F"/>
    <w:rsid w:val="00663EC1"/>
    <w:rsid w:val="00667BA3"/>
    <w:rsid w:val="006711E7"/>
    <w:rsid w:val="00671FBF"/>
    <w:rsid w:val="0067406D"/>
    <w:rsid w:val="00680879"/>
    <w:rsid w:val="00681866"/>
    <w:rsid w:val="00684A69"/>
    <w:rsid w:val="006853AF"/>
    <w:rsid w:val="00685E19"/>
    <w:rsid w:val="0068726E"/>
    <w:rsid w:val="006908BE"/>
    <w:rsid w:val="00693BD6"/>
    <w:rsid w:val="006A160D"/>
    <w:rsid w:val="006A20CC"/>
    <w:rsid w:val="006A30CC"/>
    <w:rsid w:val="006A3110"/>
    <w:rsid w:val="006A36B9"/>
    <w:rsid w:val="006A77B0"/>
    <w:rsid w:val="006B37F6"/>
    <w:rsid w:val="006B3DD7"/>
    <w:rsid w:val="006B5509"/>
    <w:rsid w:val="006B6D8D"/>
    <w:rsid w:val="006B74D8"/>
    <w:rsid w:val="006C0343"/>
    <w:rsid w:val="006C1928"/>
    <w:rsid w:val="006C2A37"/>
    <w:rsid w:val="006C3907"/>
    <w:rsid w:val="006C4863"/>
    <w:rsid w:val="006C4D3E"/>
    <w:rsid w:val="006C62AB"/>
    <w:rsid w:val="006D131F"/>
    <w:rsid w:val="006D3E9E"/>
    <w:rsid w:val="006D7BB8"/>
    <w:rsid w:val="006E4516"/>
    <w:rsid w:val="006E7583"/>
    <w:rsid w:val="006E7A0D"/>
    <w:rsid w:val="006F30C8"/>
    <w:rsid w:val="006F33B5"/>
    <w:rsid w:val="006F57CC"/>
    <w:rsid w:val="006F6CF6"/>
    <w:rsid w:val="0070005B"/>
    <w:rsid w:val="007039BE"/>
    <w:rsid w:val="0070400F"/>
    <w:rsid w:val="00710FB3"/>
    <w:rsid w:val="00711A12"/>
    <w:rsid w:val="007136D9"/>
    <w:rsid w:val="00713955"/>
    <w:rsid w:val="007175C2"/>
    <w:rsid w:val="00724716"/>
    <w:rsid w:val="00726373"/>
    <w:rsid w:val="00731B7B"/>
    <w:rsid w:val="00731E3D"/>
    <w:rsid w:val="00732C7F"/>
    <w:rsid w:val="00732E96"/>
    <w:rsid w:val="00733DFA"/>
    <w:rsid w:val="0073410E"/>
    <w:rsid w:val="007341A3"/>
    <w:rsid w:val="00737EC2"/>
    <w:rsid w:val="007401C6"/>
    <w:rsid w:val="00740D32"/>
    <w:rsid w:val="00740FD4"/>
    <w:rsid w:val="0074319D"/>
    <w:rsid w:val="00743506"/>
    <w:rsid w:val="0074464B"/>
    <w:rsid w:val="00745C47"/>
    <w:rsid w:val="00745C7F"/>
    <w:rsid w:val="00746A9E"/>
    <w:rsid w:val="007505B0"/>
    <w:rsid w:val="007513F4"/>
    <w:rsid w:val="00751735"/>
    <w:rsid w:val="00751F57"/>
    <w:rsid w:val="007522CF"/>
    <w:rsid w:val="00753C19"/>
    <w:rsid w:val="007576C2"/>
    <w:rsid w:val="00765D34"/>
    <w:rsid w:val="00765F49"/>
    <w:rsid w:val="00766DA0"/>
    <w:rsid w:val="00767614"/>
    <w:rsid w:val="00767F5D"/>
    <w:rsid w:val="00770345"/>
    <w:rsid w:val="00770A7E"/>
    <w:rsid w:val="00771954"/>
    <w:rsid w:val="00773AAE"/>
    <w:rsid w:val="007761F9"/>
    <w:rsid w:val="0077709A"/>
    <w:rsid w:val="007802E3"/>
    <w:rsid w:val="007811D2"/>
    <w:rsid w:val="00781318"/>
    <w:rsid w:val="00785CDD"/>
    <w:rsid w:val="00790DD3"/>
    <w:rsid w:val="00792235"/>
    <w:rsid w:val="0079288B"/>
    <w:rsid w:val="007967BF"/>
    <w:rsid w:val="0079702D"/>
    <w:rsid w:val="00797D1E"/>
    <w:rsid w:val="007A050B"/>
    <w:rsid w:val="007A2A18"/>
    <w:rsid w:val="007A470C"/>
    <w:rsid w:val="007A5E89"/>
    <w:rsid w:val="007B0557"/>
    <w:rsid w:val="007B3CCF"/>
    <w:rsid w:val="007B412D"/>
    <w:rsid w:val="007B4171"/>
    <w:rsid w:val="007B485D"/>
    <w:rsid w:val="007B4FA7"/>
    <w:rsid w:val="007B60E4"/>
    <w:rsid w:val="007B6465"/>
    <w:rsid w:val="007C0EFE"/>
    <w:rsid w:val="007C2747"/>
    <w:rsid w:val="007C5E7A"/>
    <w:rsid w:val="007D1B4E"/>
    <w:rsid w:val="007D4DA4"/>
    <w:rsid w:val="007E04C1"/>
    <w:rsid w:val="007E238F"/>
    <w:rsid w:val="007E27EC"/>
    <w:rsid w:val="007E335E"/>
    <w:rsid w:val="007E6E5E"/>
    <w:rsid w:val="007F1388"/>
    <w:rsid w:val="007F1D15"/>
    <w:rsid w:val="007F66EB"/>
    <w:rsid w:val="00801670"/>
    <w:rsid w:val="00802015"/>
    <w:rsid w:val="00805333"/>
    <w:rsid w:val="00807071"/>
    <w:rsid w:val="0081496E"/>
    <w:rsid w:val="00820D85"/>
    <w:rsid w:val="008217AD"/>
    <w:rsid w:val="00821DEE"/>
    <w:rsid w:val="00826CE1"/>
    <w:rsid w:val="008306C5"/>
    <w:rsid w:val="008341CA"/>
    <w:rsid w:val="008364FA"/>
    <w:rsid w:val="00836C24"/>
    <w:rsid w:val="00840F48"/>
    <w:rsid w:val="0084160E"/>
    <w:rsid w:val="00846037"/>
    <w:rsid w:val="0084779E"/>
    <w:rsid w:val="00850A21"/>
    <w:rsid w:val="008532F9"/>
    <w:rsid w:val="00853D6F"/>
    <w:rsid w:val="0085409D"/>
    <w:rsid w:val="008543A8"/>
    <w:rsid w:val="00860A9C"/>
    <w:rsid w:val="00862162"/>
    <w:rsid w:val="00862805"/>
    <w:rsid w:val="008628DC"/>
    <w:rsid w:val="008644B5"/>
    <w:rsid w:val="0087168B"/>
    <w:rsid w:val="008763B0"/>
    <w:rsid w:val="00876A4E"/>
    <w:rsid w:val="00877280"/>
    <w:rsid w:val="00877760"/>
    <w:rsid w:val="008806A6"/>
    <w:rsid w:val="00881272"/>
    <w:rsid w:val="00881989"/>
    <w:rsid w:val="00887117"/>
    <w:rsid w:val="008877BF"/>
    <w:rsid w:val="0088799D"/>
    <w:rsid w:val="008879AD"/>
    <w:rsid w:val="00890813"/>
    <w:rsid w:val="00892388"/>
    <w:rsid w:val="008929BA"/>
    <w:rsid w:val="00893296"/>
    <w:rsid w:val="008A04EF"/>
    <w:rsid w:val="008A22A8"/>
    <w:rsid w:val="008A3E7C"/>
    <w:rsid w:val="008A4793"/>
    <w:rsid w:val="008B203E"/>
    <w:rsid w:val="008B4D7F"/>
    <w:rsid w:val="008B58F6"/>
    <w:rsid w:val="008B6B5B"/>
    <w:rsid w:val="008C05DD"/>
    <w:rsid w:val="008C32B5"/>
    <w:rsid w:val="008C5867"/>
    <w:rsid w:val="008C715E"/>
    <w:rsid w:val="008C7BD2"/>
    <w:rsid w:val="008D1AC6"/>
    <w:rsid w:val="008D2955"/>
    <w:rsid w:val="008D2B7E"/>
    <w:rsid w:val="008D464D"/>
    <w:rsid w:val="008D5303"/>
    <w:rsid w:val="008D6BE8"/>
    <w:rsid w:val="008D7F92"/>
    <w:rsid w:val="008E42D8"/>
    <w:rsid w:val="008E4CC2"/>
    <w:rsid w:val="008E6CFF"/>
    <w:rsid w:val="008E6F35"/>
    <w:rsid w:val="008F0011"/>
    <w:rsid w:val="008F07CF"/>
    <w:rsid w:val="008F0A5E"/>
    <w:rsid w:val="008F0F11"/>
    <w:rsid w:val="008F29DD"/>
    <w:rsid w:val="008F374D"/>
    <w:rsid w:val="008F4641"/>
    <w:rsid w:val="008F56B5"/>
    <w:rsid w:val="008F73D0"/>
    <w:rsid w:val="00902639"/>
    <w:rsid w:val="00905A38"/>
    <w:rsid w:val="00907AD0"/>
    <w:rsid w:val="00910099"/>
    <w:rsid w:val="00911A4A"/>
    <w:rsid w:val="009137D2"/>
    <w:rsid w:val="0091559D"/>
    <w:rsid w:val="009202DC"/>
    <w:rsid w:val="00920C19"/>
    <w:rsid w:val="009268EA"/>
    <w:rsid w:val="00927122"/>
    <w:rsid w:val="00931F27"/>
    <w:rsid w:val="009329F4"/>
    <w:rsid w:val="00932A23"/>
    <w:rsid w:val="00932DD9"/>
    <w:rsid w:val="00935896"/>
    <w:rsid w:val="00941A39"/>
    <w:rsid w:val="00943D78"/>
    <w:rsid w:val="00945A2B"/>
    <w:rsid w:val="009508DB"/>
    <w:rsid w:val="00954048"/>
    <w:rsid w:val="009554E4"/>
    <w:rsid w:val="00957BCC"/>
    <w:rsid w:val="00957C09"/>
    <w:rsid w:val="0096057B"/>
    <w:rsid w:val="009646F6"/>
    <w:rsid w:val="00964D02"/>
    <w:rsid w:val="0097078C"/>
    <w:rsid w:val="0097181F"/>
    <w:rsid w:val="00971EB3"/>
    <w:rsid w:val="00980F07"/>
    <w:rsid w:val="00984882"/>
    <w:rsid w:val="00984909"/>
    <w:rsid w:val="00984A2D"/>
    <w:rsid w:val="0098590F"/>
    <w:rsid w:val="00987970"/>
    <w:rsid w:val="00994842"/>
    <w:rsid w:val="00994F27"/>
    <w:rsid w:val="009A373A"/>
    <w:rsid w:val="009A6A65"/>
    <w:rsid w:val="009A6B27"/>
    <w:rsid w:val="009A6FBF"/>
    <w:rsid w:val="009A7AC6"/>
    <w:rsid w:val="009B059D"/>
    <w:rsid w:val="009B29E6"/>
    <w:rsid w:val="009B4366"/>
    <w:rsid w:val="009B46AC"/>
    <w:rsid w:val="009B67EA"/>
    <w:rsid w:val="009C0D70"/>
    <w:rsid w:val="009C32BD"/>
    <w:rsid w:val="009C4E7C"/>
    <w:rsid w:val="009D66B5"/>
    <w:rsid w:val="009E349A"/>
    <w:rsid w:val="009F0642"/>
    <w:rsid w:val="009F3D9E"/>
    <w:rsid w:val="009F4A2C"/>
    <w:rsid w:val="00A03347"/>
    <w:rsid w:val="00A05C02"/>
    <w:rsid w:val="00A111B5"/>
    <w:rsid w:val="00A11F34"/>
    <w:rsid w:val="00A122D4"/>
    <w:rsid w:val="00A12B45"/>
    <w:rsid w:val="00A13D38"/>
    <w:rsid w:val="00A14622"/>
    <w:rsid w:val="00A1495F"/>
    <w:rsid w:val="00A3122F"/>
    <w:rsid w:val="00A33D4E"/>
    <w:rsid w:val="00A35CD6"/>
    <w:rsid w:val="00A37184"/>
    <w:rsid w:val="00A37723"/>
    <w:rsid w:val="00A37C66"/>
    <w:rsid w:val="00A40263"/>
    <w:rsid w:val="00A47694"/>
    <w:rsid w:val="00A511B7"/>
    <w:rsid w:val="00A5318D"/>
    <w:rsid w:val="00A57ABE"/>
    <w:rsid w:val="00A57F01"/>
    <w:rsid w:val="00A61014"/>
    <w:rsid w:val="00A615C4"/>
    <w:rsid w:val="00A61A1E"/>
    <w:rsid w:val="00A63447"/>
    <w:rsid w:val="00A65E5C"/>
    <w:rsid w:val="00A678CE"/>
    <w:rsid w:val="00A71B05"/>
    <w:rsid w:val="00A80374"/>
    <w:rsid w:val="00A83D89"/>
    <w:rsid w:val="00A85DE8"/>
    <w:rsid w:val="00A85FCC"/>
    <w:rsid w:val="00A8654E"/>
    <w:rsid w:val="00A86D83"/>
    <w:rsid w:val="00A871D8"/>
    <w:rsid w:val="00A90DE7"/>
    <w:rsid w:val="00A92C24"/>
    <w:rsid w:val="00A9514A"/>
    <w:rsid w:val="00A976A7"/>
    <w:rsid w:val="00A97D0A"/>
    <w:rsid w:val="00AA152B"/>
    <w:rsid w:val="00AA437F"/>
    <w:rsid w:val="00AA6528"/>
    <w:rsid w:val="00AB11C0"/>
    <w:rsid w:val="00AB28B4"/>
    <w:rsid w:val="00AB2D6C"/>
    <w:rsid w:val="00AB3CBE"/>
    <w:rsid w:val="00AB3D53"/>
    <w:rsid w:val="00AB7006"/>
    <w:rsid w:val="00AC36F6"/>
    <w:rsid w:val="00AC3C43"/>
    <w:rsid w:val="00AC4D42"/>
    <w:rsid w:val="00AD0F5A"/>
    <w:rsid w:val="00AD4681"/>
    <w:rsid w:val="00AD4B87"/>
    <w:rsid w:val="00AD6217"/>
    <w:rsid w:val="00AD6CA0"/>
    <w:rsid w:val="00AE1E7C"/>
    <w:rsid w:val="00AE24B1"/>
    <w:rsid w:val="00AE3A1C"/>
    <w:rsid w:val="00AE5C13"/>
    <w:rsid w:val="00AE5E46"/>
    <w:rsid w:val="00AF01DE"/>
    <w:rsid w:val="00AF49E3"/>
    <w:rsid w:val="00AF539D"/>
    <w:rsid w:val="00AF5773"/>
    <w:rsid w:val="00B02237"/>
    <w:rsid w:val="00B02B8D"/>
    <w:rsid w:val="00B04D32"/>
    <w:rsid w:val="00B07098"/>
    <w:rsid w:val="00B07549"/>
    <w:rsid w:val="00B115FF"/>
    <w:rsid w:val="00B12D72"/>
    <w:rsid w:val="00B14E90"/>
    <w:rsid w:val="00B23F0F"/>
    <w:rsid w:val="00B25852"/>
    <w:rsid w:val="00B302FF"/>
    <w:rsid w:val="00B35BD9"/>
    <w:rsid w:val="00B35E07"/>
    <w:rsid w:val="00B37B6A"/>
    <w:rsid w:val="00B40BD8"/>
    <w:rsid w:val="00B41CFA"/>
    <w:rsid w:val="00B42B78"/>
    <w:rsid w:val="00B47387"/>
    <w:rsid w:val="00B51153"/>
    <w:rsid w:val="00B5134C"/>
    <w:rsid w:val="00B51895"/>
    <w:rsid w:val="00B51971"/>
    <w:rsid w:val="00B51A40"/>
    <w:rsid w:val="00B52B43"/>
    <w:rsid w:val="00B55A86"/>
    <w:rsid w:val="00B56CBA"/>
    <w:rsid w:val="00B62D23"/>
    <w:rsid w:val="00B63854"/>
    <w:rsid w:val="00B646EC"/>
    <w:rsid w:val="00B70E07"/>
    <w:rsid w:val="00B73EEB"/>
    <w:rsid w:val="00B751CD"/>
    <w:rsid w:val="00B77FC5"/>
    <w:rsid w:val="00B807BB"/>
    <w:rsid w:val="00B80F61"/>
    <w:rsid w:val="00B827B0"/>
    <w:rsid w:val="00B8298F"/>
    <w:rsid w:val="00B83EF2"/>
    <w:rsid w:val="00B86040"/>
    <w:rsid w:val="00B87FA6"/>
    <w:rsid w:val="00B923FE"/>
    <w:rsid w:val="00B9356F"/>
    <w:rsid w:val="00B976EA"/>
    <w:rsid w:val="00BA1856"/>
    <w:rsid w:val="00BA4F77"/>
    <w:rsid w:val="00BA6477"/>
    <w:rsid w:val="00BB009E"/>
    <w:rsid w:val="00BB2BFB"/>
    <w:rsid w:val="00BB3B1F"/>
    <w:rsid w:val="00BB597D"/>
    <w:rsid w:val="00BB5A32"/>
    <w:rsid w:val="00BB786E"/>
    <w:rsid w:val="00BC14F9"/>
    <w:rsid w:val="00BC1546"/>
    <w:rsid w:val="00BC49F9"/>
    <w:rsid w:val="00BD19BD"/>
    <w:rsid w:val="00BD21C1"/>
    <w:rsid w:val="00BE741B"/>
    <w:rsid w:val="00C0608A"/>
    <w:rsid w:val="00C1154D"/>
    <w:rsid w:val="00C11E18"/>
    <w:rsid w:val="00C12850"/>
    <w:rsid w:val="00C13906"/>
    <w:rsid w:val="00C16BA4"/>
    <w:rsid w:val="00C17559"/>
    <w:rsid w:val="00C27CCC"/>
    <w:rsid w:val="00C32AD1"/>
    <w:rsid w:val="00C36099"/>
    <w:rsid w:val="00C36356"/>
    <w:rsid w:val="00C40377"/>
    <w:rsid w:val="00C41729"/>
    <w:rsid w:val="00C41CE8"/>
    <w:rsid w:val="00C41E54"/>
    <w:rsid w:val="00C51EAD"/>
    <w:rsid w:val="00C540C6"/>
    <w:rsid w:val="00C54D40"/>
    <w:rsid w:val="00C55198"/>
    <w:rsid w:val="00C563E5"/>
    <w:rsid w:val="00C56916"/>
    <w:rsid w:val="00C65E5D"/>
    <w:rsid w:val="00C675F1"/>
    <w:rsid w:val="00C67A10"/>
    <w:rsid w:val="00C73DF2"/>
    <w:rsid w:val="00C74FAE"/>
    <w:rsid w:val="00C77D61"/>
    <w:rsid w:val="00C83486"/>
    <w:rsid w:val="00C85F0E"/>
    <w:rsid w:val="00C91EAB"/>
    <w:rsid w:val="00C922B7"/>
    <w:rsid w:val="00C9329F"/>
    <w:rsid w:val="00C95445"/>
    <w:rsid w:val="00C97290"/>
    <w:rsid w:val="00C97F83"/>
    <w:rsid w:val="00CA1120"/>
    <w:rsid w:val="00CA7DBB"/>
    <w:rsid w:val="00CB07C3"/>
    <w:rsid w:val="00CB0A99"/>
    <w:rsid w:val="00CB0E98"/>
    <w:rsid w:val="00CB1195"/>
    <w:rsid w:val="00CB2E10"/>
    <w:rsid w:val="00CB7462"/>
    <w:rsid w:val="00CC0A2F"/>
    <w:rsid w:val="00CC1195"/>
    <w:rsid w:val="00CC3256"/>
    <w:rsid w:val="00CC5B57"/>
    <w:rsid w:val="00CD26B5"/>
    <w:rsid w:val="00CD306D"/>
    <w:rsid w:val="00CD33C5"/>
    <w:rsid w:val="00CD4C41"/>
    <w:rsid w:val="00CD63C0"/>
    <w:rsid w:val="00CD76B9"/>
    <w:rsid w:val="00CE48C3"/>
    <w:rsid w:val="00CF044B"/>
    <w:rsid w:val="00CF1F73"/>
    <w:rsid w:val="00CF51BC"/>
    <w:rsid w:val="00D00152"/>
    <w:rsid w:val="00D00669"/>
    <w:rsid w:val="00D00B59"/>
    <w:rsid w:val="00D02005"/>
    <w:rsid w:val="00D0325E"/>
    <w:rsid w:val="00D03D8F"/>
    <w:rsid w:val="00D05430"/>
    <w:rsid w:val="00D0791D"/>
    <w:rsid w:val="00D14240"/>
    <w:rsid w:val="00D14BF1"/>
    <w:rsid w:val="00D15034"/>
    <w:rsid w:val="00D15860"/>
    <w:rsid w:val="00D176D3"/>
    <w:rsid w:val="00D2396A"/>
    <w:rsid w:val="00D25834"/>
    <w:rsid w:val="00D25990"/>
    <w:rsid w:val="00D305BE"/>
    <w:rsid w:val="00D311DF"/>
    <w:rsid w:val="00D31752"/>
    <w:rsid w:val="00D34D85"/>
    <w:rsid w:val="00D353E7"/>
    <w:rsid w:val="00D35EBF"/>
    <w:rsid w:val="00D442A2"/>
    <w:rsid w:val="00D44E7E"/>
    <w:rsid w:val="00D511C1"/>
    <w:rsid w:val="00D52727"/>
    <w:rsid w:val="00D52B96"/>
    <w:rsid w:val="00D530F6"/>
    <w:rsid w:val="00D53754"/>
    <w:rsid w:val="00D551FD"/>
    <w:rsid w:val="00D55A0C"/>
    <w:rsid w:val="00D56E34"/>
    <w:rsid w:val="00D60263"/>
    <w:rsid w:val="00D605B4"/>
    <w:rsid w:val="00D60A54"/>
    <w:rsid w:val="00D60C5B"/>
    <w:rsid w:val="00D6159A"/>
    <w:rsid w:val="00D62022"/>
    <w:rsid w:val="00D64AF9"/>
    <w:rsid w:val="00D65C1E"/>
    <w:rsid w:val="00D677C8"/>
    <w:rsid w:val="00D71108"/>
    <w:rsid w:val="00D726AC"/>
    <w:rsid w:val="00D77F49"/>
    <w:rsid w:val="00D8141A"/>
    <w:rsid w:val="00D84DD9"/>
    <w:rsid w:val="00DA0BAE"/>
    <w:rsid w:val="00DA0C25"/>
    <w:rsid w:val="00DA1C2E"/>
    <w:rsid w:val="00DA3153"/>
    <w:rsid w:val="00DA71F5"/>
    <w:rsid w:val="00DA72DA"/>
    <w:rsid w:val="00DA73EA"/>
    <w:rsid w:val="00DB1D75"/>
    <w:rsid w:val="00DB2140"/>
    <w:rsid w:val="00DB381E"/>
    <w:rsid w:val="00DB70A9"/>
    <w:rsid w:val="00DC2A22"/>
    <w:rsid w:val="00DC3927"/>
    <w:rsid w:val="00DC46B3"/>
    <w:rsid w:val="00DC48F2"/>
    <w:rsid w:val="00DC79AB"/>
    <w:rsid w:val="00DD04B5"/>
    <w:rsid w:val="00DD5A5C"/>
    <w:rsid w:val="00DD782D"/>
    <w:rsid w:val="00DD7AC4"/>
    <w:rsid w:val="00DE0543"/>
    <w:rsid w:val="00DE072B"/>
    <w:rsid w:val="00DE63C9"/>
    <w:rsid w:val="00DE7C50"/>
    <w:rsid w:val="00DF35E7"/>
    <w:rsid w:val="00DF40AF"/>
    <w:rsid w:val="00DF7D49"/>
    <w:rsid w:val="00E004DE"/>
    <w:rsid w:val="00E009DC"/>
    <w:rsid w:val="00E04844"/>
    <w:rsid w:val="00E04F78"/>
    <w:rsid w:val="00E05C19"/>
    <w:rsid w:val="00E071CA"/>
    <w:rsid w:val="00E0740C"/>
    <w:rsid w:val="00E07CF8"/>
    <w:rsid w:val="00E12BF7"/>
    <w:rsid w:val="00E13E3B"/>
    <w:rsid w:val="00E13FC1"/>
    <w:rsid w:val="00E15694"/>
    <w:rsid w:val="00E17181"/>
    <w:rsid w:val="00E1739C"/>
    <w:rsid w:val="00E23790"/>
    <w:rsid w:val="00E24B2A"/>
    <w:rsid w:val="00E27C36"/>
    <w:rsid w:val="00E30E50"/>
    <w:rsid w:val="00E311BB"/>
    <w:rsid w:val="00E3455A"/>
    <w:rsid w:val="00E356F4"/>
    <w:rsid w:val="00E375D0"/>
    <w:rsid w:val="00E42D2F"/>
    <w:rsid w:val="00E43757"/>
    <w:rsid w:val="00E43A64"/>
    <w:rsid w:val="00E4401C"/>
    <w:rsid w:val="00E46F62"/>
    <w:rsid w:val="00E47ADE"/>
    <w:rsid w:val="00E50C8C"/>
    <w:rsid w:val="00E51789"/>
    <w:rsid w:val="00E54463"/>
    <w:rsid w:val="00E56BFB"/>
    <w:rsid w:val="00E60F71"/>
    <w:rsid w:val="00E63991"/>
    <w:rsid w:val="00E64EBB"/>
    <w:rsid w:val="00E65762"/>
    <w:rsid w:val="00E663DB"/>
    <w:rsid w:val="00E66791"/>
    <w:rsid w:val="00E80BB1"/>
    <w:rsid w:val="00E81CAD"/>
    <w:rsid w:val="00E834E3"/>
    <w:rsid w:val="00E847D9"/>
    <w:rsid w:val="00E84D7D"/>
    <w:rsid w:val="00E85042"/>
    <w:rsid w:val="00E852CB"/>
    <w:rsid w:val="00E85D59"/>
    <w:rsid w:val="00E862E4"/>
    <w:rsid w:val="00E87988"/>
    <w:rsid w:val="00E9116F"/>
    <w:rsid w:val="00E91D18"/>
    <w:rsid w:val="00E92439"/>
    <w:rsid w:val="00E93117"/>
    <w:rsid w:val="00E946A0"/>
    <w:rsid w:val="00E96566"/>
    <w:rsid w:val="00EA06C7"/>
    <w:rsid w:val="00EA1FEC"/>
    <w:rsid w:val="00EA37E0"/>
    <w:rsid w:val="00EA7723"/>
    <w:rsid w:val="00EB0BDE"/>
    <w:rsid w:val="00EB11B9"/>
    <w:rsid w:val="00EB14B7"/>
    <w:rsid w:val="00EB161F"/>
    <w:rsid w:val="00EB4079"/>
    <w:rsid w:val="00EC1CE9"/>
    <w:rsid w:val="00EC3454"/>
    <w:rsid w:val="00EC35BA"/>
    <w:rsid w:val="00EC4497"/>
    <w:rsid w:val="00EC536F"/>
    <w:rsid w:val="00ED10AE"/>
    <w:rsid w:val="00EE1B5F"/>
    <w:rsid w:val="00EE1E0E"/>
    <w:rsid w:val="00EE2F64"/>
    <w:rsid w:val="00EE5D53"/>
    <w:rsid w:val="00EE720B"/>
    <w:rsid w:val="00EF0F5D"/>
    <w:rsid w:val="00EF2D1F"/>
    <w:rsid w:val="00EF3411"/>
    <w:rsid w:val="00EF4677"/>
    <w:rsid w:val="00EF66E3"/>
    <w:rsid w:val="00EF6CAD"/>
    <w:rsid w:val="00F00B1E"/>
    <w:rsid w:val="00F013B2"/>
    <w:rsid w:val="00F036FD"/>
    <w:rsid w:val="00F05389"/>
    <w:rsid w:val="00F05C58"/>
    <w:rsid w:val="00F1136F"/>
    <w:rsid w:val="00F12173"/>
    <w:rsid w:val="00F133F0"/>
    <w:rsid w:val="00F14DDB"/>
    <w:rsid w:val="00F14EB3"/>
    <w:rsid w:val="00F15E84"/>
    <w:rsid w:val="00F20C84"/>
    <w:rsid w:val="00F22CE2"/>
    <w:rsid w:val="00F24F74"/>
    <w:rsid w:val="00F2560D"/>
    <w:rsid w:val="00F2735C"/>
    <w:rsid w:val="00F31DBE"/>
    <w:rsid w:val="00F3486D"/>
    <w:rsid w:val="00F35BE1"/>
    <w:rsid w:val="00F36A9A"/>
    <w:rsid w:val="00F378B8"/>
    <w:rsid w:val="00F44CD8"/>
    <w:rsid w:val="00F466FC"/>
    <w:rsid w:val="00F47FB5"/>
    <w:rsid w:val="00F47FE1"/>
    <w:rsid w:val="00F50ED3"/>
    <w:rsid w:val="00F5382B"/>
    <w:rsid w:val="00F55328"/>
    <w:rsid w:val="00F5677C"/>
    <w:rsid w:val="00F6260C"/>
    <w:rsid w:val="00F64729"/>
    <w:rsid w:val="00F651EC"/>
    <w:rsid w:val="00F750A7"/>
    <w:rsid w:val="00F7583F"/>
    <w:rsid w:val="00F827D0"/>
    <w:rsid w:val="00F84206"/>
    <w:rsid w:val="00F874DE"/>
    <w:rsid w:val="00F9194B"/>
    <w:rsid w:val="00F96362"/>
    <w:rsid w:val="00F97C85"/>
    <w:rsid w:val="00FA06CF"/>
    <w:rsid w:val="00FA0766"/>
    <w:rsid w:val="00FA4889"/>
    <w:rsid w:val="00FA6D39"/>
    <w:rsid w:val="00FA78DA"/>
    <w:rsid w:val="00FA7CA9"/>
    <w:rsid w:val="00FB426F"/>
    <w:rsid w:val="00FB7150"/>
    <w:rsid w:val="00FB7BCE"/>
    <w:rsid w:val="00FC0031"/>
    <w:rsid w:val="00FC079A"/>
    <w:rsid w:val="00FC32F6"/>
    <w:rsid w:val="00FC3A06"/>
    <w:rsid w:val="00FC3EC2"/>
    <w:rsid w:val="00FC58BC"/>
    <w:rsid w:val="00FD4CD5"/>
    <w:rsid w:val="00FD577E"/>
    <w:rsid w:val="00FD7246"/>
    <w:rsid w:val="00FE162F"/>
    <w:rsid w:val="00FE2838"/>
    <w:rsid w:val="00FE3F44"/>
    <w:rsid w:val="00FF2C2E"/>
    <w:rsid w:val="00FF2EC9"/>
    <w:rsid w:val="00FF4811"/>
    <w:rsid w:val="00FF498C"/>
    <w:rsid w:val="00FF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3BEA2"/>
  <w15:docId w15:val="{F69D874C-0D7A-49A8-91DA-22197BF3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07C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20171E"/>
    <w:pPr>
      <w:keepNext/>
      <w:widowControl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171E"/>
    <w:pPr>
      <w:keepNext/>
      <w:widowControl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7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017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17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0171E"/>
    <w:pPr>
      <w:widowControl/>
    </w:pPr>
  </w:style>
  <w:style w:type="paragraph" w:styleId="Tekstpodstawowy2">
    <w:name w:val="Body Text 2"/>
    <w:basedOn w:val="Normalny"/>
    <w:rsid w:val="0020171E"/>
    <w:pPr>
      <w:widowControl/>
    </w:pPr>
  </w:style>
  <w:style w:type="paragraph" w:styleId="Tekstpodstawowy3">
    <w:name w:val="Body Text 3"/>
    <w:basedOn w:val="Normalny"/>
    <w:rsid w:val="0020171E"/>
    <w:rPr>
      <w:sz w:val="16"/>
      <w:szCs w:val="16"/>
    </w:rPr>
  </w:style>
  <w:style w:type="character" w:styleId="Numerstrony">
    <w:name w:val="page number"/>
    <w:basedOn w:val="Domylnaczcionkaakapitu"/>
    <w:rsid w:val="0020171E"/>
  </w:style>
  <w:style w:type="paragraph" w:customStyle="1" w:styleId="pkt">
    <w:name w:val="pkt"/>
    <w:basedOn w:val="Normalny"/>
    <w:rsid w:val="0020171E"/>
    <w:pPr>
      <w:widowControl/>
      <w:spacing w:before="60" w:after="60"/>
      <w:ind w:left="851" w:hanging="295"/>
    </w:pPr>
  </w:style>
  <w:style w:type="paragraph" w:customStyle="1" w:styleId="ZnakZnakZnakZnak">
    <w:name w:val="Znak Znak Znak Znak"/>
    <w:basedOn w:val="Normalny"/>
    <w:rsid w:val="00876A4E"/>
    <w:pPr>
      <w:widowControl/>
    </w:pPr>
    <w:rPr>
      <w:szCs w:val="24"/>
    </w:rPr>
  </w:style>
  <w:style w:type="paragraph" w:styleId="Tekstdymka">
    <w:name w:val="Balloon Text"/>
    <w:basedOn w:val="Normalny"/>
    <w:semiHidden/>
    <w:rsid w:val="0012331C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8C32B5"/>
    <w:pPr>
      <w:framePr w:w="3402" w:h="1576" w:hSpace="142" w:wrap="auto" w:vAnchor="page" w:hAnchor="page" w:x="1008" w:y="577"/>
      <w:jc w:val="center"/>
    </w:pPr>
    <w:rPr>
      <w:b/>
      <w:i/>
    </w:rPr>
  </w:style>
  <w:style w:type="paragraph" w:customStyle="1" w:styleId="ZnakZnak7">
    <w:name w:val="Znak Znak7"/>
    <w:basedOn w:val="Normalny"/>
    <w:link w:val="Bezlisty"/>
    <w:rsid w:val="00EE1B5F"/>
    <w:pPr>
      <w:widowControl/>
      <w:suppressAutoHyphens/>
      <w:spacing w:line="360" w:lineRule="auto"/>
    </w:pPr>
    <w:rPr>
      <w:rFonts w:ascii="Verdana" w:hAnsi="Verdana"/>
      <w:sz w:val="20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Nagłowek 3,Preambuła,Akapit z listą BS,Kolorowa lista — akcent 11,Dot pt,F5 List Paragraph,Recommendation,lp1"/>
    <w:basedOn w:val="Normalny"/>
    <w:link w:val="AkapitzlistZnak"/>
    <w:uiPriority w:val="34"/>
    <w:qFormat/>
    <w:rsid w:val="00954048"/>
    <w:pPr>
      <w:widowControl/>
      <w:ind w:left="720"/>
      <w:contextualSpacing/>
    </w:pPr>
    <w:rPr>
      <w:szCs w:val="24"/>
    </w:rPr>
  </w:style>
  <w:style w:type="paragraph" w:customStyle="1" w:styleId="Default">
    <w:name w:val="Default"/>
    <w:rsid w:val="005E683E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4B65E9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174DFC"/>
    <w:pPr>
      <w:widowControl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174DFC"/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174DFC"/>
    <w:pPr>
      <w:widowControl/>
    </w:pPr>
    <w:rPr>
      <w:sz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174DFC"/>
  </w:style>
  <w:style w:type="character" w:styleId="Odwoanieprzypisudolnego">
    <w:name w:val="footnote reference"/>
    <w:unhideWhenUsed/>
    <w:rsid w:val="00174DFC"/>
    <w:rPr>
      <w:vertAlign w:val="superscript"/>
    </w:rPr>
  </w:style>
  <w:style w:type="paragraph" w:customStyle="1" w:styleId="Style7">
    <w:name w:val="Style7"/>
    <w:basedOn w:val="Normalny"/>
    <w:rsid w:val="00174DFC"/>
    <w:pPr>
      <w:autoSpaceDE w:val="0"/>
      <w:autoSpaceDN w:val="0"/>
      <w:adjustRightInd w:val="0"/>
      <w:spacing w:line="254" w:lineRule="exact"/>
    </w:pPr>
    <w:rPr>
      <w:rFonts w:eastAsia="Calibri"/>
      <w:szCs w:val="24"/>
    </w:rPr>
  </w:style>
  <w:style w:type="character" w:styleId="Uwydatnienie">
    <w:name w:val="Emphasis"/>
    <w:uiPriority w:val="20"/>
    <w:qFormat/>
    <w:rsid w:val="009D66B5"/>
    <w:rPr>
      <w:i/>
      <w:iCs/>
    </w:rPr>
  </w:style>
  <w:style w:type="character" w:customStyle="1" w:styleId="NagwekZnak">
    <w:name w:val="Nagłówek Znak"/>
    <w:link w:val="Nagwek"/>
    <w:uiPriority w:val="99"/>
    <w:rsid w:val="00641301"/>
    <w:rPr>
      <w:sz w:val="24"/>
    </w:rPr>
  </w:style>
  <w:style w:type="paragraph" w:styleId="Tytu">
    <w:name w:val="Title"/>
    <w:basedOn w:val="Normalny"/>
    <w:link w:val="TytuZnak"/>
    <w:qFormat/>
    <w:rsid w:val="00641301"/>
    <w:pPr>
      <w:widowControl/>
      <w:spacing w:line="360" w:lineRule="atLeast"/>
      <w:jc w:val="center"/>
    </w:pPr>
    <w:rPr>
      <w:b/>
      <w:color w:val="FF0000"/>
      <w:sz w:val="20"/>
    </w:rPr>
  </w:style>
  <w:style w:type="character" w:customStyle="1" w:styleId="TytuZnak">
    <w:name w:val="Tytuł Znak"/>
    <w:link w:val="Tytu"/>
    <w:rsid w:val="00641301"/>
    <w:rPr>
      <w:b/>
      <w:color w:val="FF0000"/>
    </w:rPr>
  </w:style>
  <w:style w:type="character" w:customStyle="1" w:styleId="highlight">
    <w:name w:val="highlight"/>
    <w:rsid w:val="001B032C"/>
  </w:style>
  <w:style w:type="paragraph" w:customStyle="1" w:styleId="Akapitzlist1">
    <w:name w:val="Akapit z listą1"/>
    <w:basedOn w:val="Normalny"/>
    <w:rsid w:val="00797D1E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5D25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250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D250C"/>
  </w:style>
  <w:style w:type="paragraph" w:styleId="Tematkomentarza">
    <w:name w:val="annotation subject"/>
    <w:basedOn w:val="Tekstkomentarza"/>
    <w:next w:val="Tekstkomentarza"/>
    <w:link w:val="TematkomentarzaZnak"/>
    <w:rsid w:val="005D2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D250C"/>
    <w:rPr>
      <w:b/>
      <w:bCs/>
    </w:rPr>
  </w:style>
  <w:style w:type="character" w:styleId="Pogrubienie">
    <w:name w:val="Strong"/>
    <w:basedOn w:val="Domylnaczcionkaakapitu"/>
    <w:uiPriority w:val="22"/>
    <w:qFormat/>
    <w:rsid w:val="003678CF"/>
    <w:rPr>
      <w:b/>
      <w:bCs/>
    </w:rPr>
  </w:style>
  <w:style w:type="paragraph" w:customStyle="1" w:styleId="ZP1">
    <w:name w:val="ZP1"/>
    <w:basedOn w:val="Normalny"/>
    <w:qFormat/>
    <w:rsid w:val="00D442A2"/>
    <w:pPr>
      <w:widowControl/>
      <w:numPr>
        <w:numId w:val="8"/>
      </w:numPr>
      <w:jc w:val="left"/>
    </w:pPr>
    <w:rPr>
      <w:rFonts w:eastAsiaTheme="minorHAnsi" w:cs="Arial"/>
      <w:b/>
      <w:szCs w:val="24"/>
      <w:lang w:eastAsia="en-US"/>
    </w:rPr>
  </w:style>
  <w:style w:type="paragraph" w:customStyle="1" w:styleId="ZP2">
    <w:name w:val="ZP2"/>
    <w:basedOn w:val="ZP1"/>
    <w:link w:val="ZP2Znak"/>
    <w:qFormat/>
    <w:rsid w:val="00D442A2"/>
    <w:pPr>
      <w:numPr>
        <w:ilvl w:val="1"/>
      </w:numPr>
      <w:ind w:left="567"/>
      <w:jc w:val="both"/>
    </w:pPr>
    <w:rPr>
      <w:b w:val="0"/>
    </w:rPr>
  </w:style>
  <w:style w:type="paragraph" w:customStyle="1" w:styleId="ZP3">
    <w:name w:val="ZP3"/>
    <w:basedOn w:val="ZP2"/>
    <w:qFormat/>
    <w:rsid w:val="00D442A2"/>
    <w:pPr>
      <w:numPr>
        <w:ilvl w:val="2"/>
      </w:numPr>
      <w:ind w:left="2160" w:hanging="180"/>
    </w:pPr>
  </w:style>
  <w:style w:type="numbering" w:customStyle="1" w:styleId="ZP">
    <w:name w:val="ZP"/>
    <w:uiPriority w:val="99"/>
    <w:rsid w:val="00D442A2"/>
    <w:pPr>
      <w:numPr>
        <w:numId w:val="9"/>
      </w:numPr>
    </w:pPr>
  </w:style>
  <w:style w:type="paragraph" w:customStyle="1" w:styleId="ZP4">
    <w:name w:val="ZP4"/>
    <w:basedOn w:val="ZP2"/>
    <w:qFormat/>
    <w:rsid w:val="00D442A2"/>
    <w:pPr>
      <w:numPr>
        <w:ilvl w:val="3"/>
      </w:numPr>
      <w:ind w:left="2880" w:hanging="360"/>
    </w:pPr>
  </w:style>
  <w:style w:type="character" w:customStyle="1" w:styleId="ZP2Znak">
    <w:name w:val="ZP2 Znak"/>
    <w:basedOn w:val="Domylnaczcionkaakapitu"/>
    <w:link w:val="ZP2"/>
    <w:rsid w:val="00D442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ZPAK">
    <w:name w:val="ZP_AK"/>
    <w:basedOn w:val="Normalny"/>
    <w:link w:val="ZPAKZnak"/>
    <w:qFormat/>
    <w:rsid w:val="00EF0F5D"/>
    <w:pPr>
      <w:widowControl/>
      <w:ind w:left="709" w:hanging="709"/>
    </w:pPr>
    <w:rPr>
      <w:rFonts w:eastAsiaTheme="minorHAnsi" w:cs="Arial"/>
      <w:szCs w:val="22"/>
      <w:lang w:eastAsia="en-US"/>
    </w:rPr>
  </w:style>
  <w:style w:type="character" w:customStyle="1" w:styleId="ZPAKZnak">
    <w:name w:val="ZP_AK Znak"/>
    <w:basedOn w:val="Domylnaczcionkaakapitu"/>
    <w:link w:val="ZPAK"/>
    <w:rsid w:val="00EF0F5D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Nagłowek 3 Znak,Preambuła Znak,Akapit z listą BS Znak"/>
    <w:link w:val="Akapitzlist"/>
    <w:uiPriority w:val="34"/>
    <w:qFormat/>
    <w:locked/>
    <w:rsid w:val="00B5197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E0B1-4D93-43CE-8621-37D18031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GŁÓWNY URZĄD</vt:lpstr>
    </vt:vector>
  </TitlesOfParts>
  <Company>Microsoft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GŁÓWNY URZĄD</dc:title>
  <dc:creator>kczajka</dc:creator>
  <cp:lastModifiedBy>Magorzata Wojciechowska</cp:lastModifiedBy>
  <cp:revision>4</cp:revision>
  <cp:lastPrinted>2022-04-29T06:54:00Z</cp:lastPrinted>
  <dcterms:created xsi:type="dcterms:W3CDTF">2022-04-20T11:34:00Z</dcterms:created>
  <dcterms:modified xsi:type="dcterms:W3CDTF">2022-04-29T07:01:00Z</dcterms:modified>
</cp:coreProperties>
</file>