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2F935BC" w14:textId="4D8F2B43" w:rsidR="00D00A97" w:rsidRPr="007D6960" w:rsidRDefault="006D07B4" w:rsidP="00D00A97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00A97">
        <w:rPr>
          <w:rFonts w:ascii="Cambria" w:hAnsi="Cambria" w:cs="Arial"/>
          <w:sz w:val="20"/>
          <w:szCs w:val="20"/>
        </w:rPr>
        <w:t xml:space="preserve">                                                                 </w:t>
      </w:r>
      <w:r w:rsidR="00AB06FC">
        <w:rPr>
          <w:rFonts w:ascii="Cambria" w:hAnsi="Cambria" w:cs="Arial"/>
          <w:sz w:val="20"/>
          <w:szCs w:val="20"/>
        </w:rPr>
        <w:t xml:space="preserve"> </w:t>
      </w:r>
      <w:bookmarkStart w:id="0" w:name="_Hlk74657548"/>
      <w:r w:rsidR="00D00A97" w:rsidRPr="00701AFD">
        <w:rPr>
          <w:rFonts w:ascii="Cambria" w:hAnsi="Cambria" w:cs="Arial"/>
          <w:b/>
          <w:sz w:val="20"/>
          <w:szCs w:val="20"/>
        </w:rPr>
        <w:t>„U</w:t>
      </w:r>
      <w:r w:rsidR="00D00A97">
        <w:rPr>
          <w:rFonts w:ascii="Cambria" w:hAnsi="Cambria" w:cs="Arial"/>
          <w:b/>
          <w:sz w:val="20"/>
          <w:szCs w:val="20"/>
        </w:rPr>
        <w:t xml:space="preserve">kwiecenie terenu miasta </w:t>
      </w:r>
      <w:r w:rsidR="00D00A97" w:rsidRPr="00701AFD">
        <w:rPr>
          <w:rFonts w:ascii="Cambria" w:hAnsi="Cambria" w:cs="Arial"/>
          <w:b/>
          <w:sz w:val="20"/>
          <w:szCs w:val="20"/>
        </w:rPr>
        <w:t>Skarżyska-Kamiennej</w:t>
      </w:r>
      <w:r w:rsidR="00D00A97">
        <w:rPr>
          <w:rFonts w:ascii="Cambria" w:hAnsi="Cambria" w:cs="Arial"/>
          <w:b/>
          <w:sz w:val="20"/>
          <w:szCs w:val="20"/>
        </w:rPr>
        <w:t xml:space="preserve"> w 2022r.</w:t>
      </w:r>
      <w:r w:rsidR="00D00A97"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33F5B14F" w14:textId="03B71DA7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531C1" w14:textId="77777777" w:rsidR="006E27A4" w:rsidRDefault="006E27A4" w:rsidP="0038231F">
      <w:pPr>
        <w:spacing w:after="0" w:line="240" w:lineRule="auto"/>
      </w:pPr>
      <w:r>
        <w:separator/>
      </w:r>
    </w:p>
  </w:endnote>
  <w:endnote w:type="continuationSeparator" w:id="0">
    <w:p w14:paraId="75A5A342" w14:textId="77777777" w:rsidR="006E27A4" w:rsidRDefault="006E27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1133F7D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00A9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D88F6" w14:textId="77777777" w:rsidR="006E27A4" w:rsidRDefault="006E27A4" w:rsidP="0038231F">
      <w:pPr>
        <w:spacing w:after="0" w:line="240" w:lineRule="auto"/>
      </w:pPr>
      <w:r>
        <w:separator/>
      </w:r>
    </w:p>
  </w:footnote>
  <w:footnote w:type="continuationSeparator" w:id="0">
    <w:p w14:paraId="25F321CE" w14:textId="77777777" w:rsidR="006E27A4" w:rsidRDefault="006E27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10" w:name="_Hlk62726794"/>
    <w:bookmarkEnd w:id="2"/>
    <w:bookmarkEnd w:id="3"/>
    <w:bookmarkEnd w:id="4"/>
    <w:bookmarkEnd w:id="5"/>
    <w:bookmarkEnd w:id="6"/>
    <w:bookmarkEnd w:id="7"/>
  </w:p>
  <w:p w14:paraId="405702DD" w14:textId="5635EDB2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1" w:name="_Hlk98153405"/>
    <w:bookmarkEnd w:id="10"/>
    <w:r w:rsidRPr="00046C54">
      <w:rPr>
        <w:rFonts w:ascii="Cambria" w:hAnsi="Cambria"/>
        <w:sz w:val="20"/>
        <w:szCs w:val="20"/>
      </w:rPr>
      <w:t xml:space="preserve">Nr referencyjny: </w:t>
    </w:r>
    <w:r w:rsidR="00D00A97">
      <w:rPr>
        <w:rFonts w:ascii="Cambria" w:hAnsi="Cambria" w:cs="Arial"/>
        <w:sz w:val="20"/>
        <w:szCs w:val="20"/>
      </w:rPr>
      <w:t>ZP.271.8.2022.EZ</w:t>
    </w:r>
  </w:p>
  <w:bookmarkEnd w:id="11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2016-07-26T08:32:00Z</cp:lastPrinted>
  <dcterms:created xsi:type="dcterms:W3CDTF">2019-06-19T13:43:00Z</dcterms:created>
  <dcterms:modified xsi:type="dcterms:W3CDTF">2022-03-18T08:50:00Z</dcterms:modified>
</cp:coreProperties>
</file>