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7F77F10F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83423" w:rsidRPr="00060276">
        <w:rPr>
          <w:rFonts w:ascii="Cambria" w:hAnsi="Cambria" w:cs="Arial"/>
          <w:sz w:val="20"/>
          <w:szCs w:val="20"/>
        </w:rPr>
        <w:t xml:space="preserve"> </w:t>
      </w:r>
      <w:r w:rsidR="00EE4014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77777777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386A2DE6" w14:textId="77777777" w:rsidR="00DA509A" w:rsidRPr="00060276" w:rsidRDefault="00F2478F" w:rsidP="00F2478F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5C6FAFCA" w14:textId="77777777" w:rsidR="00DA509A" w:rsidRPr="00060276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43B7AD0D" w14:textId="77777777" w:rsidR="00DA509A" w:rsidRPr="00060276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p w14:paraId="1D941798" w14:textId="77777777" w:rsidR="00F43EA6" w:rsidRPr="00060276" w:rsidRDefault="003F5AC5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r w:rsidR="00E62D93" w:rsidRPr="00276759">
        <w:rPr>
          <w:rFonts w:ascii="Cambria" w:hAnsi="Cambria" w:cs="Arial"/>
          <w:b/>
          <w:sz w:val="20"/>
          <w:szCs w:val="20"/>
        </w:rPr>
        <w:t>Świadczenie usług wychowawcy  świetlic na potrzeby projektu „PODAJ  DOBRO  DALEJ”</w:t>
      </w:r>
      <w:r w:rsidRPr="00D32204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5559D997" w14:textId="77777777" w:rsidR="00775F7D" w:rsidRPr="00060276" w:rsidRDefault="00775F7D" w:rsidP="004444A5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77777777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przetargu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5517C2B2" w14:textId="77777777" w:rsidR="00E23985" w:rsidRPr="00C52C59" w:rsidRDefault="00E132F5" w:rsidP="00D9450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14:paraId="0B950228" w14:textId="77777777" w:rsidR="00DB1267" w:rsidRPr="00C52C59" w:rsidRDefault="00DB1267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E8063B0" w14:textId="77777777" w:rsidR="00DB1267" w:rsidRPr="00F04442" w:rsidRDefault="00E62D93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Część 1</w:t>
            </w:r>
          </w:p>
          <w:p w14:paraId="4E7D48C1" w14:textId="77777777" w:rsidR="000E0BFE" w:rsidRPr="00F04442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 PLN;</w:t>
            </w:r>
          </w:p>
          <w:p w14:paraId="375CEAA8" w14:textId="77777777" w:rsidR="000E0BFE" w:rsidRPr="00F04442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02A30102" w14:textId="77777777" w:rsidR="000E0BFE" w:rsidRPr="00C52C59" w:rsidRDefault="000E0BFE" w:rsidP="00F04442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cena ta wynika z następującej kalkulacji </w:t>
            </w:r>
            <w:r w:rsidR="00E62D93">
              <w:rPr>
                <w:rFonts w:ascii="Cambria" w:hAnsi="Cambria" w:cs="Tahoma"/>
                <w:b/>
                <w:sz w:val="20"/>
                <w:szCs w:val="20"/>
              </w:rPr>
              <w:t>160</w:t>
            </w:r>
            <w:r w:rsidR="005A658F"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947B29" w:rsidRPr="00F04442">
              <w:rPr>
                <w:rFonts w:ascii="Cambria" w:hAnsi="Cambria" w:cs="Tahoma"/>
                <w:b/>
                <w:sz w:val="20"/>
                <w:szCs w:val="20"/>
              </w:rPr>
              <w:t>godzin</w:t>
            </w:r>
            <w:r w:rsidR="005A658F"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 x ………</w:t>
            </w:r>
            <w:r w:rsidR="00E62D93">
              <w:rPr>
                <w:rFonts w:ascii="Cambria" w:hAnsi="Cambria" w:cs="Tahoma"/>
                <w:b/>
                <w:sz w:val="20"/>
                <w:szCs w:val="20"/>
              </w:rPr>
              <w:t>…….</w:t>
            </w: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….. </w:t>
            </w:r>
            <w:r w:rsidR="003F5AC5"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zł </w:t>
            </w: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stawka za godzinę (60 min</w:t>
            </w:r>
            <w:r w:rsidR="002D6C97" w:rsidRPr="00F04442">
              <w:rPr>
                <w:rFonts w:ascii="Cambria" w:hAnsi="Cambria" w:cs="Tahoma"/>
                <w:b/>
                <w:sz w:val="20"/>
                <w:szCs w:val="20"/>
              </w:rPr>
              <w:t>ut</w:t>
            </w:r>
            <w:r w:rsidRPr="00F04442">
              <w:rPr>
                <w:rFonts w:ascii="Cambria" w:hAnsi="Cambria" w:cs="Tahoma"/>
                <w:b/>
                <w:sz w:val="20"/>
                <w:szCs w:val="20"/>
              </w:rPr>
              <w:t>) = ……………………………….</w:t>
            </w:r>
            <w:r w:rsidR="003F5AC5"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 zł</w:t>
            </w:r>
          </w:p>
          <w:p w14:paraId="426A5243" w14:textId="77777777" w:rsidR="003F5AC5" w:rsidRDefault="003F5AC5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03E2B873" w14:textId="77777777" w:rsidR="000E0BFE" w:rsidRPr="00C52C59" w:rsidRDefault="000E0BFE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Kryteria </w:t>
            </w:r>
            <w:proofErr w:type="spellStart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pozacenowe</w:t>
            </w:r>
            <w:proofErr w:type="spellEnd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:</w:t>
            </w:r>
          </w:p>
          <w:p w14:paraId="2BCAD1AB" w14:textId="77777777" w:rsidR="000E0BFE" w:rsidRPr="00C52C59" w:rsidRDefault="000E0BFE" w:rsidP="000E0BFE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1EDA6850" w14:textId="77777777" w:rsidR="000E0BFE" w:rsidRDefault="000E0BFE" w:rsidP="000E0BF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3BE07AB6" w14:textId="77777777" w:rsidR="00E62D93" w:rsidRDefault="00E62D93" w:rsidP="000E0BF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2DD0740E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Część 2</w:t>
            </w:r>
          </w:p>
          <w:p w14:paraId="3101120E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 PLN;</w:t>
            </w:r>
          </w:p>
          <w:p w14:paraId="111E7C2E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598EA310" w14:textId="77777777" w:rsidR="00E62D93" w:rsidRPr="00C52C59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160</w:t>
            </w: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 godzin  x ………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…….</w:t>
            </w:r>
            <w:r w:rsidRPr="00F04442">
              <w:rPr>
                <w:rFonts w:ascii="Cambria" w:hAnsi="Cambria" w:cs="Tahoma"/>
                <w:b/>
                <w:sz w:val="20"/>
                <w:szCs w:val="20"/>
              </w:rPr>
              <w:t>….. zł stawka za godzinę (60 minut) = ………………………………. zł</w:t>
            </w:r>
          </w:p>
          <w:p w14:paraId="5012790C" w14:textId="77777777" w:rsidR="00E62D93" w:rsidRDefault="00E62D93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3767CA1B" w14:textId="77777777" w:rsidR="00EE4014" w:rsidRDefault="00EE4014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6FBAB233" w14:textId="77777777" w:rsidR="00E62D93" w:rsidRPr="00C52C59" w:rsidRDefault="00E62D93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lastRenderedPageBreak/>
              <w:t xml:space="preserve">Kryteria </w:t>
            </w:r>
            <w:proofErr w:type="spellStart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pozacenowe</w:t>
            </w:r>
            <w:proofErr w:type="spellEnd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:</w:t>
            </w:r>
          </w:p>
          <w:p w14:paraId="68533D7E" w14:textId="77777777" w:rsidR="00E62D93" w:rsidRPr="00C52C59" w:rsidRDefault="00E62D93" w:rsidP="00E62D93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5C6B0B6D" w14:textId="77777777" w:rsidR="00E62D93" w:rsidRDefault="00E62D93" w:rsidP="00E62D93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11A229B8" w14:textId="77777777" w:rsidR="00E62D93" w:rsidRDefault="00E62D93" w:rsidP="000E0BF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15273883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Część 3</w:t>
            </w:r>
          </w:p>
          <w:p w14:paraId="1CAFA3B4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Cenę brutto ogółem przedmiotu zamówienia …………………… PLN;</w:t>
            </w:r>
          </w:p>
          <w:p w14:paraId="1927E704" w14:textId="77777777" w:rsidR="00E62D93" w:rsidRPr="00F04442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2AD647E4" w14:textId="77777777" w:rsidR="00E62D93" w:rsidRPr="00C52C59" w:rsidRDefault="00E62D93" w:rsidP="00E62D93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160</w:t>
            </w:r>
            <w:r w:rsidRPr="00F04442">
              <w:rPr>
                <w:rFonts w:ascii="Cambria" w:hAnsi="Cambria" w:cs="Tahoma"/>
                <w:b/>
                <w:sz w:val="20"/>
                <w:szCs w:val="20"/>
              </w:rPr>
              <w:t xml:space="preserve"> godzin  x ………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…….</w:t>
            </w:r>
            <w:r w:rsidRPr="00F04442">
              <w:rPr>
                <w:rFonts w:ascii="Cambria" w:hAnsi="Cambria" w:cs="Tahoma"/>
                <w:b/>
                <w:sz w:val="20"/>
                <w:szCs w:val="20"/>
              </w:rPr>
              <w:t>….. zł stawka za godzinę (60 minut) = ………………………………. zł</w:t>
            </w:r>
          </w:p>
          <w:p w14:paraId="7990BB95" w14:textId="77777777" w:rsidR="00E62D93" w:rsidRDefault="00E62D93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40794774" w14:textId="77777777" w:rsidR="00E62D93" w:rsidRPr="00C52C59" w:rsidRDefault="00E62D93" w:rsidP="00E62D9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Kryteria </w:t>
            </w:r>
            <w:proofErr w:type="spellStart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pozacenowe</w:t>
            </w:r>
            <w:proofErr w:type="spellEnd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:</w:t>
            </w:r>
          </w:p>
          <w:p w14:paraId="07B6FE97" w14:textId="77777777" w:rsidR="00E62D93" w:rsidRPr="00C52C59" w:rsidRDefault="00E62D93" w:rsidP="00E62D93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1251AB58" w14:textId="77777777" w:rsidR="00E62D93" w:rsidRDefault="00E62D93" w:rsidP="00E62D93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62270331" w14:textId="77777777" w:rsidR="00E62D93" w:rsidRPr="00C52C59" w:rsidRDefault="00E62D93" w:rsidP="000E0BF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0DB25FCC" w14:textId="77777777" w:rsidR="002D1D72" w:rsidRPr="00C52C59" w:rsidRDefault="002D1D72" w:rsidP="003F5AC5">
            <w:pPr>
              <w:spacing w:after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3C138D0" w14:textId="77777777" w:rsidR="00EE4014" w:rsidRPr="00060276" w:rsidRDefault="00EE4014" w:rsidP="00EE4014">
      <w:pPr>
        <w:spacing w:after="120"/>
        <w:jc w:val="both"/>
        <w:rPr>
          <w:rFonts w:ascii="Cambria" w:hAnsi="Cambria" w:cs="Tahoma"/>
          <w:sz w:val="20"/>
          <w:szCs w:val="20"/>
        </w:rPr>
      </w:pPr>
      <w:bookmarkStart w:id="2" w:name="_GoBack"/>
      <w:bookmarkEnd w:id="2"/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lastRenderedPageBreak/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7D062869" w14:textId="77777777" w:rsidR="004400F5" w:rsidRPr="00060276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sectPr w:rsidR="009D15A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931AA" w14:textId="77777777" w:rsidR="0069424C" w:rsidRDefault="0069424C">
      <w:r>
        <w:separator/>
      </w:r>
    </w:p>
  </w:endnote>
  <w:endnote w:type="continuationSeparator" w:id="0">
    <w:p w14:paraId="4BBB6CB4" w14:textId="77777777" w:rsidR="0069424C" w:rsidRDefault="006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CEC0" w14:textId="77777777" w:rsidR="00F61023" w:rsidRDefault="00F61023" w:rsidP="00F61023">
    <w:pPr>
      <w:pStyle w:val="Nagwek"/>
      <w:rPr>
        <w:rFonts w:ascii="Tahoma" w:hAnsi="Tahoma" w:cs="Tahoma"/>
        <w:sz w:val="18"/>
        <w:szCs w:val="18"/>
      </w:rPr>
    </w:pPr>
  </w:p>
  <w:p w14:paraId="646A6C99" w14:textId="77777777" w:rsidR="00F61023" w:rsidRDefault="00F61023" w:rsidP="00016153">
    <w:pPr>
      <w:pStyle w:val="Nagwek"/>
      <w:jc w:val="right"/>
      <w:rPr>
        <w:rFonts w:ascii="Tahoma" w:hAnsi="Tahoma" w:cs="Tahoma"/>
        <w:sz w:val="18"/>
        <w:szCs w:val="18"/>
      </w:rPr>
    </w:pPr>
  </w:p>
  <w:p w14:paraId="61D5030B" w14:textId="77777777" w:rsidR="00FA40F8" w:rsidRPr="00763549" w:rsidRDefault="004400F5" w:rsidP="004400F5">
    <w:pPr>
      <w:pStyle w:val="Nagwek"/>
      <w:ind w:left="5670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D1CF7" w14:textId="77777777" w:rsidR="0069424C" w:rsidRDefault="0069424C">
      <w:r>
        <w:separator/>
      </w:r>
    </w:p>
  </w:footnote>
  <w:footnote w:type="continuationSeparator" w:id="0">
    <w:p w14:paraId="5BE1BC91" w14:textId="77777777" w:rsidR="0069424C" w:rsidRDefault="006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7494C07A" w14:textId="77777777" w:rsidR="00E62D93" w:rsidRPr="00D55294" w:rsidRDefault="00E62D93" w:rsidP="00E62D93">
    <w:pPr>
      <w:rPr>
        <w:vanish/>
      </w:rPr>
    </w:pPr>
  </w:p>
  <w:tbl>
    <w:tblPr>
      <w:tblW w:w="60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975"/>
      <w:gridCol w:w="2757"/>
      <w:gridCol w:w="2138"/>
      <w:gridCol w:w="2310"/>
      <w:gridCol w:w="593"/>
      <w:gridCol w:w="73"/>
      <w:gridCol w:w="1067"/>
    </w:tblGrid>
    <w:tr w:rsidR="00E62D93" w:rsidRPr="00D77D6D" w14:paraId="47ED2DD9" w14:textId="77777777" w:rsidTr="00F62AC0">
      <w:trPr>
        <w:gridBefore w:val="1"/>
        <w:gridAfter w:val="2"/>
        <w:wBefore w:w="49" w:type="pct"/>
        <w:wAfter w:w="516" w:type="pct"/>
        <w:jc w:val="center"/>
      </w:trPr>
      <w:tc>
        <w:tcPr>
          <w:tcW w:w="896" w:type="pct"/>
          <w:tcMar>
            <w:left w:w="0" w:type="dxa"/>
            <w:right w:w="0" w:type="dxa"/>
          </w:tcMar>
        </w:tcPr>
        <w:p w14:paraId="09A903CE" w14:textId="77777777" w:rsidR="00E62D93" w:rsidRPr="00D77D6D" w:rsidRDefault="0069424C" w:rsidP="00E62D93">
          <w:pPr>
            <w:rPr>
              <w:noProof/>
            </w:rPr>
          </w:pPr>
          <w:bookmarkStart w:id="8" w:name="_Hlk74657434"/>
          <w:r>
            <w:rPr>
              <w:noProof/>
            </w:rPr>
            <w:pict w14:anchorId="55F85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pt;height:34.5pt;visibility:visible">
                <v:imagedata r:id="rId1" o:title=""/>
              </v:shape>
            </w:pict>
          </w:r>
        </w:p>
      </w:tc>
      <w:tc>
        <w:tcPr>
          <w:tcW w:w="1251" w:type="pct"/>
          <w:tcMar>
            <w:left w:w="0" w:type="dxa"/>
            <w:right w:w="0" w:type="dxa"/>
          </w:tcMar>
        </w:tcPr>
        <w:p w14:paraId="3403B680" w14:textId="77777777" w:rsidR="00E62D93" w:rsidRPr="00D77D6D" w:rsidRDefault="0069424C" w:rsidP="00E62D93">
          <w:pPr>
            <w:jc w:val="center"/>
            <w:rPr>
              <w:noProof/>
            </w:rPr>
          </w:pPr>
          <w:r>
            <w:rPr>
              <w:noProof/>
            </w:rPr>
            <w:pict w14:anchorId="337F0167">
              <v:shape id="Obraz 4" o:spid="_x0000_i1026" type="#_x0000_t75" style="width:111pt;height:34.5pt;visibility:visible">
                <v:imagedata r:id="rId2" o:title=""/>
              </v:shape>
            </w:pict>
          </w:r>
        </w:p>
      </w:tc>
      <w:tc>
        <w:tcPr>
          <w:tcW w:w="970" w:type="pct"/>
          <w:tcMar>
            <w:left w:w="0" w:type="dxa"/>
            <w:right w:w="0" w:type="dxa"/>
          </w:tcMar>
        </w:tcPr>
        <w:p w14:paraId="0D7D1CFA" w14:textId="77777777" w:rsidR="00E62D93" w:rsidRPr="00D77D6D" w:rsidRDefault="0069424C" w:rsidP="00E62D9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2A65A6C8">
              <v:shape id="Obraz 3" o:spid="_x0000_i1027" type="#_x0000_t75" style="width:75pt;height:34.5pt;visibility:visible">
                <v:imagedata r:id="rId3" o:title=""/>
              </v:shape>
            </w:pict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</w:tcPr>
        <w:p w14:paraId="13CD5972" w14:textId="77777777" w:rsidR="00E62D93" w:rsidRPr="00D77D6D" w:rsidRDefault="0069424C" w:rsidP="00E62D93">
          <w:pPr>
            <w:jc w:val="right"/>
            <w:rPr>
              <w:noProof/>
            </w:rPr>
          </w:pPr>
          <w:r>
            <w:rPr>
              <w:noProof/>
            </w:rPr>
            <w:pict w14:anchorId="18BC22BF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  <w:tr w:rsidR="00E62D93" w14:paraId="5249632D" w14:textId="77777777" w:rsidTr="00F62AC0">
      <w:tblPrEx>
        <w:jc w:val="left"/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4214" w:type="pct"/>
          <w:gridSpan w:val="5"/>
          <w:vAlign w:val="center"/>
        </w:tcPr>
        <w:p w14:paraId="7104C9F3" w14:textId="77777777" w:rsidR="00E62D93" w:rsidRDefault="00E62D93" w:rsidP="00E62D93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FC47399" w14:textId="77777777" w:rsidR="00E62D93" w:rsidRDefault="00E62D93" w:rsidP="00E62D93"/>
      </w:tc>
      <w:tc>
        <w:tcPr>
          <w:tcW w:w="484" w:type="pct"/>
          <w:vAlign w:val="center"/>
        </w:tcPr>
        <w:p w14:paraId="0E93AC65" w14:textId="77777777" w:rsidR="00E62D93" w:rsidRDefault="00E62D93" w:rsidP="00E62D93">
          <w:pPr>
            <w:ind w:right="-108"/>
          </w:pPr>
        </w:p>
      </w:tc>
    </w:tr>
  </w:tbl>
  <w:p w14:paraId="646E8FEF" w14:textId="77777777" w:rsidR="00E62D93" w:rsidRPr="00046C54" w:rsidRDefault="00E62D93" w:rsidP="00E62D93">
    <w:pPr>
      <w:pStyle w:val="Nagwek"/>
      <w:rPr>
        <w:rFonts w:ascii="Cambria" w:hAnsi="Cambria" w:cs="Arial"/>
        <w:b/>
        <w:sz w:val="20"/>
        <w:szCs w:val="20"/>
      </w:rPr>
    </w:pPr>
    <w:bookmarkStart w:id="9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8"/>
    <w:bookmarkEnd w:id="9"/>
    <w:r w:rsidRPr="00CE4E65">
      <w:rPr>
        <w:rFonts w:ascii="Cambria" w:hAnsi="Cambria"/>
        <w:sz w:val="20"/>
        <w:szCs w:val="20"/>
        <w:lang w:val="pl-PL"/>
      </w:rPr>
      <w:t>ZP.271.12.2022.EZ</w:t>
    </w:r>
  </w:p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36F1A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2A2"/>
    <w:rsid w:val="00606915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24C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9175F"/>
    <w:rsid w:val="00A91FE0"/>
    <w:rsid w:val="00A93D87"/>
    <w:rsid w:val="00A94A97"/>
    <w:rsid w:val="00A97F70"/>
    <w:rsid w:val="00AA426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537"/>
    <w:rsid w:val="00E46205"/>
    <w:rsid w:val="00E46519"/>
    <w:rsid w:val="00E51A55"/>
    <w:rsid w:val="00E55C88"/>
    <w:rsid w:val="00E5600C"/>
    <w:rsid w:val="00E6178E"/>
    <w:rsid w:val="00E61DB6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401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2</cp:revision>
  <cp:lastPrinted>2022-03-15T13:31:00Z</cp:lastPrinted>
  <dcterms:created xsi:type="dcterms:W3CDTF">2022-03-09T12:53:00Z</dcterms:created>
  <dcterms:modified xsi:type="dcterms:W3CDTF">2022-03-15T13:37:00Z</dcterms:modified>
</cp:coreProperties>
</file>