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EC" w:rsidRPr="002725EC" w:rsidRDefault="002725EC" w:rsidP="002725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725EC">
        <w:rPr>
          <w:rFonts w:ascii="Arial" w:eastAsia="Times New Roman" w:hAnsi="Arial" w:cs="Arial"/>
          <w:b/>
          <w:bCs/>
          <w:i/>
          <w:iCs/>
          <w:color w:val="000000"/>
          <w:lang w:eastAsia="pl-PL"/>
        </w:rPr>
        <w:t>Karta informacyjna dla raportu</w:t>
      </w:r>
    </w:p>
    <w:p w:rsidR="002725EC" w:rsidRPr="002725EC" w:rsidRDefault="002725EC" w:rsidP="002725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61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2937"/>
        <w:gridCol w:w="6117"/>
      </w:tblGrid>
      <w:tr w:rsidR="002725EC" w:rsidRPr="002725EC" w:rsidTr="006915FA">
        <w:trPr>
          <w:tblCellSpacing w:w="0" w:type="dxa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2725EC" w:rsidRPr="002725EC" w:rsidRDefault="002725EC" w:rsidP="002725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05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2725EC" w:rsidRPr="002725EC" w:rsidRDefault="002725EC" w:rsidP="002725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Karta informacyjna</w:t>
            </w:r>
          </w:p>
        </w:tc>
      </w:tr>
      <w:tr w:rsidR="002725EC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2725EC" w:rsidRPr="002725EC" w:rsidRDefault="002725EC" w:rsidP="002725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2725EC" w:rsidRPr="002725EC" w:rsidRDefault="002725EC" w:rsidP="002725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 karty/rok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725EC" w:rsidRPr="002725EC" w:rsidRDefault="002725EC" w:rsidP="00070E2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1/20</w:t>
            </w:r>
            <w:r w:rsidR="00070E22"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</w:p>
        </w:tc>
      </w:tr>
      <w:tr w:rsidR="002725EC" w:rsidRPr="002725EC" w:rsidTr="006915FA">
        <w:trPr>
          <w:trHeight w:val="690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2725EC" w:rsidRPr="002725EC" w:rsidRDefault="002725EC" w:rsidP="002725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2725EC" w:rsidRPr="002725EC" w:rsidRDefault="002725EC" w:rsidP="002725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Rodzaj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2725EC" w:rsidRPr="002725EC" w:rsidRDefault="002725EC" w:rsidP="002725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Raport o oddziaływaniu przedsięwzięcia na środowisko.</w:t>
            </w:r>
          </w:p>
        </w:tc>
      </w:tr>
      <w:tr w:rsidR="006915FA" w:rsidRPr="002725EC" w:rsidTr="006915FA">
        <w:trPr>
          <w:trHeight w:val="690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 xml:space="preserve">3. 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Temat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915FA" w:rsidRPr="006915FA" w:rsidRDefault="006915FA" w:rsidP="006915FA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915FA">
              <w:rPr>
                <w:rFonts w:ascii="Arial" w:eastAsia="Times New Roman" w:hAnsi="Arial" w:cs="Arial"/>
                <w:color w:val="000000"/>
                <w:lang w:eastAsia="pl-PL"/>
              </w:rPr>
              <w:t xml:space="preserve">Raport o oddziaływaniu </w:t>
            </w:r>
            <w:r w:rsidRPr="006915FA">
              <w:rPr>
                <w:rFonts w:ascii="Arial" w:eastAsia="Times New Roman" w:hAnsi="Arial" w:cs="Arial"/>
                <w:color w:val="000000"/>
                <w:lang w:eastAsia="pl-PL"/>
              </w:rPr>
              <w:t>przedsięwzięcia</w:t>
            </w:r>
            <w:r w:rsidRPr="006915FA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 środowisko pn. „Rozbudowa zakładu produkcji paliwa alternatywnego” na działce przy ul. Mościckiego (1/166, 1/286) w Skarżysku-Kamiennej</w:t>
            </w:r>
          </w:p>
        </w:tc>
      </w:tr>
      <w:tr w:rsidR="006915FA" w:rsidRPr="002725EC" w:rsidTr="006915FA">
        <w:trPr>
          <w:trHeight w:val="690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915FA" w:rsidRPr="002725EC" w:rsidRDefault="006915FA" w:rsidP="006915F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Raport o oddziaływaniu przedsięwzięcia na środowisko</w:t>
            </w:r>
          </w:p>
        </w:tc>
      </w:tr>
      <w:tr w:rsidR="006915FA" w:rsidRPr="002725EC" w:rsidTr="006915FA">
        <w:trPr>
          <w:trHeight w:val="690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 xml:space="preserve">5. 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Zakres przedmiotowy dokumentu - opis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915FA" w:rsidRPr="002725EC" w:rsidRDefault="006915FA" w:rsidP="00FE4C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="00FE4C66">
              <w:rPr>
                <w:rFonts w:ascii="Arial" w:eastAsia="Times New Roman" w:hAnsi="Arial" w:cs="Arial"/>
                <w:color w:val="000000"/>
                <w:lang w:eastAsia="pl-PL"/>
              </w:rPr>
              <w:t>Rozbudowa zakładu produkcji paliwa alternatywnego”</w:t>
            </w:r>
          </w:p>
        </w:tc>
      </w:tr>
      <w:tr w:rsidR="006915FA" w:rsidRPr="002725EC" w:rsidTr="006915FA">
        <w:trPr>
          <w:trHeight w:val="690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Obszar, którego dokument dotyczy, zgodnie </w:t>
            </w: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z podziałem administracyjnym kraju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915FA" w:rsidRPr="002725EC" w:rsidRDefault="006915FA" w:rsidP="006915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Gmina Skarżysko-Kamienna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Znak sprawy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FE4C6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GKOŚ</w:t>
            </w:r>
            <w:r w:rsidR="00FE4C66">
              <w:rPr>
                <w:rFonts w:ascii="Arial" w:eastAsia="Times New Roman" w:hAnsi="Arial" w:cs="Arial"/>
                <w:color w:val="000000"/>
                <w:lang w:eastAsia="pl-PL"/>
              </w:rPr>
              <w:t>-II</w:t>
            </w: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.6220.</w:t>
            </w:r>
            <w:r w:rsidR="00FE4C66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.2018.MK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 xml:space="preserve">8. 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Dokument wytworzył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925312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KIK ECO LAB Przemysław Kruk</w:t>
            </w:r>
          </w:p>
        </w:tc>
      </w:tr>
      <w:tr w:rsidR="006915FA" w:rsidRPr="002725EC" w:rsidTr="006915FA">
        <w:trPr>
          <w:trHeight w:val="360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9.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hideMark/>
          </w:tcPr>
          <w:p w:rsidR="006915FA" w:rsidRPr="002725EC" w:rsidRDefault="001F6280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Listopad 2021</w:t>
            </w:r>
          </w:p>
        </w:tc>
      </w:tr>
      <w:tr w:rsidR="006915FA" w:rsidRPr="002725EC" w:rsidTr="006915FA">
        <w:trPr>
          <w:trHeight w:val="1125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Dokument zatwierdził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1F628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 xml:space="preserve">Kierownik zespołu </w:t>
            </w:r>
            <w:r w:rsidR="001F6280">
              <w:rPr>
                <w:rFonts w:ascii="Arial" w:eastAsia="Times New Roman" w:hAnsi="Arial" w:cs="Arial"/>
                <w:color w:val="000000"/>
                <w:lang w:eastAsia="pl-PL"/>
              </w:rPr>
              <w:t>Przemysław Kruk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Data zatwierdzenia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A52FB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Listopad 2021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Miejsce przechowywania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Urząd Miasta Skarżysko-Kamienna</w:t>
            </w:r>
          </w:p>
          <w:p w:rsidR="006915FA" w:rsidRPr="002725EC" w:rsidRDefault="006915FA" w:rsidP="006A52F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 xml:space="preserve">Wydział Gospodarki Komunalnej i Ochrony Środowiska </w:t>
            </w: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pokój nr </w:t>
            </w:r>
            <w:r w:rsidR="006A52FB">
              <w:rPr>
                <w:rFonts w:ascii="Arial" w:eastAsia="Times New Roman" w:hAnsi="Arial" w:cs="Arial"/>
                <w:color w:val="000000"/>
                <w:lang w:eastAsia="pl-PL"/>
              </w:rPr>
              <w:t>304</w:t>
            </w: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, Telefon kontaktowy: (0-41) 25-20-17</w:t>
            </w:r>
            <w:r w:rsidR="006A52F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elektroniczny zawierający odnośnik do dokumentu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---------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14.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Czy dokument jest ostateczny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---------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15.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Numery kart innych dokumentów w sprawie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---------</w:t>
            </w:r>
          </w:p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16.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Data zamieszczenia </w:t>
            </w: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w wykazie danych </w:t>
            </w: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o dokumencie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A52FB" w:rsidP="006A52F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  <w:r w:rsidR="006915FA" w:rsidRPr="002725EC">
              <w:rPr>
                <w:rFonts w:ascii="Arial" w:eastAsia="Times New Roman" w:hAnsi="Arial" w:cs="Arial"/>
                <w:color w:val="00000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  <w:r w:rsidR="006915FA" w:rsidRPr="002725EC">
              <w:rPr>
                <w:rFonts w:ascii="Arial" w:eastAsia="Times New Roman" w:hAnsi="Arial" w:cs="Arial"/>
                <w:color w:val="000000"/>
                <w:lang w:eastAsia="pl-PL"/>
              </w:rPr>
              <w:t>.20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22</w:t>
            </w:r>
            <w:bookmarkStart w:id="0" w:name="_GoBack"/>
            <w:bookmarkEnd w:id="0"/>
            <w:r w:rsidR="006915FA" w:rsidRPr="002725EC">
              <w:rPr>
                <w:rFonts w:ascii="Arial" w:eastAsia="Times New Roman" w:hAnsi="Arial" w:cs="Arial"/>
                <w:color w:val="000000"/>
                <w:lang w:eastAsia="pl-PL"/>
              </w:rPr>
              <w:t>r.</w:t>
            </w:r>
          </w:p>
        </w:tc>
      </w:tr>
      <w:tr w:rsidR="006915FA" w:rsidRPr="002725EC" w:rsidTr="006915FA">
        <w:trPr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17.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Zastrzeżenia dotyczące nieudostępniania informacji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----------</w:t>
            </w:r>
          </w:p>
        </w:tc>
      </w:tr>
      <w:tr w:rsidR="006915FA" w:rsidRPr="002725EC" w:rsidTr="006915FA">
        <w:trPr>
          <w:trHeight w:val="795"/>
          <w:tblCellSpacing w:w="0" w:type="dxa"/>
        </w:trPr>
        <w:tc>
          <w:tcPr>
            <w:tcW w:w="5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18.</w:t>
            </w:r>
          </w:p>
        </w:tc>
        <w:tc>
          <w:tcPr>
            <w:tcW w:w="2937" w:type="dxa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tcMar>
              <w:top w:w="0" w:type="dxa"/>
              <w:left w:w="11" w:type="dxa"/>
              <w:bottom w:w="0" w:type="dxa"/>
              <w:right w:w="0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Uwagi</w:t>
            </w:r>
          </w:p>
        </w:tc>
        <w:tc>
          <w:tcPr>
            <w:tcW w:w="6117" w:type="dxa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915FA" w:rsidRPr="002725EC" w:rsidRDefault="006915FA" w:rsidP="006915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725EC">
              <w:rPr>
                <w:rFonts w:ascii="Arial" w:eastAsia="Times New Roman" w:hAnsi="Arial" w:cs="Arial"/>
                <w:color w:val="000000"/>
                <w:lang w:eastAsia="pl-PL"/>
              </w:rPr>
              <w:t>----------</w:t>
            </w:r>
          </w:p>
        </w:tc>
      </w:tr>
    </w:tbl>
    <w:p w:rsidR="002725EC" w:rsidRPr="002725EC" w:rsidRDefault="002725EC" w:rsidP="002725E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73B5" w:rsidRDefault="005773B5"/>
    <w:sectPr w:rsidR="005773B5" w:rsidSect="008856AF">
      <w:pgSz w:w="11906" w:h="16838" w:code="9"/>
      <w:pgMar w:top="851" w:right="567" w:bottom="567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18"/>
    <w:rsid w:val="00070E22"/>
    <w:rsid w:val="001F6280"/>
    <w:rsid w:val="002725EC"/>
    <w:rsid w:val="005773B5"/>
    <w:rsid w:val="005E0718"/>
    <w:rsid w:val="006915FA"/>
    <w:rsid w:val="006A52FB"/>
    <w:rsid w:val="008856AF"/>
    <w:rsid w:val="00925312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47973-FED9-407E-A10B-F44FD867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Monika Wrona</cp:lastModifiedBy>
  <cp:revision>8</cp:revision>
  <dcterms:created xsi:type="dcterms:W3CDTF">2022-02-09T09:41:00Z</dcterms:created>
  <dcterms:modified xsi:type="dcterms:W3CDTF">2022-02-10T07:47:00Z</dcterms:modified>
</cp:coreProperties>
</file>