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F75D9" w:rsidP="00AF7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AF75D9" w:rsidRDefault="00AF75D9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5D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AF75D9">
              <w:rPr>
                <w:rFonts w:ascii="Arial" w:hAnsi="Arial" w:cs="Arial"/>
                <w:sz w:val="22"/>
                <w:szCs w:val="22"/>
              </w:rPr>
              <w:t>Śliwa szt. 2 przy ul. Sokola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AF7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75D9" w:rsidRPr="00AF75D9" w:rsidRDefault="00AF75D9" w:rsidP="00AF75D9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847BB8" w:rsidRPr="00665039" w:rsidRDefault="00AF75D9" w:rsidP="00AF75D9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>przy ul. Sokola 20</w:t>
            </w: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F75D9" w:rsidP="00AF7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5D69B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75D9" w:rsidRPr="00AF75D9" w:rsidRDefault="00AF75D9" w:rsidP="00AF75D9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A55EE1" w:rsidRPr="00665039" w:rsidRDefault="00AF75D9" w:rsidP="00AF75D9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75D9">
              <w:rPr>
                <w:rFonts w:ascii="Arial" w:hAnsi="Arial" w:cs="Arial"/>
                <w:sz w:val="22"/>
                <w:szCs w:val="22"/>
                <w:lang w:eastAsia="ar-SA"/>
              </w:rPr>
              <w:t>przy ul. Sokola 20,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71B8E">
              <w:rPr>
                <w:rFonts w:ascii="Arial" w:hAnsi="Arial" w:cs="Arial"/>
                <w:sz w:val="22"/>
                <w:szCs w:val="22"/>
              </w:rPr>
              <w:t>pokój nr 304A,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C52AF" w:rsidP="00AF7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75D9">
              <w:rPr>
                <w:rFonts w:ascii="Arial" w:hAnsi="Arial" w:cs="Arial"/>
                <w:sz w:val="22"/>
                <w:szCs w:val="22"/>
              </w:rPr>
              <w:t>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AF75D9"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C52AF" w:rsidP="00AF75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</w:t>
            </w:r>
            <w:r w:rsidR="00AF75D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F75D9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157</cp:revision>
  <dcterms:created xsi:type="dcterms:W3CDTF">2017-07-27T12:43:00Z</dcterms:created>
  <dcterms:modified xsi:type="dcterms:W3CDTF">2022-01-19T10:30:00Z</dcterms:modified>
</cp:coreProperties>
</file>