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0C" w:rsidRDefault="00395006" w:rsidP="008E3C0C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04</w:t>
      </w:r>
      <w:r w:rsidR="00A637D3">
        <w:rPr>
          <w:rFonts w:ascii="Times New Roman" w:hAnsi="Times New Roman" w:cs="Times New Roman"/>
        </w:rPr>
        <w:t>.01</w:t>
      </w:r>
      <w:r w:rsidR="008E3C0C">
        <w:rPr>
          <w:rFonts w:ascii="Times New Roman" w:hAnsi="Times New Roman" w:cs="Times New Roman"/>
        </w:rPr>
        <w:t xml:space="preserve">.2022 r. </w:t>
      </w:r>
    </w:p>
    <w:p w:rsidR="008E3C0C" w:rsidRDefault="008E3C0C" w:rsidP="008E3C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ZP.271.58.2021.EZ</w:t>
      </w:r>
    </w:p>
    <w:p w:rsidR="008E3C0C" w:rsidRPr="004A6B4B" w:rsidRDefault="008E3C0C" w:rsidP="008E3C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iCs/>
          <w:sz w:val="20"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4A6B4B">
        <w:rPr>
          <w:rFonts w:ascii="Times New Roman" w:hAnsi="Times New Roman" w:cs="Times New Roman"/>
          <w:b/>
        </w:rPr>
        <w:t>WSZYSCY ZAINTERESOWANI</w:t>
      </w:r>
    </w:p>
    <w:p w:rsidR="008E3C0C" w:rsidRPr="003A6665" w:rsidRDefault="008E3C0C" w:rsidP="008E3C0C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strona internetowa prowadzonego postępowania</w:t>
      </w:r>
    </w:p>
    <w:p w:rsidR="008E3C0C" w:rsidRDefault="008E3C0C" w:rsidP="008E3C0C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8E3C0C" w:rsidRPr="00AD077E" w:rsidRDefault="008E3C0C" w:rsidP="008E3C0C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Wyjaśnienie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b/>
          <w:szCs w:val="24"/>
        </w:rPr>
        <w:t xml:space="preserve"> </w:t>
      </w:r>
      <w:r w:rsidR="00824839">
        <w:rPr>
          <w:rFonts w:ascii="Times New Roman" w:hAnsi="Times New Roman"/>
          <w:b/>
          <w:szCs w:val="24"/>
        </w:rPr>
        <w:t>zmiana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treści</w:t>
      </w:r>
      <w:r>
        <w:rPr>
          <w:rFonts w:ascii="Times New Roman" w:hAnsi="Times New Roman"/>
          <w:b/>
          <w:szCs w:val="24"/>
        </w:rPr>
        <w:t xml:space="preserve"> SWZ </w:t>
      </w:r>
    </w:p>
    <w:p w:rsidR="008E3C0C" w:rsidRPr="009251B4" w:rsidRDefault="008E3C0C" w:rsidP="008E3C0C">
      <w:pPr>
        <w:spacing w:line="360" w:lineRule="auto"/>
        <w:jc w:val="center"/>
        <w:rPr>
          <w:rFonts w:ascii="Times New Roman" w:hAnsi="Times New Roman" w:cs="Times New Roman"/>
        </w:rPr>
      </w:pPr>
      <w:r w:rsidRPr="00500B5C">
        <w:rPr>
          <w:rFonts w:ascii="Times New Roman" w:hAnsi="Times New Roman" w:cs="Times New Roman"/>
        </w:rPr>
        <w:t xml:space="preserve">Dotyczy postępowania o udzielenie zamówienia publicznego prowadzonego w trybie podstawowym bez przeprowadzenia negocjacji na zadanie </w:t>
      </w:r>
      <w:proofErr w:type="spellStart"/>
      <w:r w:rsidRPr="00500B5C">
        <w:rPr>
          <w:rFonts w:ascii="Times New Roman" w:hAnsi="Times New Roman" w:cs="Times New Roman"/>
        </w:rPr>
        <w:t>pn</w:t>
      </w:r>
      <w:proofErr w:type="spellEnd"/>
      <w:r w:rsidRPr="00500B5C">
        <w:rPr>
          <w:rFonts w:ascii="Times New Roman" w:hAnsi="Times New Roman" w:cs="Times New Roman"/>
        </w:rPr>
        <w:t xml:space="preserve">: </w:t>
      </w:r>
    </w:p>
    <w:p w:rsidR="008E3C0C" w:rsidRPr="008E3C0C" w:rsidRDefault="008E3C0C" w:rsidP="008E3C0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E3C0C">
        <w:rPr>
          <w:rFonts w:ascii="Times New Roman" w:hAnsi="Times New Roman" w:cs="Times New Roman"/>
          <w:b/>
          <w:i/>
        </w:rPr>
        <w:t xml:space="preserve">Dostawa pomocy dydaktycznych w ramach projektu „Laboratoria Przyszłości”  </w:t>
      </w:r>
    </w:p>
    <w:p w:rsidR="008E3C0C" w:rsidRPr="003A6665" w:rsidRDefault="008E3C0C" w:rsidP="008E3C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I.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SWZ.</w:t>
      </w:r>
    </w:p>
    <w:p w:rsidR="008E3C0C" w:rsidRPr="00AD077E" w:rsidRDefault="008E3C0C" w:rsidP="008E3C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art. 284 ust. 2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 tj. </w:t>
      </w:r>
      <w:r w:rsidRPr="00AD077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z.U. z 2021 r. poz. 1129 ze zm. </w:t>
      </w:r>
      <w:r w:rsidRPr="00AD077E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poniżej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treść</w:t>
      </w:r>
      <w:r w:rsidR="00395006">
        <w:rPr>
          <w:rFonts w:ascii="Times New Roman" w:hAnsi="Times New Roman" w:cs="Times New Roman"/>
          <w:color w:val="000000"/>
          <w:lang w:eastAsia="pl-PL"/>
        </w:rPr>
        <w:t xml:space="preserve"> zapytań</w:t>
      </w:r>
      <w:r>
        <w:rPr>
          <w:rFonts w:ascii="Times New Roman" w:hAnsi="Times New Roman" w:cs="Times New Roman"/>
          <w:color w:val="000000"/>
          <w:lang w:eastAsia="pl-PL"/>
        </w:rPr>
        <w:t xml:space="preserve">  </w:t>
      </w:r>
      <w:r w:rsidR="00395006">
        <w:rPr>
          <w:rFonts w:ascii="Times New Roman" w:hAnsi="Times New Roman" w:cs="Times New Roman"/>
          <w:color w:val="000000"/>
          <w:lang w:eastAsia="pl-PL"/>
        </w:rPr>
        <w:t xml:space="preserve">                 </w:t>
      </w:r>
      <w:r>
        <w:rPr>
          <w:rFonts w:ascii="Times New Roman" w:hAnsi="Times New Roman" w:cs="Times New Roman"/>
          <w:color w:val="000000"/>
          <w:lang w:eastAsia="pl-PL"/>
        </w:rPr>
        <w:t xml:space="preserve"> ( na potrzeby postępowania nazwane , jako </w:t>
      </w:r>
      <w:r w:rsidRPr="00F43FF3">
        <w:rPr>
          <w:rFonts w:ascii="Times New Roman" w:hAnsi="Times New Roman" w:cs="Times New Roman"/>
          <w:b/>
          <w:color w:val="000000"/>
          <w:lang w:eastAsia="pl-PL"/>
        </w:rPr>
        <w:t>Zapytanie Nr 1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D5C52">
        <w:rPr>
          <w:rFonts w:ascii="Times New Roman" w:hAnsi="Times New Roman" w:cs="Times New Roman"/>
          <w:b/>
          <w:color w:val="000000"/>
          <w:lang w:eastAsia="pl-PL"/>
        </w:rPr>
        <w:t>i 2</w:t>
      </w:r>
      <w:r>
        <w:rPr>
          <w:rFonts w:ascii="Times New Roman" w:hAnsi="Times New Roman" w:cs="Times New Roman"/>
          <w:color w:val="000000"/>
          <w:lang w:eastAsia="pl-PL"/>
        </w:rPr>
        <w:t xml:space="preserve"> )</w:t>
      </w:r>
      <w:r w:rsidRPr="00AD077E">
        <w:rPr>
          <w:rFonts w:ascii="Times New Roman" w:hAnsi="Times New Roman" w:cs="Times New Roman"/>
          <w:color w:val="000000"/>
          <w:lang w:eastAsia="pl-PL"/>
        </w:rPr>
        <w:t>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które</w:t>
      </w:r>
      <w:r>
        <w:rPr>
          <w:rFonts w:ascii="Times New Roman" w:hAnsi="Times New Roman" w:cs="Times New Roman"/>
          <w:color w:val="000000"/>
          <w:lang w:eastAsia="pl-PL"/>
        </w:rPr>
        <w:t xml:space="preserve"> wpłynęły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d</w:t>
      </w:r>
      <w:r w:rsidR="00495BAB">
        <w:rPr>
          <w:rFonts w:ascii="Times New Roman" w:hAnsi="Times New Roman" w:cs="Times New Roman"/>
          <w:color w:val="000000"/>
          <w:lang w:eastAsia="pl-PL"/>
        </w:rPr>
        <w:t xml:space="preserve">rogą elektroniczną w dniu 03.01.2022 </w:t>
      </w:r>
      <w:r>
        <w:rPr>
          <w:rFonts w:ascii="Times New Roman" w:hAnsi="Times New Roman" w:cs="Times New Roman"/>
          <w:color w:val="000000"/>
          <w:lang w:eastAsia="pl-PL"/>
        </w:rPr>
        <w:t xml:space="preserve"> r.  </w:t>
      </w:r>
      <w:r w:rsidRPr="00AD077E">
        <w:rPr>
          <w:rFonts w:ascii="Times New Roman" w:hAnsi="Times New Roman" w:cs="Times New Roman"/>
          <w:color w:val="000000"/>
          <w:lang w:eastAsia="pl-PL"/>
        </w:rPr>
        <w:t>wraz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wyjaśnieniami:</w:t>
      </w:r>
    </w:p>
    <w:p w:rsidR="008E3C0C" w:rsidRDefault="008E3C0C" w:rsidP="008E3C0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27977">
        <w:rPr>
          <w:rFonts w:ascii="Times New Roman" w:hAnsi="Times New Roman" w:cs="Times New Roman"/>
          <w:b/>
          <w:u w:val="single"/>
        </w:rPr>
        <w:t>Zapytanie nr 1</w:t>
      </w:r>
      <w:r>
        <w:rPr>
          <w:rFonts w:ascii="Times New Roman" w:hAnsi="Times New Roman" w:cs="Times New Roman"/>
          <w:b/>
          <w:u w:val="single"/>
        </w:rPr>
        <w:t xml:space="preserve"> o treści</w:t>
      </w:r>
      <w:r w:rsidRPr="00A27977">
        <w:rPr>
          <w:rFonts w:ascii="Times New Roman" w:hAnsi="Times New Roman" w:cs="Times New Roman"/>
          <w:b/>
          <w:u w:val="single"/>
        </w:rPr>
        <w:t>:</w:t>
      </w:r>
    </w:p>
    <w:p w:rsidR="00B74830" w:rsidRDefault="00A03726" w:rsidP="00B7483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03726">
        <w:rPr>
          <w:rFonts w:ascii="Times New Roman" w:hAnsi="Times New Roman" w:cs="Times New Roman"/>
        </w:rPr>
        <w:t xml:space="preserve">Proszę o </w:t>
      </w:r>
      <w:r>
        <w:rPr>
          <w:rFonts w:ascii="Times New Roman" w:hAnsi="Times New Roman" w:cs="Times New Roman"/>
        </w:rPr>
        <w:t>informację w jaki sposób Zamawiający będzie weryfikował zgodność zaoferowanych</w:t>
      </w:r>
      <w:r w:rsidR="00587FBC">
        <w:rPr>
          <w:rFonts w:ascii="Times New Roman" w:hAnsi="Times New Roman" w:cs="Times New Roman"/>
        </w:rPr>
        <w:t xml:space="preserve"> pomocy dydaktycznych z Opisem Przedmiotu Zamówienia, skoro nie wymaga podania nazw i modeli zaoferowanych pomocy?</w:t>
      </w:r>
    </w:p>
    <w:p w:rsidR="00EA6DF7" w:rsidRDefault="00EA6DF7" w:rsidP="00EA6DF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Zapytanie nr 2 o treści</w:t>
      </w:r>
      <w:r w:rsidRPr="00A27977">
        <w:rPr>
          <w:rFonts w:ascii="Times New Roman" w:hAnsi="Times New Roman" w:cs="Times New Roman"/>
          <w:b/>
          <w:u w:val="single"/>
        </w:rPr>
        <w:t>:</w:t>
      </w:r>
    </w:p>
    <w:p w:rsidR="00EA6DF7" w:rsidRPr="00A03726" w:rsidRDefault="00EA6DF7" w:rsidP="00B7483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dzień dzisiejszy Zamawiający nie ma możliwości weryfikacji czy zaproponowany sprzęt jest zgodny z OPZ. Oświadczenie woli wykonawcy w żaden sposób nie pozwala ocenić oferty </w:t>
      </w:r>
      <w:r w:rsidR="00632B8B">
        <w:rPr>
          <w:rFonts w:ascii="Times New Roman" w:hAnsi="Times New Roman" w:cs="Times New Roman"/>
        </w:rPr>
        <w:t>pod względem poprawności zaoferowanego sprzętu z wymaganiami Zamawiającego. W związku                           z powyższym wnioskujemy, aby zamawiający wprowadził formularz, w którym będzie podane producent oraz model zaoferowanego sprzętu w celu weryfikacji zgodności z Opisem Przedmiotu Zamówienia na etapie składania ofert.</w:t>
      </w:r>
    </w:p>
    <w:p w:rsidR="008E3C0C" w:rsidRDefault="008E3C0C" w:rsidP="008E3C0C">
      <w:pPr>
        <w:jc w:val="center"/>
        <w:rPr>
          <w:rFonts w:ascii="Times New Roman" w:hAnsi="Times New Roman"/>
          <w:b/>
          <w:sz w:val="24"/>
          <w:szCs w:val="24"/>
        </w:rPr>
      </w:pPr>
      <w:r w:rsidRPr="00D25EAE">
        <w:rPr>
          <w:rFonts w:ascii="Times New Roman" w:hAnsi="Times New Roman"/>
          <w:b/>
          <w:sz w:val="24"/>
          <w:szCs w:val="24"/>
        </w:rPr>
        <w:t>Odpowiedzi na Zapytanie Nr 1</w:t>
      </w:r>
      <w:r w:rsidR="00AF3509">
        <w:rPr>
          <w:rFonts w:ascii="Times New Roman" w:hAnsi="Times New Roman"/>
          <w:b/>
          <w:sz w:val="24"/>
          <w:szCs w:val="24"/>
        </w:rPr>
        <w:t>i 2</w:t>
      </w:r>
      <w:r w:rsidRPr="00D25EAE">
        <w:rPr>
          <w:rFonts w:ascii="Times New Roman" w:hAnsi="Times New Roman"/>
          <w:b/>
          <w:sz w:val="24"/>
          <w:szCs w:val="24"/>
        </w:rPr>
        <w:t>:</w:t>
      </w:r>
    </w:p>
    <w:p w:rsidR="008E3C0C" w:rsidRPr="00F57B55" w:rsidRDefault="00F57B55" w:rsidP="00F57B5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="00824839">
        <w:rPr>
          <w:rFonts w:ascii="Times New Roman" w:hAnsi="Times New Roman" w:cs="Times New Roman"/>
        </w:rPr>
        <w:t xml:space="preserve">wyjaśnia, iż </w:t>
      </w:r>
      <w:r>
        <w:rPr>
          <w:rFonts w:ascii="Times New Roman" w:hAnsi="Times New Roman" w:cs="Times New Roman"/>
        </w:rPr>
        <w:t>dokonuje zmiany w tym zakresie zgodnie z opisem poniżej.</w:t>
      </w:r>
    </w:p>
    <w:p w:rsidR="008E3C0C" w:rsidRDefault="008E3C0C" w:rsidP="008E3C0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lastRenderedPageBreak/>
        <w:t>II.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SWZ ( Nr 1 )</w:t>
      </w:r>
    </w:p>
    <w:p w:rsidR="008E3C0C" w:rsidRDefault="008E3C0C" w:rsidP="008E3C0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Cs/>
        </w:rPr>
      </w:pPr>
      <w:r w:rsidRPr="00AD077E">
        <w:rPr>
          <w:rFonts w:ascii="Times New Roman" w:hAnsi="Times New Roman" w:cs="Times New Roman"/>
        </w:rPr>
        <w:t>Działaj</w:t>
      </w:r>
      <w:r>
        <w:rPr>
          <w:rFonts w:ascii="Times New Roman" w:hAnsi="Times New Roman" w:cs="Times New Roman"/>
        </w:rPr>
        <w:t xml:space="preserve">ąc w oparciu o art. 286 ust. 1 ustawy </w:t>
      </w:r>
      <w:r w:rsidRPr="00AD077E">
        <w:rPr>
          <w:rFonts w:ascii="Times New Roman" w:hAnsi="Times New Roman" w:cs="Times New Roman"/>
        </w:rPr>
        <w:t>PZP</w:t>
      </w:r>
      <w:r>
        <w:rPr>
          <w:rFonts w:ascii="Times New Roman" w:hAnsi="Times New Roman" w:cs="Times New Roman"/>
        </w:rPr>
        <w:t xml:space="preserve">, </w:t>
      </w: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informuje,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zmianie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uległy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następujące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zapisy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SWZ:</w:t>
      </w:r>
    </w:p>
    <w:p w:rsidR="008E3C0C" w:rsidRDefault="008E3C0C" w:rsidP="008E3C0C">
      <w:pPr>
        <w:spacing w:before="100" w:beforeAutospacing="1" w:after="100" w:afterAutospacing="1" w:line="360" w:lineRule="auto"/>
        <w:ind w:left="705" w:hanging="70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1.</w:t>
      </w:r>
      <w:r>
        <w:rPr>
          <w:rFonts w:ascii="Times New Roman" w:hAnsi="Times New Roman" w:cs="Times New Roman"/>
          <w:b/>
          <w:iCs/>
        </w:rPr>
        <w:tab/>
      </w:r>
      <w:r w:rsidRPr="000A0B60">
        <w:rPr>
          <w:rFonts w:ascii="Times New Roman" w:hAnsi="Times New Roman" w:cs="Times New Roman"/>
          <w:b/>
          <w:iCs/>
        </w:rPr>
        <w:t>Dotyczy</w:t>
      </w:r>
      <w:r>
        <w:rPr>
          <w:rFonts w:ascii="Times New Roman" w:hAnsi="Times New Roman" w:cs="Times New Roman"/>
          <w:iCs/>
        </w:rPr>
        <w:t xml:space="preserve"> – </w:t>
      </w:r>
      <w:r w:rsidR="00F57B55">
        <w:rPr>
          <w:rFonts w:ascii="Times New Roman" w:hAnsi="Times New Roman" w:cs="Times New Roman"/>
          <w:b/>
          <w:i/>
        </w:rPr>
        <w:t>Zał. Nr 2</w:t>
      </w:r>
      <w:r w:rsidR="00F57B55">
        <w:rPr>
          <w:rFonts w:ascii="Times New Roman" w:hAnsi="Times New Roman" w:cs="Times New Roman"/>
          <w:iCs/>
        </w:rPr>
        <w:t xml:space="preserve">  oferta</w:t>
      </w:r>
      <w:r w:rsidR="009D4816">
        <w:rPr>
          <w:rFonts w:ascii="Times New Roman" w:hAnsi="Times New Roman" w:cs="Times New Roman"/>
          <w:iCs/>
        </w:rPr>
        <w:t>.</w:t>
      </w:r>
    </w:p>
    <w:p w:rsidR="009D4816" w:rsidRDefault="009D4816" w:rsidP="004151FB">
      <w:pPr>
        <w:jc w:val="both"/>
        <w:rPr>
          <w:rFonts w:ascii="Times New Roman" w:hAnsi="Times New Roman" w:cs="Times New Roman"/>
        </w:rPr>
      </w:pPr>
      <w:r w:rsidRPr="004151FB">
        <w:rPr>
          <w:rFonts w:ascii="Times New Roman" w:hAnsi="Times New Roman" w:cs="Times New Roman"/>
        </w:rPr>
        <w:t xml:space="preserve">Zamawiający dokonuje zmiany druku oferty poprzez </w:t>
      </w:r>
      <w:r w:rsidR="004151FB" w:rsidRPr="004151FB">
        <w:rPr>
          <w:rFonts w:ascii="Times New Roman" w:hAnsi="Times New Roman" w:cs="Times New Roman"/>
        </w:rPr>
        <w:t xml:space="preserve">dodanie w jej treści </w:t>
      </w:r>
      <w:r w:rsidR="0066288F" w:rsidRPr="0066288F">
        <w:rPr>
          <w:rFonts w:ascii="Times New Roman" w:hAnsi="Times New Roman" w:cs="Times New Roman"/>
          <w:b/>
        </w:rPr>
        <w:t>Zestawienia</w:t>
      </w:r>
      <w:r w:rsidRPr="0066288F">
        <w:rPr>
          <w:rFonts w:ascii="Times New Roman" w:hAnsi="Times New Roman" w:cs="Times New Roman"/>
          <w:b/>
        </w:rPr>
        <w:t xml:space="preserve"> oferowanego asortymentu</w:t>
      </w:r>
      <w:r w:rsidRPr="004151FB">
        <w:rPr>
          <w:rFonts w:ascii="Times New Roman" w:hAnsi="Times New Roman" w:cs="Times New Roman"/>
        </w:rPr>
        <w:t xml:space="preserve"> </w:t>
      </w:r>
      <w:r w:rsidR="00DF27D5">
        <w:rPr>
          <w:rFonts w:ascii="Times New Roman" w:hAnsi="Times New Roman" w:cs="Times New Roman"/>
        </w:rPr>
        <w:t>( wypełnić</w:t>
      </w:r>
      <w:r w:rsidR="004151FB">
        <w:rPr>
          <w:rFonts w:ascii="Times New Roman" w:hAnsi="Times New Roman" w:cs="Times New Roman"/>
        </w:rPr>
        <w:t xml:space="preserve"> odpowiednio do częśc</w:t>
      </w:r>
      <w:r w:rsidRPr="004151FB">
        <w:rPr>
          <w:rFonts w:ascii="Times New Roman" w:hAnsi="Times New Roman" w:cs="Times New Roman"/>
        </w:rPr>
        <w:t>i na które składana jest oferta )</w:t>
      </w:r>
      <w:r w:rsidR="00DF27D5">
        <w:rPr>
          <w:rFonts w:ascii="Times New Roman" w:hAnsi="Times New Roman" w:cs="Times New Roman"/>
        </w:rPr>
        <w:t>. Przy każdym asortymencie należy podać:</w:t>
      </w:r>
    </w:p>
    <w:p w:rsidR="00DF27D5" w:rsidRPr="00DF27D5" w:rsidRDefault="00DF27D5" w:rsidP="00DF27D5">
      <w:pPr>
        <w:spacing w:line="360" w:lineRule="auto"/>
        <w:ind w:left="708" w:firstLine="708"/>
        <w:rPr>
          <w:rFonts w:ascii="Times New Roman" w:hAnsi="Times New Roman" w:cs="Times New Roman"/>
          <w:b/>
          <w:sz w:val="20"/>
        </w:rPr>
      </w:pPr>
      <w:r w:rsidRPr="00DF27D5">
        <w:rPr>
          <w:rFonts w:ascii="Times New Roman" w:hAnsi="Times New Roman" w:cs="Times New Roman"/>
          <w:b/>
          <w:sz w:val="20"/>
        </w:rPr>
        <w:t xml:space="preserve">Producent:  </w:t>
      </w:r>
      <w:r w:rsidRPr="00DF27D5">
        <w:rPr>
          <w:rFonts w:ascii="Times New Roman" w:hAnsi="Times New Roman" w:cs="Times New Roman"/>
          <w:b/>
          <w:sz w:val="20"/>
        </w:rPr>
        <w:tab/>
        <w:t>…………………………………………………………………………………</w:t>
      </w:r>
    </w:p>
    <w:p w:rsidR="00DF27D5" w:rsidRPr="00DF27D5" w:rsidRDefault="00A70674" w:rsidP="00DF27D5">
      <w:pPr>
        <w:spacing w:line="360" w:lineRule="auto"/>
        <w:ind w:left="708" w:firstLine="708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>Model lub symbol pozwalający na identyfikację</w:t>
      </w:r>
      <w:r w:rsidR="00DF27D5" w:rsidRPr="00DF27D5">
        <w:rPr>
          <w:rFonts w:ascii="Times New Roman" w:hAnsi="Times New Roman" w:cs="Times New Roman"/>
          <w:b/>
          <w:sz w:val="20"/>
        </w:rPr>
        <w:t>:</w:t>
      </w:r>
      <w:r w:rsidR="00DF27D5" w:rsidRPr="00DF27D5">
        <w:rPr>
          <w:rFonts w:ascii="Times New Roman" w:hAnsi="Times New Roman" w:cs="Times New Roman"/>
          <w:b/>
          <w:sz w:val="20"/>
        </w:rPr>
        <w:tab/>
      </w:r>
      <w:r w:rsidR="00D34660">
        <w:rPr>
          <w:rFonts w:ascii="Times New Roman" w:hAnsi="Times New Roman" w:cs="Times New Roman"/>
          <w:b/>
          <w:sz w:val="20"/>
        </w:rPr>
        <w:t>…………………………………………..</w:t>
      </w:r>
    </w:p>
    <w:p w:rsidR="00DF27D5" w:rsidRPr="004A0018" w:rsidRDefault="00DF27D5" w:rsidP="00DF27D5">
      <w:pPr>
        <w:jc w:val="both"/>
        <w:rPr>
          <w:sz w:val="20"/>
        </w:rPr>
      </w:pPr>
    </w:p>
    <w:p w:rsidR="00DF27D5" w:rsidRPr="004151FB" w:rsidRDefault="00DF27D5" w:rsidP="00415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Nowy – zmieniony druk oferty wykonania – w załączeniu.</w:t>
      </w:r>
    </w:p>
    <w:p w:rsidR="009D4816" w:rsidRPr="004151FB" w:rsidRDefault="009D4816" w:rsidP="004151FB">
      <w:pPr>
        <w:jc w:val="both"/>
        <w:rPr>
          <w:sz w:val="16"/>
          <w:szCs w:val="16"/>
        </w:rPr>
      </w:pPr>
    </w:p>
    <w:p w:rsidR="008E3C0C" w:rsidRPr="00266516" w:rsidRDefault="008E3C0C" w:rsidP="008E3C0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266516">
        <w:rPr>
          <w:rFonts w:ascii="Times New Roman" w:hAnsi="Times New Roman" w:cs="Times New Roman"/>
        </w:rPr>
        <w:t>Zamawiający udostępnia powyższe na stronie internetowej prowadzonego postepowania.</w:t>
      </w:r>
    </w:p>
    <w:p w:rsidR="008E3C0C" w:rsidRDefault="008E3C0C" w:rsidP="008E3C0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8E3C0C" w:rsidRDefault="008E3C0C" w:rsidP="008E3C0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8E3C0C" w:rsidRDefault="00405AFF" w:rsidP="008E3C0C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="008E3C0C" w:rsidRPr="009425BE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z upoważnienia </w:t>
      </w:r>
      <w:r w:rsidR="008E3C0C" w:rsidRPr="009425BE">
        <w:rPr>
          <w:rFonts w:ascii="Book Antiqua" w:hAnsi="Book Antiqua"/>
          <w:b/>
          <w:sz w:val="20"/>
          <w:szCs w:val="20"/>
        </w:rPr>
        <w:t>PREZYDENT</w:t>
      </w:r>
      <w:r>
        <w:rPr>
          <w:rFonts w:ascii="Book Antiqua" w:hAnsi="Book Antiqua"/>
          <w:b/>
          <w:sz w:val="20"/>
          <w:szCs w:val="20"/>
        </w:rPr>
        <w:t>A</w:t>
      </w:r>
      <w:r w:rsidR="008E3C0C" w:rsidRPr="009425BE">
        <w:rPr>
          <w:rFonts w:ascii="Book Antiqua" w:hAnsi="Book Antiqua"/>
          <w:b/>
          <w:sz w:val="20"/>
          <w:szCs w:val="20"/>
        </w:rPr>
        <w:t xml:space="preserve">  MIASTA</w:t>
      </w:r>
    </w:p>
    <w:p w:rsidR="00405AFF" w:rsidRPr="009425BE" w:rsidRDefault="00405AFF" w:rsidP="008E3C0C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Zastępca Prezydenta Miasta</w:t>
      </w:r>
    </w:p>
    <w:p w:rsidR="008E3C0C" w:rsidRPr="009425BE" w:rsidRDefault="00405AFF" w:rsidP="008E3C0C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/-/  Krzysztof MYSZKA</w:t>
      </w:r>
    </w:p>
    <w:p w:rsidR="008E3C0C" w:rsidRPr="004B31B1" w:rsidRDefault="008E3C0C" w:rsidP="008E3C0C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4B31B1">
        <w:rPr>
          <w:rFonts w:ascii="Times New Roman" w:hAnsi="Times New Roman" w:cs="Times New Roman"/>
          <w:b/>
        </w:rPr>
        <w:t>Otrzymują:</w:t>
      </w:r>
    </w:p>
    <w:p w:rsidR="008E3C0C" w:rsidRPr="00C35CFC" w:rsidRDefault="008E3C0C" w:rsidP="008E3C0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Adresat.</w:t>
      </w:r>
    </w:p>
    <w:p w:rsidR="008E3C0C" w:rsidRPr="00944999" w:rsidRDefault="008E3C0C" w:rsidP="008E3C0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a/a.</w:t>
      </w:r>
    </w:p>
    <w:p w:rsidR="008E3C0C" w:rsidRDefault="008E3C0C" w:rsidP="008E3C0C">
      <w:pPr>
        <w:rPr>
          <w:rFonts w:ascii="Times New Roman" w:hAnsi="Times New Roman" w:cs="Times New Roman"/>
        </w:rPr>
      </w:pPr>
    </w:p>
    <w:p w:rsidR="008E3C0C" w:rsidRPr="004B31B1" w:rsidRDefault="008E3C0C" w:rsidP="008E3C0C">
      <w:pPr>
        <w:rPr>
          <w:rFonts w:ascii="Times New Roman" w:hAnsi="Times New Roman" w:cs="Times New Roman"/>
          <w:b/>
        </w:rPr>
      </w:pPr>
      <w:r w:rsidRPr="004B31B1">
        <w:rPr>
          <w:rFonts w:ascii="Times New Roman" w:hAnsi="Times New Roman" w:cs="Times New Roman"/>
          <w:b/>
        </w:rPr>
        <w:t>Załączniki  po zmianach:</w:t>
      </w:r>
    </w:p>
    <w:p w:rsidR="008E3C0C" w:rsidRDefault="008E3C0C" w:rsidP="008E3C0C">
      <w:pPr>
        <w:autoSpaceDE w:val="0"/>
        <w:autoSpaceDN w:val="0"/>
        <w:adjustRightInd w:val="0"/>
        <w:rPr>
          <w:shd w:val="clear" w:color="auto" w:fill="FFFFFF"/>
        </w:rPr>
      </w:pPr>
    </w:p>
    <w:p w:rsidR="008E3C0C" w:rsidRPr="00EB4575" w:rsidRDefault="00294232" w:rsidP="008E3C0C">
      <w:pPr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</w:t>
      </w:r>
      <w:r>
        <w:rPr>
          <w:rFonts w:ascii="Times New Roman" w:hAnsi="Times New Roman" w:cs="Times New Roman"/>
          <w:shd w:val="clear" w:color="auto" w:fill="FFFFFF"/>
        </w:rPr>
        <w:tab/>
        <w:t xml:space="preserve">Oferta </w:t>
      </w:r>
      <w:r w:rsidR="008E3C0C" w:rsidRPr="00EB4575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 nowy druk po zmianach ).</w:t>
      </w:r>
    </w:p>
    <w:sectPr w:rsidR="008E3C0C" w:rsidRPr="00EB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91EEC"/>
    <w:multiLevelType w:val="hybridMultilevel"/>
    <w:tmpl w:val="2BACA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75650"/>
    <w:multiLevelType w:val="hybridMultilevel"/>
    <w:tmpl w:val="06345C6C"/>
    <w:lvl w:ilvl="0" w:tplc="16504F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DD"/>
    <w:rsid w:val="00294232"/>
    <w:rsid w:val="002A3D85"/>
    <w:rsid w:val="00395006"/>
    <w:rsid w:val="00405AFF"/>
    <w:rsid w:val="004151FB"/>
    <w:rsid w:val="00495BAB"/>
    <w:rsid w:val="00587FBC"/>
    <w:rsid w:val="00632B8B"/>
    <w:rsid w:val="0066288F"/>
    <w:rsid w:val="00824839"/>
    <w:rsid w:val="00851A9A"/>
    <w:rsid w:val="008E3C0C"/>
    <w:rsid w:val="00913BDD"/>
    <w:rsid w:val="009D4816"/>
    <w:rsid w:val="00A03726"/>
    <w:rsid w:val="00A637D3"/>
    <w:rsid w:val="00A70674"/>
    <w:rsid w:val="00AF3509"/>
    <w:rsid w:val="00B64BC9"/>
    <w:rsid w:val="00B74830"/>
    <w:rsid w:val="00C5772D"/>
    <w:rsid w:val="00D34660"/>
    <w:rsid w:val="00D7373F"/>
    <w:rsid w:val="00DF27D5"/>
    <w:rsid w:val="00EA6DF7"/>
    <w:rsid w:val="00F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8E3C0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E3C0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3C0C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8E3C0C"/>
  </w:style>
  <w:style w:type="paragraph" w:customStyle="1" w:styleId="Default">
    <w:name w:val="Default"/>
    <w:basedOn w:val="Normalny"/>
    <w:rsid w:val="008E3C0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E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8E3C0C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8E3C0C"/>
    <w:pPr>
      <w:widowControl w:val="0"/>
      <w:suppressAutoHyphens/>
      <w:autoSpaceDE w:val="0"/>
      <w:spacing w:after="0" w:line="240" w:lineRule="auto"/>
      <w:ind w:left="360" w:firstLine="1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8E3C0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E3C0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3C0C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8E3C0C"/>
  </w:style>
  <w:style w:type="paragraph" w:customStyle="1" w:styleId="Default">
    <w:name w:val="Default"/>
    <w:basedOn w:val="Normalny"/>
    <w:rsid w:val="008E3C0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E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8E3C0C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8E3C0C"/>
    <w:pPr>
      <w:widowControl w:val="0"/>
      <w:suppressAutoHyphens/>
      <w:autoSpaceDE w:val="0"/>
      <w:spacing w:after="0" w:line="240" w:lineRule="auto"/>
      <w:ind w:left="360" w:firstLine="1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2022-01-04T12:52:00Z</cp:lastPrinted>
  <dcterms:created xsi:type="dcterms:W3CDTF">2022-01-04T10:13:00Z</dcterms:created>
  <dcterms:modified xsi:type="dcterms:W3CDTF">2022-01-04T12:53:00Z</dcterms:modified>
</cp:coreProperties>
</file>