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02" w:rsidRDefault="0055644D" w:rsidP="00C81B02">
      <w:pPr>
        <w:spacing w:before="100" w:beforeAutospacing="1" w:after="100" w:afterAutospacing="1" w:line="36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13</w:t>
      </w:r>
      <w:r w:rsidR="00C81B02">
        <w:rPr>
          <w:rFonts w:ascii="Times New Roman" w:hAnsi="Times New Roman" w:cs="Times New Roman"/>
        </w:rPr>
        <w:t xml:space="preserve">.12.2021 r. </w:t>
      </w:r>
    </w:p>
    <w:p w:rsidR="00C81B02" w:rsidRPr="003B0C18" w:rsidRDefault="00C81B02" w:rsidP="003B0C1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ZP.271.38.2021.EZ</w:t>
      </w:r>
      <w:r w:rsidR="003B0C18">
        <w:rPr>
          <w:rFonts w:ascii="Times New Roman" w:hAnsi="Times New Roman" w:cs="Times New Roman"/>
        </w:rPr>
        <w:tab/>
      </w:r>
      <w:r w:rsidR="003B0C18">
        <w:rPr>
          <w:rFonts w:ascii="Times New Roman" w:hAnsi="Times New Roman" w:cs="Times New Roman"/>
        </w:rPr>
        <w:tab/>
      </w:r>
      <w:r w:rsidR="003B0C18">
        <w:rPr>
          <w:rFonts w:ascii="Times New Roman" w:hAnsi="Times New Roman" w:cs="Times New Roman"/>
        </w:rPr>
        <w:tab/>
      </w:r>
      <w:r w:rsidR="003B0C18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4A6B4B">
        <w:rPr>
          <w:rFonts w:ascii="Times New Roman" w:hAnsi="Times New Roman" w:cs="Times New Roman"/>
          <w:b/>
        </w:rPr>
        <w:t>WSZYSCY ZAINTERESOWANI</w:t>
      </w:r>
    </w:p>
    <w:p w:rsidR="00C81B02" w:rsidRPr="00861443" w:rsidRDefault="00C81B02" w:rsidP="003B0C18">
      <w:pPr>
        <w:spacing w:before="100" w:beforeAutospacing="1" w:after="100" w:afterAutospacing="1" w:line="240" w:lineRule="auto"/>
        <w:ind w:left="4248" w:firstLine="708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strona internetowa prowadzonego postępowania</w:t>
      </w:r>
    </w:p>
    <w:p w:rsidR="00C81B02" w:rsidRPr="00AD077E" w:rsidRDefault="00C81B02" w:rsidP="00C81B02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  <w:r w:rsidRPr="00AD077E">
        <w:rPr>
          <w:rFonts w:ascii="Times New Roman" w:hAnsi="Times New Roman"/>
          <w:b/>
          <w:szCs w:val="24"/>
        </w:rPr>
        <w:t>Wyjaśnienie</w:t>
      </w:r>
      <w:r w:rsidR="0055644D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treści</w:t>
      </w:r>
      <w:r>
        <w:rPr>
          <w:rFonts w:ascii="Times New Roman" w:hAnsi="Times New Roman"/>
          <w:b/>
          <w:szCs w:val="24"/>
        </w:rPr>
        <w:t xml:space="preserve"> SWZ </w:t>
      </w:r>
    </w:p>
    <w:p w:rsidR="00C81B02" w:rsidRPr="009251B4" w:rsidRDefault="00C81B02" w:rsidP="003B0C18">
      <w:pPr>
        <w:spacing w:line="240" w:lineRule="auto"/>
        <w:jc w:val="center"/>
        <w:rPr>
          <w:rFonts w:ascii="Times New Roman" w:hAnsi="Times New Roman" w:cs="Times New Roman"/>
        </w:rPr>
      </w:pPr>
      <w:r w:rsidRPr="00500B5C">
        <w:rPr>
          <w:rFonts w:ascii="Times New Roman" w:hAnsi="Times New Roman" w:cs="Times New Roman"/>
        </w:rPr>
        <w:t xml:space="preserve">Dotyczy postępowania o udzielenie zamówienia publicznego prowadzonego w trybie podstawowym bez przeprowadzenia negocjacji na zadanie </w:t>
      </w:r>
      <w:proofErr w:type="spellStart"/>
      <w:r w:rsidRPr="00500B5C">
        <w:rPr>
          <w:rFonts w:ascii="Times New Roman" w:hAnsi="Times New Roman" w:cs="Times New Roman"/>
        </w:rPr>
        <w:t>pn</w:t>
      </w:r>
      <w:proofErr w:type="spellEnd"/>
      <w:r w:rsidRPr="00500B5C">
        <w:rPr>
          <w:rFonts w:ascii="Times New Roman" w:hAnsi="Times New Roman" w:cs="Times New Roman"/>
        </w:rPr>
        <w:t xml:space="preserve">: </w:t>
      </w:r>
    </w:p>
    <w:p w:rsidR="00C81B02" w:rsidRPr="00861443" w:rsidRDefault="00C81B02" w:rsidP="0086144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C77B35">
        <w:rPr>
          <w:rFonts w:ascii="Times New Roman" w:hAnsi="Times New Roman" w:cs="Times New Roman"/>
          <w:b/>
          <w:i/>
        </w:rPr>
        <w:t xml:space="preserve">„Przebudowa ul. Pułaskiego na odcinku od ul. Armii Krajowej do ul. Moniuszki </w:t>
      </w:r>
      <w:r>
        <w:rPr>
          <w:rFonts w:ascii="Times New Roman" w:hAnsi="Times New Roman" w:cs="Times New Roman"/>
          <w:b/>
          <w:i/>
        </w:rPr>
        <w:t xml:space="preserve">                                                </w:t>
      </w:r>
      <w:r w:rsidRPr="00C77B35">
        <w:rPr>
          <w:rFonts w:ascii="Times New Roman" w:hAnsi="Times New Roman" w:cs="Times New Roman"/>
          <w:b/>
          <w:i/>
        </w:rPr>
        <w:t xml:space="preserve">w Skarżysku - Kamiennej”  </w:t>
      </w:r>
    </w:p>
    <w:p w:rsidR="00C81B02" w:rsidRPr="003A6665" w:rsidRDefault="00C81B02" w:rsidP="00C81B0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I.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SWZ.</w:t>
      </w:r>
    </w:p>
    <w:p w:rsidR="00C81B02" w:rsidRPr="00AD077E" w:rsidRDefault="00C81B02" w:rsidP="00861443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art. 284 ust. 2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 xml:space="preserve"> tj. </w:t>
      </w:r>
      <w:r w:rsidRPr="00AD077E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 xml:space="preserve">z.U. z 2021 r. poz. 1129 ze zm. </w:t>
      </w:r>
      <w:r w:rsidRPr="00AD077E">
        <w:rPr>
          <w:rFonts w:ascii="Times New Roman" w:hAnsi="Times New Roman" w:cs="Times New Roman"/>
          <w:bCs/>
        </w:rPr>
        <w:t>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poniżej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treść</w:t>
      </w:r>
      <w:r>
        <w:rPr>
          <w:rFonts w:ascii="Times New Roman" w:hAnsi="Times New Roman" w:cs="Times New Roman"/>
          <w:color w:val="000000"/>
          <w:lang w:eastAsia="pl-PL"/>
        </w:rPr>
        <w:t xml:space="preserve"> zapytania   ( na potrzeby postępowania nazwane , jako </w:t>
      </w:r>
      <w:r w:rsidR="0055644D">
        <w:rPr>
          <w:rFonts w:ascii="Times New Roman" w:hAnsi="Times New Roman" w:cs="Times New Roman"/>
          <w:b/>
          <w:color w:val="000000"/>
          <w:lang w:eastAsia="pl-PL"/>
        </w:rPr>
        <w:t>Zapytanie Nr 3</w:t>
      </w:r>
      <w:r>
        <w:rPr>
          <w:rFonts w:ascii="Times New Roman" w:hAnsi="Times New Roman" w:cs="Times New Roman"/>
          <w:color w:val="000000"/>
          <w:lang w:eastAsia="pl-PL"/>
        </w:rPr>
        <w:t xml:space="preserve"> )</w:t>
      </w:r>
      <w:r w:rsidRPr="00AD077E">
        <w:rPr>
          <w:rFonts w:ascii="Times New Roman" w:hAnsi="Times New Roman" w:cs="Times New Roman"/>
          <w:color w:val="000000"/>
          <w:lang w:eastAsia="pl-PL"/>
        </w:rPr>
        <w:t>,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które</w:t>
      </w:r>
      <w:r w:rsidR="0055644D">
        <w:rPr>
          <w:rFonts w:ascii="Times New Roman" w:hAnsi="Times New Roman" w:cs="Times New Roman"/>
          <w:color w:val="000000"/>
          <w:lang w:eastAsia="pl-PL"/>
        </w:rPr>
        <w:t xml:space="preserve"> wpłynęło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do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Zamawiającego</w:t>
      </w:r>
      <w:r>
        <w:rPr>
          <w:rFonts w:ascii="Times New Roman" w:hAnsi="Times New Roman" w:cs="Times New Roman"/>
          <w:color w:val="000000"/>
          <w:lang w:eastAsia="pl-PL"/>
        </w:rPr>
        <w:t xml:space="preserve"> d</w:t>
      </w:r>
      <w:r w:rsidR="0055644D">
        <w:rPr>
          <w:rFonts w:ascii="Times New Roman" w:hAnsi="Times New Roman" w:cs="Times New Roman"/>
          <w:color w:val="000000"/>
          <w:lang w:eastAsia="pl-PL"/>
        </w:rPr>
        <w:t>rogą elektroniczną w dniu 12.12</w:t>
      </w:r>
      <w:r>
        <w:rPr>
          <w:rFonts w:ascii="Times New Roman" w:hAnsi="Times New Roman" w:cs="Times New Roman"/>
          <w:color w:val="000000"/>
          <w:lang w:eastAsia="pl-PL"/>
        </w:rPr>
        <w:t xml:space="preserve">.2021 r. </w:t>
      </w:r>
      <w:r w:rsidRPr="00AD077E">
        <w:rPr>
          <w:rFonts w:ascii="Times New Roman" w:hAnsi="Times New Roman" w:cs="Times New Roman"/>
          <w:color w:val="000000"/>
          <w:lang w:eastAsia="pl-PL"/>
        </w:rPr>
        <w:t>wraz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wyjaśnieniami:</w:t>
      </w:r>
    </w:p>
    <w:p w:rsidR="0057521D" w:rsidRPr="0057521D" w:rsidRDefault="0057521D" w:rsidP="005115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Zapytanie nr 3</w:t>
      </w:r>
      <w:r w:rsidR="00C81B02">
        <w:rPr>
          <w:rFonts w:ascii="Times New Roman" w:hAnsi="Times New Roman" w:cs="Times New Roman"/>
          <w:b/>
          <w:u w:val="single"/>
        </w:rPr>
        <w:t xml:space="preserve"> o treści</w:t>
      </w:r>
      <w:r w:rsidR="00C81B02" w:rsidRPr="00A27977">
        <w:rPr>
          <w:rFonts w:ascii="Times New Roman" w:hAnsi="Times New Roman" w:cs="Times New Roman"/>
          <w:b/>
          <w:u w:val="single"/>
        </w:rPr>
        <w:t>:</w:t>
      </w:r>
      <w:r w:rsidR="0027596E">
        <w:rPr>
          <w:rFonts w:ascii="Times New Roman" w:hAnsi="Times New Roman" w:cs="Times New Roman"/>
          <w:b/>
          <w:u w:val="single"/>
        </w:rPr>
        <w:t xml:space="preserve">  </w:t>
      </w:r>
      <w:r w:rsidRPr="0057521D">
        <w:rPr>
          <w:rFonts w:ascii="Times New Roman" w:eastAsia="Times New Roman" w:hAnsi="Times New Roman" w:cs="Times New Roman"/>
          <w:color w:val="444444"/>
          <w:lang w:eastAsia="pl-PL"/>
        </w:rPr>
        <w:t>Czy do oferty wymagane są kosztorysy ofertowe?</w:t>
      </w:r>
    </w:p>
    <w:p w:rsidR="0055644D" w:rsidRPr="003B0C18" w:rsidRDefault="009501B5" w:rsidP="005115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Odpowiedź:</w:t>
      </w:r>
      <w:r w:rsidR="003B0C18">
        <w:rPr>
          <w:rFonts w:ascii="Times New Roman" w:hAnsi="Times New Roman" w:cs="Times New Roman"/>
          <w:b/>
          <w:u w:val="single"/>
        </w:rPr>
        <w:t xml:space="preserve">      </w:t>
      </w:r>
      <w:r>
        <w:rPr>
          <w:rFonts w:ascii="Times New Roman" w:hAnsi="Times New Roman" w:cs="Times New Roman"/>
        </w:rPr>
        <w:t xml:space="preserve">Do oferty nie są wymagane kosztorysy ofertowe. </w:t>
      </w:r>
      <w:r w:rsidR="00BA003D">
        <w:rPr>
          <w:rFonts w:ascii="Times New Roman" w:hAnsi="Times New Roman" w:cs="Times New Roman"/>
        </w:rPr>
        <w:t>Zmiana SWZ w tym zakresie została opublikowana na stronie internetowej prowadzonego postępowania</w:t>
      </w:r>
      <w:r w:rsidR="00B52913">
        <w:rPr>
          <w:rFonts w:ascii="Times New Roman" w:hAnsi="Times New Roman" w:cs="Times New Roman"/>
        </w:rPr>
        <w:t xml:space="preserve"> w dniu 01.12.2021 r. </w:t>
      </w:r>
      <w:r w:rsidR="00BA003D">
        <w:rPr>
          <w:rFonts w:ascii="Times New Roman" w:hAnsi="Times New Roman" w:cs="Times New Roman"/>
        </w:rPr>
        <w:t xml:space="preserve">. </w:t>
      </w:r>
      <w:r w:rsidR="00B52913">
        <w:rPr>
          <w:rFonts w:ascii="Times New Roman" w:hAnsi="Times New Roman" w:cs="Times New Roman"/>
        </w:rPr>
        <w:t xml:space="preserve">                    </w:t>
      </w:r>
      <w:r w:rsidR="00BA003D">
        <w:rPr>
          <w:rFonts w:ascii="Times New Roman" w:hAnsi="Times New Roman" w:cs="Times New Roman"/>
        </w:rPr>
        <w:t xml:space="preserve">( zmiana dot. </w:t>
      </w:r>
      <w:r w:rsidR="0055644D">
        <w:rPr>
          <w:rFonts w:ascii="Times New Roman" w:hAnsi="Times New Roman" w:cs="Times New Roman"/>
          <w:iCs/>
        </w:rPr>
        <w:t xml:space="preserve">– </w:t>
      </w:r>
      <w:r w:rsidR="0055644D">
        <w:rPr>
          <w:rFonts w:ascii="Times New Roman" w:hAnsi="Times New Roman" w:cs="Times New Roman"/>
          <w:b/>
          <w:i/>
        </w:rPr>
        <w:t>Zał. Nr 1</w:t>
      </w:r>
      <w:r w:rsidR="0055644D">
        <w:rPr>
          <w:rFonts w:ascii="Times New Roman" w:hAnsi="Times New Roman" w:cs="Times New Roman"/>
          <w:iCs/>
        </w:rPr>
        <w:t xml:space="preserve"> </w:t>
      </w:r>
      <w:r w:rsidR="0055644D" w:rsidRPr="00430404">
        <w:rPr>
          <w:rFonts w:ascii="Times New Roman" w:hAnsi="Times New Roman" w:cs="Times New Roman"/>
          <w:b/>
          <w:iCs/>
        </w:rPr>
        <w:t>SWZ</w:t>
      </w:r>
      <w:r w:rsidR="00BA003D">
        <w:rPr>
          <w:rFonts w:ascii="Times New Roman" w:hAnsi="Times New Roman" w:cs="Times New Roman"/>
          <w:b/>
          <w:iCs/>
        </w:rPr>
        <w:t xml:space="preserve"> )</w:t>
      </w:r>
      <w:r w:rsidR="004901AC">
        <w:rPr>
          <w:rFonts w:ascii="Times New Roman" w:hAnsi="Times New Roman" w:cs="Times New Roman"/>
          <w:b/>
          <w:iCs/>
        </w:rPr>
        <w:t>.</w:t>
      </w:r>
      <w:r w:rsidR="00F607F9">
        <w:rPr>
          <w:rFonts w:ascii="Times New Roman" w:hAnsi="Times New Roman" w:cs="Times New Roman"/>
          <w:b/>
          <w:iCs/>
        </w:rPr>
        <w:t xml:space="preserve"> </w:t>
      </w:r>
      <w:bookmarkStart w:id="0" w:name="_GoBack"/>
      <w:bookmarkEnd w:id="0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6"/>
      </w:tblGrid>
      <w:tr w:rsidR="00654621" w:rsidRPr="008C332D" w:rsidTr="004C7D0F">
        <w:tc>
          <w:tcPr>
            <w:tcW w:w="4497" w:type="dxa"/>
          </w:tcPr>
          <w:p w:rsidR="00654621" w:rsidRDefault="00654621" w:rsidP="005115ED">
            <w:pPr>
              <w:pStyle w:val="Standardowy0"/>
              <w:jc w:val="center"/>
              <w:rPr>
                <w:iCs/>
                <w:sz w:val="22"/>
                <w:szCs w:val="22"/>
              </w:rPr>
            </w:pPr>
            <w:r w:rsidRPr="008C332D">
              <w:rPr>
                <w:iCs/>
                <w:sz w:val="22"/>
                <w:szCs w:val="22"/>
              </w:rPr>
              <w:t>Przed zmianą</w:t>
            </w:r>
          </w:p>
          <w:p w:rsidR="00654621" w:rsidRPr="005115ED" w:rsidRDefault="00654621" w:rsidP="005115ED">
            <w:pPr>
              <w:pStyle w:val="Standardowy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Rozdział 20 </w:t>
            </w:r>
            <w:r w:rsidRPr="00B82760">
              <w:rPr>
                <w:sz w:val="20"/>
                <w:szCs w:val="20"/>
              </w:rPr>
              <w:t xml:space="preserve">Opis sposobu przygotowania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B82760">
              <w:rPr>
                <w:sz w:val="20"/>
                <w:szCs w:val="20"/>
              </w:rPr>
              <w:t xml:space="preserve">i złożenia </w:t>
            </w:r>
            <w:r w:rsidRPr="00BC7324">
              <w:rPr>
                <w:sz w:val="20"/>
                <w:szCs w:val="20"/>
              </w:rPr>
              <w:t>oferty  pkt 11</w:t>
            </w:r>
          </w:p>
        </w:tc>
        <w:tc>
          <w:tcPr>
            <w:tcW w:w="4606" w:type="dxa"/>
          </w:tcPr>
          <w:p w:rsidR="00654621" w:rsidRPr="005115ED" w:rsidRDefault="00654621" w:rsidP="005115ED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C332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PO ZMIANIE</w:t>
            </w:r>
          </w:p>
          <w:p w:rsidR="00654621" w:rsidRPr="005115ED" w:rsidRDefault="00654621" w:rsidP="005115ED">
            <w:pPr>
              <w:pStyle w:val="Standardowy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Rozdział 20 </w:t>
            </w:r>
            <w:r w:rsidRPr="00B82760">
              <w:rPr>
                <w:sz w:val="20"/>
                <w:szCs w:val="20"/>
              </w:rPr>
              <w:t xml:space="preserve">Opis sposobu przygotowania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B82760">
              <w:rPr>
                <w:sz w:val="20"/>
                <w:szCs w:val="20"/>
              </w:rPr>
              <w:t xml:space="preserve">i złożenia </w:t>
            </w:r>
            <w:r w:rsidRPr="00BC7324">
              <w:rPr>
                <w:sz w:val="20"/>
                <w:szCs w:val="20"/>
              </w:rPr>
              <w:t>oferty  pkt 11</w:t>
            </w:r>
          </w:p>
        </w:tc>
      </w:tr>
      <w:tr w:rsidR="00654621" w:rsidTr="004C7D0F">
        <w:tc>
          <w:tcPr>
            <w:tcW w:w="4497" w:type="dxa"/>
          </w:tcPr>
          <w:p w:rsidR="00654621" w:rsidRPr="00BC7324" w:rsidRDefault="00654621" w:rsidP="003B0C18">
            <w:pPr>
              <w:tabs>
                <w:tab w:val="num" w:pos="3479"/>
              </w:tabs>
              <w:spacing w:after="80"/>
              <w:ind w:right="8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324">
              <w:rPr>
                <w:rFonts w:ascii="Times New Roman" w:hAnsi="Times New Roman" w:cs="Times New Roman"/>
                <w:b/>
                <w:sz w:val="20"/>
                <w:szCs w:val="20"/>
              </w:rPr>
              <w:t>OFERTĘ należy złożyć z wymaganymi załącznikami:</w:t>
            </w:r>
          </w:p>
          <w:p w:rsidR="00654621" w:rsidRPr="005115ED" w:rsidRDefault="00654621" w:rsidP="005115ED">
            <w:pPr>
              <w:tabs>
                <w:tab w:val="num" w:pos="3479"/>
              </w:tabs>
              <w:spacing w:after="80"/>
              <w:ind w:right="8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Formularz ofertowy – zgodny z załączonym drukiem, który zawiera cenę wyliczoną w sposób opisany w rozdziale 22  SWZ ( załącznik Nr 2 do SWZ ) </w:t>
            </w:r>
            <w:r w:rsidRPr="00BC73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wraz z kosztorysem ofertowym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BC73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 załącznik nr 14 do SWZ )</w:t>
            </w:r>
          </w:p>
        </w:tc>
        <w:tc>
          <w:tcPr>
            <w:tcW w:w="4606" w:type="dxa"/>
          </w:tcPr>
          <w:p w:rsidR="00654621" w:rsidRPr="00BC7324" w:rsidRDefault="00654621" w:rsidP="003B0C18">
            <w:pPr>
              <w:tabs>
                <w:tab w:val="num" w:pos="3479"/>
              </w:tabs>
              <w:spacing w:after="80"/>
              <w:ind w:right="8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324">
              <w:rPr>
                <w:rFonts w:ascii="Times New Roman" w:hAnsi="Times New Roman" w:cs="Times New Roman"/>
                <w:b/>
                <w:sz w:val="20"/>
                <w:szCs w:val="20"/>
              </w:rPr>
              <w:t>OFERTĘ należy złożyć z wymaganymi załącznikami:</w:t>
            </w:r>
          </w:p>
          <w:p w:rsidR="00654621" w:rsidRPr="005115ED" w:rsidRDefault="00654621" w:rsidP="005115ED">
            <w:pPr>
              <w:tabs>
                <w:tab w:val="num" w:pos="3479"/>
              </w:tabs>
              <w:spacing w:after="80"/>
              <w:ind w:right="8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Formularz ofertowy – zgodny z załączonym drukiem, który zawiera cenę wyliczoną w sposób opisany w rozdziale 22  SWZ ( załącznik Nr 2 do SWZ ) </w:t>
            </w:r>
          </w:p>
        </w:tc>
      </w:tr>
    </w:tbl>
    <w:p w:rsidR="0055644D" w:rsidRPr="008E413C" w:rsidRDefault="0055644D" w:rsidP="008E413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</w:rPr>
      </w:pPr>
      <w:r w:rsidRPr="00266516">
        <w:rPr>
          <w:rFonts w:ascii="Times New Roman" w:hAnsi="Times New Roman" w:cs="Times New Roman"/>
        </w:rPr>
        <w:t>Zamawiający udostępnia powyższe na stronie internetowej prowadzonego postepowania.</w:t>
      </w:r>
    </w:p>
    <w:p w:rsidR="0055644D" w:rsidRPr="009425BE" w:rsidRDefault="0055644D" w:rsidP="0055644D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</w:t>
      </w:r>
      <w:r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55644D" w:rsidRPr="009425BE" w:rsidRDefault="0055644D" w:rsidP="0055644D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            </w:t>
      </w:r>
      <w:r w:rsidRPr="009425BE">
        <w:rPr>
          <w:rFonts w:ascii="Book Antiqua" w:hAnsi="Book Antiqua"/>
          <w:b/>
          <w:sz w:val="20"/>
          <w:szCs w:val="20"/>
        </w:rPr>
        <w:t xml:space="preserve">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</w:p>
    <w:p w:rsidR="0055644D" w:rsidRPr="004B31B1" w:rsidRDefault="0055644D" w:rsidP="0055644D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b/>
        </w:rPr>
      </w:pPr>
      <w:r w:rsidRPr="004B31B1">
        <w:rPr>
          <w:rFonts w:ascii="Times New Roman" w:hAnsi="Times New Roman" w:cs="Times New Roman"/>
          <w:b/>
        </w:rPr>
        <w:t>Otrzymują:</w:t>
      </w:r>
    </w:p>
    <w:p w:rsidR="0055644D" w:rsidRPr="00C35CFC" w:rsidRDefault="0055644D" w:rsidP="0055644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35CFC">
        <w:rPr>
          <w:rFonts w:ascii="Times New Roman" w:hAnsi="Times New Roman" w:cs="Times New Roman"/>
        </w:rPr>
        <w:t>Adresat.</w:t>
      </w:r>
    </w:p>
    <w:p w:rsidR="00064D39" w:rsidRPr="008E413C" w:rsidRDefault="0055644D" w:rsidP="008E413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35CFC">
        <w:rPr>
          <w:rFonts w:ascii="Times New Roman" w:hAnsi="Times New Roman" w:cs="Times New Roman"/>
        </w:rPr>
        <w:t>a/a.</w:t>
      </w:r>
    </w:p>
    <w:p w:rsidR="00064D39" w:rsidRDefault="00064D39"/>
    <w:sectPr w:rsidR="00064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5EC91EEC"/>
    <w:multiLevelType w:val="hybridMultilevel"/>
    <w:tmpl w:val="2BACA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75650"/>
    <w:multiLevelType w:val="hybridMultilevel"/>
    <w:tmpl w:val="A000A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1F"/>
    <w:rsid w:val="00064D39"/>
    <w:rsid w:val="0027596E"/>
    <w:rsid w:val="003B0C18"/>
    <w:rsid w:val="004901AC"/>
    <w:rsid w:val="005115ED"/>
    <w:rsid w:val="0055644D"/>
    <w:rsid w:val="0057521D"/>
    <w:rsid w:val="005B3E1F"/>
    <w:rsid w:val="00654621"/>
    <w:rsid w:val="00861443"/>
    <w:rsid w:val="008E413C"/>
    <w:rsid w:val="009501B5"/>
    <w:rsid w:val="00B52913"/>
    <w:rsid w:val="00BA003D"/>
    <w:rsid w:val="00C81B02"/>
    <w:rsid w:val="00DC4B84"/>
    <w:rsid w:val="00F607F9"/>
    <w:rsid w:val="00F839AF"/>
    <w:rsid w:val="00FA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64D3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81B0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1B02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basedOn w:val="Normalny"/>
    <w:rsid w:val="0055644D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5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     ndardowy"/>
    <w:basedOn w:val="Normalny"/>
    <w:rsid w:val="0055644D"/>
    <w:pPr>
      <w:suppressAutoHyphens/>
      <w:spacing w:after="0" w:line="240" w:lineRule="auto"/>
    </w:pPr>
    <w:rPr>
      <w:rFonts w:ascii="Times New Roman" w:eastAsia="Lucida Sans Unicode" w:hAnsi="Times New Roman" w:cs="Times New Roman"/>
      <w:b/>
      <w:color w:val="000000"/>
      <w:sz w:val="32"/>
      <w:szCs w:val="24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locked/>
    <w:rsid w:val="00556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64D3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81B0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1B02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basedOn w:val="Normalny"/>
    <w:rsid w:val="0055644D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5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     ndardowy"/>
    <w:basedOn w:val="Normalny"/>
    <w:rsid w:val="0055644D"/>
    <w:pPr>
      <w:suppressAutoHyphens/>
      <w:spacing w:after="0" w:line="240" w:lineRule="auto"/>
    </w:pPr>
    <w:rPr>
      <w:rFonts w:ascii="Times New Roman" w:eastAsia="Lucida Sans Unicode" w:hAnsi="Times New Roman" w:cs="Times New Roman"/>
      <w:b/>
      <w:color w:val="000000"/>
      <w:sz w:val="32"/>
      <w:szCs w:val="24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locked/>
    <w:rsid w:val="00556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</cp:revision>
  <cp:lastPrinted>2021-12-13T14:05:00Z</cp:lastPrinted>
  <dcterms:created xsi:type="dcterms:W3CDTF">2021-11-22T14:32:00Z</dcterms:created>
  <dcterms:modified xsi:type="dcterms:W3CDTF">2021-12-13T14:05:00Z</dcterms:modified>
</cp:coreProperties>
</file>