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0C2" w14:textId="77777777" w:rsidR="00D84F7A" w:rsidRDefault="00D84F7A" w:rsidP="00D84F7A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3A9E774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6C5369C3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570D3EC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22EF3BF" w14:textId="77777777" w:rsidR="00D84F7A" w:rsidRDefault="00D84F7A" w:rsidP="00D84F7A">
      <w:pPr>
        <w:widowControl w:val="0"/>
        <w:autoSpaceDE w:val="0"/>
        <w:jc w:val="center"/>
        <w:rPr>
          <w:sz w:val="28"/>
          <w:szCs w:val="28"/>
        </w:rPr>
      </w:pPr>
    </w:p>
    <w:p w14:paraId="4E49C5D8" w14:textId="653324A5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„Świadczenie usług opiekuńczych w miejscu zamieszkania podopiecznych </w:t>
      </w:r>
      <w:r>
        <w:rPr>
          <w:b/>
          <w:sz w:val="40"/>
          <w:szCs w:val="40"/>
        </w:rPr>
        <w:br/>
        <w:t>Miejskiego Ośrodka Pomocy Społecznej</w:t>
      </w:r>
      <w:r>
        <w:rPr>
          <w:b/>
          <w:sz w:val="40"/>
          <w:szCs w:val="40"/>
        </w:rPr>
        <w:br/>
        <w:t>w Skarżysku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Kamiennej</w:t>
      </w:r>
    </w:p>
    <w:p w14:paraId="7F37D90A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od 01.01.2022 r. do 31.12.2022 r.”</w:t>
      </w:r>
    </w:p>
    <w:p w14:paraId="1C8E5237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bookmarkEnd w:id="0"/>
    <w:p w14:paraId="1AF4CBF1" w14:textId="77777777" w:rsidR="00D84F7A" w:rsidRPr="00631A83" w:rsidRDefault="00D84F7A" w:rsidP="00D84F7A">
      <w:pPr>
        <w:keepNext/>
        <w:jc w:val="center"/>
        <w:rPr>
          <w:i/>
          <w:sz w:val="22"/>
          <w:szCs w:val="20"/>
        </w:rPr>
      </w:pPr>
    </w:p>
    <w:p w14:paraId="3C40ACB9" w14:textId="77777777" w:rsidR="00D84F7A" w:rsidRPr="00631A83" w:rsidRDefault="00D84F7A" w:rsidP="00D84F7A">
      <w:pPr>
        <w:widowControl w:val="0"/>
        <w:autoSpaceDE w:val="0"/>
        <w:jc w:val="center"/>
        <w:rPr>
          <w:sz w:val="20"/>
          <w:szCs w:val="20"/>
        </w:rPr>
      </w:pPr>
      <w:r>
        <w:t>Zamówienie udzielane jest w trybie podstawowym na podstawie: art. 275 pkt 1 w myśl art. 359 ustawy PZP z dnia 11 września 2019 r. (Dz. U. z 2021 poz.1129)</w:t>
      </w:r>
    </w:p>
    <w:p w14:paraId="182F1CB0" w14:textId="77777777" w:rsidR="00D84F7A" w:rsidRDefault="00D84F7A" w:rsidP="00D84F7A">
      <w:pPr>
        <w:widowControl w:val="0"/>
        <w:autoSpaceDE w:val="0"/>
        <w:rPr>
          <w:color w:val="000000"/>
          <w:sz w:val="20"/>
          <w:szCs w:val="20"/>
        </w:rPr>
      </w:pPr>
    </w:p>
    <w:p w14:paraId="626C397E" w14:textId="77777777" w:rsidR="00D84F7A" w:rsidRDefault="00D84F7A" w:rsidP="00D84F7A">
      <w:pPr>
        <w:widowControl w:val="0"/>
        <w:autoSpaceDE w:val="0"/>
        <w:jc w:val="center"/>
        <w:rPr>
          <w:sz w:val="20"/>
          <w:szCs w:val="20"/>
        </w:rPr>
      </w:pPr>
    </w:p>
    <w:p w14:paraId="6CE68165" w14:textId="77777777" w:rsidR="00D84F7A" w:rsidRDefault="00D84F7A" w:rsidP="00D84F7A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61FEEBBC" w14:textId="77777777" w:rsidR="00D84F7A" w:rsidRDefault="00D84F7A" w:rsidP="00D84F7A">
      <w:pPr>
        <w:autoSpaceDE w:val="0"/>
        <w:ind w:left="708"/>
        <w:jc w:val="center"/>
        <w:rPr>
          <w:sz w:val="20"/>
          <w:szCs w:val="20"/>
        </w:rPr>
      </w:pPr>
    </w:p>
    <w:p w14:paraId="0BA688CE" w14:textId="0148C280" w:rsidR="00D84F7A" w:rsidRDefault="00D84F7A" w:rsidP="005A392C">
      <w:pPr>
        <w:widowControl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00-9 Usługi w zakresie zdrowia i opieki społecznej</w:t>
      </w:r>
    </w:p>
    <w:p w14:paraId="0EDB03D5" w14:textId="736B836A" w:rsidR="00D84F7A" w:rsidRDefault="00D84F7A" w:rsidP="005A392C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31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00-3 Usługi opieki społecznej dla osób starszych</w:t>
      </w:r>
    </w:p>
    <w:p w14:paraId="2A0D59B2" w14:textId="3C47A8F1" w:rsidR="00FA35B5" w:rsidRDefault="00FA35B5" w:rsidP="005A392C">
      <w:pPr>
        <w:pStyle w:val="Akapitzlist"/>
        <w:ind w:left="426"/>
        <w:jc w:val="center"/>
        <w:rPr>
          <w:rFonts w:ascii="Times New Roman" w:hAnsi="Times New Roman"/>
          <w:sz w:val="20"/>
          <w:szCs w:val="20"/>
        </w:rPr>
      </w:pPr>
      <w:r w:rsidRPr="00FA35B5">
        <w:rPr>
          <w:rFonts w:ascii="Times New Roman" w:hAnsi="Times New Roman"/>
          <w:sz w:val="20"/>
          <w:szCs w:val="20"/>
        </w:rPr>
        <w:t xml:space="preserve">85.31.20.00-9 </w:t>
      </w:r>
      <w:r w:rsidR="005A392C">
        <w:rPr>
          <w:rFonts w:ascii="Times New Roman" w:hAnsi="Times New Roman"/>
          <w:sz w:val="20"/>
          <w:szCs w:val="20"/>
        </w:rPr>
        <w:t>U</w:t>
      </w:r>
      <w:r w:rsidRPr="00FA35B5">
        <w:rPr>
          <w:rFonts w:ascii="Times New Roman" w:hAnsi="Times New Roman"/>
          <w:sz w:val="20"/>
          <w:szCs w:val="20"/>
        </w:rPr>
        <w:t>sługi opieki społecznej nieobejmujące miejsc noclegowych</w:t>
      </w:r>
      <w:r w:rsidRPr="00FA35B5">
        <w:rPr>
          <w:rFonts w:ascii="Times New Roman" w:hAnsi="Times New Roman"/>
          <w:sz w:val="20"/>
          <w:szCs w:val="20"/>
        </w:rPr>
        <w:cr/>
      </w:r>
      <w:r w:rsidR="005A392C">
        <w:rPr>
          <w:rFonts w:ascii="Times New Roman" w:hAnsi="Times New Roman"/>
          <w:sz w:val="20"/>
          <w:szCs w:val="20"/>
        </w:rPr>
        <w:t>85.31.12.00-4 Usługi opieki społecznej dla osób niepełnosprawnych</w:t>
      </w:r>
    </w:p>
    <w:p w14:paraId="034E1B96" w14:textId="77777777" w:rsidR="005A392C" w:rsidRPr="00FA35B5" w:rsidRDefault="005A392C" w:rsidP="00FA35B5">
      <w:pPr>
        <w:pStyle w:val="Akapitzlist"/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p w14:paraId="032EB050" w14:textId="77777777" w:rsidR="00D84F7A" w:rsidRDefault="00D84F7A" w:rsidP="00D84F7A">
      <w:pPr>
        <w:autoSpaceDE w:val="0"/>
        <w:ind w:left="708"/>
        <w:jc w:val="both"/>
        <w:rPr>
          <w:sz w:val="22"/>
          <w:szCs w:val="22"/>
        </w:rPr>
      </w:pPr>
    </w:p>
    <w:p w14:paraId="312EADCD" w14:textId="77777777" w:rsidR="00D84F7A" w:rsidRDefault="00D84F7A" w:rsidP="00D84F7A">
      <w:pPr>
        <w:jc w:val="center"/>
      </w:pPr>
    </w:p>
    <w:p w14:paraId="66CE68EA" w14:textId="77777777" w:rsidR="00D84F7A" w:rsidRDefault="00D84F7A" w:rsidP="00D84F7A">
      <w:pPr>
        <w:jc w:val="center"/>
        <w:rPr>
          <w:b/>
          <w:smallCaps/>
        </w:rPr>
      </w:pPr>
      <w:r>
        <w:t>Zatwierdził:</w:t>
      </w:r>
    </w:p>
    <w:p w14:paraId="179BC8E1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4E761A7B" w14:textId="77777777" w:rsidR="00D84F7A" w:rsidRDefault="00D84F7A" w:rsidP="00D84F7A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DYREKTOR MOPS</w:t>
      </w:r>
    </w:p>
    <w:p w14:paraId="23E2CA1C" w14:textId="77777777" w:rsidR="00D84F7A" w:rsidRDefault="00D84F7A" w:rsidP="00D84F7A">
      <w:pPr>
        <w:widowControl w:val="0"/>
        <w:autoSpaceDE w:val="0"/>
        <w:jc w:val="center"/>
        <w:rPr>
          <w:b/>
        </w:rPr>
      </w:pPr>
    </w:p>
    <w:p w14:paraId="4E705D74" w14:textId="77777777" w:rsidR="00D84F7A" w:rsidRDefault="00D84F7A" w:rsidP="00D84F7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p. Marzanna </w:t>
      </w:r>
      <w:proofErr w:type="spellStart"/>
      <w:r>
        <w:rPr>
          <w:b/>
        </w:rPr>
        <w:t>Łasek</w:t>
      </w:r>
      <w:proofErr w:type="spellEnd"/>
    </w:p>
    <w:p w14:paraId="47BDF758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</w:p>
    <w:p w14:paraId="5DC6BA64" w14:textId="2D7718FA" w:rsidR="00D84F7A" w:rsidRDefault="00D84F7A" w:rsidP="00D84F7A">
      <w:pPr>
        <w:widowControl w:val="0"/>
        <w:tabs>
          <w:tab w:val="left" w:pos="720"/>
        </w:tabs>
        <w:autoSpaceDE w:val="0"/>
        <w:jc w:val="center"/>
      </w:pPr>
    </w:p>
    <w:p w14:paraId="4D0602F7" w14:textId="7AAC96E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A25AEE0" w14:textId="22B29F91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9A04F80" w14:textId="5616A2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D637537" w14:textId="2B948B7C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CB7D8FA" w14:textId="340BF338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97E83AF" w14:textId="158EB05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1E0F8BF7" w14:textId="557949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29041FB1" w14:textId="1E408B6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E113B06" w14:textId="77777777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679B787C" w14:textId="5222B776" w:rsidR="00D84F7A" w:rsidRPr="004F1312" w:rsidRDefault="00D84F7A" w:rsidP="004F1312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Skarżysko-Kamienna, </w:t>
      </w:r>
      <w:r w:rsidR="00810CB5">
        <w:t>październik</w:t>
      </w:r>
      <w:r>
        <w:t xml:space="preserve"> 2021</w:t>
      </w:r>
      <w:r w:rsidR="000F29FC">
        <w:t xml:space="preserve"> </w:t>
      </w:r>
      <w:r>
        <w:t>r</w:t>
      </w:r>
      <w:r w:rsidR="004F1312">
        <w:rPr>
          <w:b/>
        </w:rPr>
        <w:t>.</w:t>
      </w:r>
    </w:p>
    <w:p w14:paraId="5EAFEAAE" w14:textId="77777777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lastRenderedPageBreak/>
        <w:t>Rozdział 1</w:t>
      </w:r>
    </w:p>
    <w:p w14:paraId="1DCAFFC3" w14:textId="5E052CCB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CZĘŚĆ OGÓLNA</w:t>
      </w:r>
    </w:p>
    <w:p w14:paraId="07944CD4" w14:textId="77777777" w:rsidR="00D84F7A" w:rsidRPr="00FA35B5" w:rsidRDefault="00D84F7A" w:rsidP="00D84F7A">
      <w:pPr>
        <w:jc w:val="center"/>
        <w:rPr>
          <w:b/>
        </w:rPr>
      </w:pPr>
    </w:p>
    <w:p w14:paraId="0FC29A8F" w14:textId="21436B20" w:rsidR="00D84F7A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Nazwa (firma) i adres Zamawiającego</w:t>
      </w:r>
    </w:p>
    <w:p w14:paraId="32716F7C" w14:textId="546568A2" w:rsidR="008C7B86" w:rsidRPr="00FA35B5" w:rsidRDefault="008C7B86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Skarżysko-Kamienna</w:t>
      </w:r>
    </w:p>
    <w:p w14:paraId="37B014B3" w14:textId="7777777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Miejski Ośrodek Pomocy Społecznej</w:t>
      </w:r>
    </w:p>
    <w:p w14:paraId="7916EC11" w14:textId="447B5FEF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26</w:t>
      </w:r>
      <w:r w:rsidR="00896336">
        <w:rPr>
          <w:rFonts w:ascii="Times New Roman" w:hAnsi="Times New Roman"/>
          <w:sz w:val="24"/>
          <w:szCs w:val="24"/>
        </w:rPr>
        <w:t>-</w:t>
      </w:r>
      <w:r w:rsidRPr="00FA35B5">
        <w:rPr>
          <w:rFonts w:ascii="Times New Roman" w:hAnsi="Times New Roman"/>
          <w:sz w:val="24"/>
          <w:szCs w:val="24"/>
        </w:rPr>
        <w:t>110 Skarżysko-Kamienna</w:t>
      </w:r>
    </w:p>
    <w:p w14:paraId="7F6B4E98" w14:textId="69BB9325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ul. Sikorskiego 19</w:t>
      </w:r>
    </w:p>
    <w:p w14:paraId="5C08D98B" w14:textId="69377FC1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REGON</w:t>
      </w:r>
      <w:r w:rsidR="00B213D2">
        <w:rPr>
          <w:rFonts w:ascii="Times New Roman" w:hAnsi="Times New Roman"/>
          <w:sz w:val="24"/>
          <w:szCs w:val="24"/>
        </w:rPr>
        <w:t xml:space="preserve"> 290507889</w:t>
      </w:r>
    </w:p>
    <w:p w14:paraId="2F89B6B4" w14:textId="310513B2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Strona internetowa</w:t>
      </w:r>
      <w:r w:rsidR="00B213D2">
        <w:rPr>
          <w:rFonts w:ascii="Times New Roman" w:hAnsi="Times New Roman"/>
          <w:sz w:val="24"/>
          <w:szCs w:val="24"/>
        </w:rPr>
        <w:t xml:space="preserve">: </w:t>
      </w:r>
      <w:r w:rsidR="00B213D2" w:rsidRPr="00B213D2">
        <w:rPr>
          <w:rFonts w:ascii="Times New Roman" w:hAnsi="Times New Roman"/>
          <w:sz w:val="24"/>
          <w:szCs w:val="24"/>
        </w:rPr>
        <w:t>mops.skarkam.pl</w:t>
      </w:r>
    </w:p>
    <w:p w14:paraId="07DBB17D" w14:textId="6FF168A8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e-mail</w:t>
      </w:r>
      <w:r w:rsidR="00B213D2">
        <w:rPr>
          <w:rFonts w:ascii="Times New Roman" w:hAnsi="Times New Roman"/>
          <w:sz w:val="24"/>
          <w:szCs w:val="24"/>
        </w:rPr>
        <w:t>: sekretariat@mops.skarkam.pl</w:t>
      </w:r>
    </w:p>
    <w:p w14:paraId="6F16C9CA" w14:textId="4F109B36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zwany dalej „Zamawiającym”</w:t>
      </w:r>
    </w:p>
    <w:p w14:paraId="59B3493C" w14:textId="4E0D741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14:paraId="020F9703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Podstawa prawna postępowania</w:t>
      </w:r>
    </w:p>
    <w:p w14:paraId="752B6268" w14:textId="560B6DB9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 postępowania stosuje się art. 275 pkt 1 w myśl art. 359 ustawy PZP z dnia 11 września 2019 r. (Dz. U. z 2021 poz.1129).</w:t>
      </w:r>
    </w:p>
    <w:p w14:paraId="0F7D405B" w14:textId="3328AD54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Do czynności podejmowanych przez Zamawiającego i Wykonawców w postępowaniu </w:t>
      </w:r>
      <w:r w:rsidR="001B65D0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 xml:space="preserve">o udzielenie zamówienia stosuje się również przepisy ustawy z dnia 23 kwietnia 1964 r. - </w:t>
      </w:r>
      <w:r w:rsidRPr="009D2CCE">
        <w:rPr>
          <w:rFonts w:ascii="Times New Roman" w:hAnsi="Times New Roman"/>
          <w:sz w:val="24"/>
          <w:szCs w:val="24"/>
        </w:rPr>
        <w:t>Kodeks cywilny (</w:t>
      </w:r>
      <w:proofErr w:type="spellStart"/>
      <w:r w:rsidR="009D2CCE" w:rsidRPr="009D2CCE">
        <w:rPr>
          <w:rFonts w:ascii="Times New Roman" w:hAnsi="Times New Roman"/>
          <w:sz w:val="24"/>
          <w:szCs w:val="24"/>
        </w:rPr>
        <w:t>t.j</w:t>
      </w:r>
      <w:proofErr w:type="spellEnd"/>
      <w:r w:rsidR="009D2CCE" w:rsidRPr="009D2CCE">
        <w:rPr>
          <w:rFonts w:ascii="Times New Roman" w:hAnsi="Times New Roman"/>
          <w:sz w:val="24"/>
          <w:szCs w:val="24"/>
        </w:rPr>
        <w:t xml:space="preserve">. </w:t>
      </w:r>
      <w:r w:rsidRPr="009D2CCE">
        <w:rPr>
          <w:rFonts w:ascii="Times New Roman" w:hAnsi="Times New Roman"/>
          <w:sz w:val="24"/>
          <w:szCs w:val="24"/>
        </w:rPr>
        <w:t>Dz.U. z 20</w:t>
      </w:r>
      <w:r w:rsidR="009D2CCE" w:rsidRPr="009D2CCE">
        <w:rPr>
          <w:rFonts w:ascii="Times New Roman" w:hAnsi="Times New Roman"/>
          <w:sz w:val="24"/>
          <w:szCs w:val="24"/>
        </w:rPr>
        <w:t>20</w:t>
      </w:r>
      <w:r w:rsidRPr="009D2CCE">
        <w:rPr>
          <w:rFonts w:ascii="Times New Roman" w:hAnsi="Times New Roman"/>
          <w:sz w:val="24"/>
          <w:szCs w:val="24"/>
        </w:rPr>
        <w:t xml:space="preserve"> r., poz. </w:t>
      </w:r>
      <w:r w:rsidR="009D2CCE" w:rsidRPr="009D2CCE">
        <w:rPr>
          <w:rFonts w:ascii="Times New Roman" w:hAnsi="Times New Roman"/>
          <w:sz w:val="24"/>
          <w:szCs w:val="24"/>
        </w:rPr>
        <w:t>1740</w:t>
      </w:r>
      <w:r w:rsidRPr="009D2CCE">
        <w:rPr>
          <w:rFonts w:ascii="Times New Roman" w:hAnsi="Times New Roman"/>
          <w:sz w:val="24"/>
          <w:szCs w:val="24"/>
        </w:rPr>
        <w:t xml:space="preserve"> ze zm.). </w:t>
      </w:r>
      <w:r w:rsidRPr="00FA35B5">
        <w:rPr>
          <w:rFonts w:ascii="Times New Roman" w:hAnsi="Times New Roman"/>
          <w:sz w:val="24"/>
          <w:szCs w:val="24"/>
        </w:rPr>
        <w:t>Zamawiający udziela zamówienia w sposób przejrzysty, obiektywny i niedyskryminujący.</w:t>
      </w:r>
    </w:p>
    <w:p w14:paraId="4E6634DC" w14:textId="77777777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DDF6A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Prawa Zamawiającego</w:t>
      </w:r>
    </w:p>
    <w:p w14:paraId="6E90B1B5" w14:textId="64B1CF83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Zamawiający zastrzega sobie prawo do żądania szczegółowych informacji i wyjaśnień od Wykonawców dotyczących wszystkich elementów złożonej oferty, w tym również złożonych dokumentów</w:t>
      </w:r>
      <w:r w:rsidR="00FA35B5">
        <w:rPr>
          <w:rFonts w:ascii="Times New Roman" w:hAnsi="Times New Roman"/>
          <w:sz w:val="24"/>
          <w:szCs w:val="24"/>
        </w:rPr>
        <w:t>.</w:t>
      </w:r>
    </w:p>
    <w:p w14:paraId="14C89EEA" w14:textId="2DB2386D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W przypadku unieważnienia postępowania Zamawiający nie przewiduje zwrotu Wykonawcom kosztów udziału w postępowaniu.</w:t>
      </w:r>
    </w:p>
    <w:p w14:paraId="279E8EDD" w14:textId="08DB76FA" w:rsidR="001E3FC2" w:rsidRPr="005A392C" w:rsidRDefault="001E3FC2" w:rsidP="005A392C">
      <w:pPr>
        <w:spacing w:line="360" w:lineRule="auto"/>
        <w:jc w:val="both"/>
      </w:pPr>
    </w:p>
    <w:p w14:paraId="11FBE840" w14:textId="423CAA1A" w:rsidR="001E3FC2" w:rsidRPr="00FA35B5" w:rsidRDefault="005A392C" w:rsidP="001E3FC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1E3FC2" w:rsidRPr="00FA35B5">
        <w:rPr>
          <w:b/>
          <w:bCs/>
        </w:rPr>
        <w:t>.    Przedmiot postępowania oraz określenie wielkości lub zakresu zamówienia</w:t>
      </w:r>
    </w:p>
    <w:p w14:paraId="08099461" w14:textId="4233ED59" w:rsidR="001E3FC2" w:rsidRPr="001B65D0" w:rsidRDefault="001B65D0" w:rsidP="001B65D0">
      <w:pPr>
        <w:spacing w:line="360" w:lineRule="auto"/>
        <w:jc w:val="both"/>
      </w:pPr>
      <w:r>
        <w:t xml:space="preserve">      </w:t>
      </w:r>
      <w:r w:rsidR="001E3FC2" w:rsidRPr="001B65D0">
        <w:t xml:space="preserve"> Wspólny Słownik Zamówień (CPV):</w:t>
      </w:r>
    </w:p>
    <w:p w14:paraId="728DF865" w14:textId="5C2EE4AF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85.00.00.00-9 - usługi w zakresie zdrowia i opieki społecznej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5A212818" w14:textId="0E080670" w:rsidR="000F29FC" w:rsidRPr="000F29FC" w:rsidRDefault="001E3FC2" w:rsidP="000F29F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85.31.11.00-3 – usługi opieki społecznej dla osób starszych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4C0BD7CC" w14:textId="52E7449D" w:rsidR="001E3FC2" w:rsidRPr="00ED22E6" w:rsidRDefault="001E3FC2" w:rsidP="00ED22E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F29FC">
        <w:rPr>
          <w:rFonts w:ascii="Times New Roman" w:hAnsi="Times New Roman"/>
          <w:sz w:val="24"/>
          <w:szCs w:val="24"/>
        </w:rPr>
        <w:t>85.31.20.00-9 – usługi opieki społecznej nieobejmujące miejsc noclegowych</w:t>
      </w:r>
      <w:r w:rsidR="001B65D0">
        <w:rPr>
          <w:rFonts w:ascii="Times New Roman" w:hAnsi="Times New Roman"/>
          <w:sz w:val="24"/>
          <w:szCs w:val="24"/>
        </w:rPr>
        <w:t>,</w:t>
      </w:r>
      <w:r w:rsidRPr="000F29FC">
        <w:rPr>
          <w:rFonts w:ascii="Times New Roman" w:hAnsi="Times New Roman"/>
          <w:sz w:val="24"/>
          <w:szCs w:val="24"/>
        </w:rPr>
        <w:cr/>
      </w:r>
      <w:r w:rsidR="000F29FC" w:rsidRPr="000F29FC">
        <w:rPr>
          <w:rFonts w:ascii="Times New Roman" w:hAnsi="Times New Roman"/>
          <w:sz w:val="24"/>
          <w:szCs w:val="24"/>
        </w:rPr>
        <w:t xml:space="preserve">85.31.12.00-4 </w:t>
      </w:r>
      <w:r w:rsidR="00DD5FA2">
        <w:rPr>
          <w:rFonts w:ascii="Times New Roman" w:hAnsi="Times New Roman"/>
          <w:sz w:val="24"/>
          <w:szCs w:val="24"/>
        </w:rPr>
        <w:t>u</w:t>
      </w:r>
      <w:r w:rsidR="000F29FC" w:rsidRPr="000F29FC">
        <w:rPr>
          <w:rFonts w:ascii="Times New Roman" w:hAnsi="Times New Roman"/>
          <w:sz w:val="24"/>
          <w:szCs w:val="24"/>
        </w:rPr>
        <w:t>sługi opieki społecznej dla osób niepełnosprawnych</w:t>
      </w:r>
      <w:r w:rsidR="00DD5FA2">
        <w:rPr>
          <w:rFonts w:ascii="Times New Roman" w:hAnsi="Times New Roman"/>
          <w:sz w:val="24"/>
          <w:szCs w:val="24"/>
        </w:rPr>
        <w:t>.</w:t>
      </w:r>
    </w:p>
    <w:p w14:paraId="4AE2474A" w14:textId="241E4E0E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 xml:space="preserve">Przedmiotem zamówienia jest świadczenie usług opiekuńczych </w:t>
      </w:r>
      <w:r w:rsidR="009D2CCE">
        <w:rPr>
          <w:rFonts w:ascii="Times New Roman" w:hAnsi="Times New Roman"/>
          <w:sz w:val="24"/>
          <w:szCs w:val="24"/>
        </w:rPr>
        <w:t xml:space="preserve">w ramach realizacji </w:t>
      </w:r>
      <w:r w:rsidRPr="00FA35B5">
        <w:rPr>
          <w:rFonts w:ascii="Times New Roman" w:hAnsi="Times New Roman"/>
          <w:sz w:val="24"/>
          <w:szCs w:val="24"/>
        </w:rPr>
        <w:t xml:space="preserve"> zadań własnych gminy na podstawie art. 50 ustawy z dnia 12 marca 2004 r. o </w:t>
      </w:r>
      <w:r w:rsidRPr="00AD6B16">
        <w:rPr>
          <w:rFonts w:ascii="Times New Roman" w:hAnsi="Times New Roman"/>
          <w:sz w:val="24"/>
          <w:szCs w:val="24"/>
        </w:rPr>
        <w:t>pomocy społecznej (</w:t>
      </w:r>
      <w:proofErr w:type="spellStart"/>
      <w:r w:rsidRPr="00AD6B16">
        <w:rPr>
          <w:rFonts w:ascii="Times New Roman" w:hAnsi="Times New Roman"/>
          <w:sz w:val="24"/>
          <w:szCs w:val="24"/>
        </w:rPr>
        <w:t>t.j</w:t>
      </w:r>
      <w:proofErr w:type="spellEnd"/>
      <w:r w:rsidRPr="00AD6B16">
        <w:rPr>
          <w:rFonts w:ascii="Times New Roman" w:hAnsi="Times New Roman"/>
          <w:sz w:val="24"/>
          <w:szCs w:val="24"/>
        </w:rPr>
        <w:t>. Dz. U. z 20</w:t>
      </w:r>
      <w:r w:rsidR="00AD6B16" w:rsidRPr="00AD6B16">
        <w:rPr>
          <w:rFonts w:ascii="Times New Roman" w:hAnsi="Times New Roman"/>
          <w:sz w:val="24"/>
          <w:szCs w:val="24"/>
        </w:rPr>
        <w:t>20</w:t>
      </w:r>
      <w:r w:rsidRPr="00AD6B16">
        <w:rPr>
          <w:rFonts w:ascii="Times New Roman" w:hAnsi="Times New Roman"/>
          <w:sz w:val="24"/>
          <w:szCs w:val="24"/>
        </w:rPr>
        <w:t xml:space="preserve"> r., poz. </w:t>
      </w:r>
      <w:r w:rsidR="00AD6B16" w:rsidRPr="00AD6B16">
        <w:rPr>
          <w:rFonts w:ascii="Times New Roman" w:hAnsi="Times New Roman"/>
          <w:sz w:val="24"/>
          <w:szCs w:val="24"/>
        </w:rPr>
        <w:t>1876</w:t>
      </w:r>
      <w:r w:rsidRPr="00AD6B16">
        <w:rPr>
          <w:rFonts w:ascii="Times New Roman" w:hAnsi="Times New Roman"/>
          <w:sz w:val="24"/>
          <w:szCs w:val="24"/>
        </w:rPr>
        <w:t xml:space="preserve"> z</w:t>
      </w:r>
      <w:r w:rsidR="009D2CCE">
        <w:rPr>
          <w:rFonts w:ascii="Times New Roman" w:hAnsi="Times New Roman"/>
          <w:sz w:val="24"/>
          <w:szCs w:val="24"/>
        </w:rPr>
        <w:t>e</w:t>
      </w:r>
      <w:r w:rsidRPr="00AD6B16">
        <w:rPr>
          <w:rFonts w:ascii="Times New Roman" w:hAnsi="Times New Roman"/>
          <w:sz w:val="24"/>
          <w:szCs w:val="24"/>
        </w:rPr>
        <w:t xml:space="preserve"> zm.) </w:t>
      </w:r>
      <w:r w:rsidRPr="00FA35B5">
        <w:rPr>
          <w:rFonts w:ascii="Times New Roman" w:hAnsi="Times New Roman"/>
          <w:sz w:val="24"/>
          <w:szCs w:val="24"/>
        </w:rPr>
        <w:t>zwanych dalej „Usługami” dla podopiecznych Miejskiego Ośrodka Pomocy Społecznej w Skarżysku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-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Kamiennej (zwanego dalej Zamawiającym), w miejscu zamieszkania podopiecznego w okresie: 01.01.2022 r. do 31.12.2022 r.</w:t>
      </w:r>
    </w:p>
    <w:p w14:paraId="6C4AF52C" w14:textId="39A53DFC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Zindywidualizowany zakres </w:t>
      </w:r>
      <w:r w:rsidR="00B213D2">
        <w:rPr>
          <w:rFonts w:ascii="Times New Roman" w:hAnsi="Times New Roman"/>
          <w:sz w:val="24"/>
          <w:szCs w:val="24"/>
        </w:rPr>
        <w:t>u</w:t>
      </w:r>
      <w:r w:rsidRPr="00FA35B5">
        <w:rPr>
          <w:rFonts w:ascii="Times New Roman" w:hAnsi="Times New Roman"/>
          <w:sz w:val="24"/>
          <w:szCs w:val="24"/>
        </w:rPr>
        <w:t>sług dla każdej osoby nimi objętej każdorazowo zostanie określony przez Zamawiającego w drodze postępowania administracyjnego i przekazany na piśmie w ramach zawartej umowy z wybranym Wykonawcą. Usługi opiekuńcze obejmują pomoc w miejscu zamieszkania osób samotnych, które z powodu wieku, choroby lub innych przyczyn wymagają pomocy drugich osób i są jej pozbawione, jak również osobom, które wymagają pomocy innych, a rodzina, a także wspólnie niezamieszkujący małżonek, wstępni, zstępni nie mogą takiej pomocy zapewnić.</w:t>
      </w:r>
    </w:p>
    <w:p w14:paraId="3B1AAFA6" w14:textId="48E0C87B" w:rsidR="00ED2AFD" w:rsidRDefault="00ED2AFD" w:rsidP="00ED2AFD">
      <w:pPr>
        <w:spacing w:line="360" w:lineRule="auto"/>
        <w:ind w:left="360"/>
        <w:jc w:val="both"/>
      </w:pPr>
      <w:r w:rsidRPr="00FA35B5">
        <w:t xml:space="preserve">Liczba godzin określona decyzją jest czasem efektywnie przepracowanym przez </w:t>
      </w:r>
      <w:r w:rsidR="00FA35B5">
        <w:t>zaplecze personalne Wykonawcy</w:t>
      </w:r>
      <w:r w:rsidRPr="00FA35B5">
        <w:t xml:space="preserve">. W przypadku, gdy ilość wykonanych godzin będzie mniejsza, Zamawiający zapłaci Wykonawcy za faktyczną liczbę wykonanych godzin. </w:t>
      </w:r>
      <w:r w:rsidRPr="00866176">
        <w:t xml:space="preserve">Jedna godzina świadczonych usług równa się </w:t>
      </w:r>
      <w:r w:rsidR="009E28D3">
        <w:t>60</w:t>
      </w:r>
      <w:r w:rsidR="00866176">
        <w:t xml:space="preserve"> minut</w:t>
      </w:r>
      <w:r w:rsidRPr="00866176">
        <w:t xml:space="preserve">. Czas dojazdu do miejsca świadczenia usług na rzecz podopiecznego nie jest wliczany do czasu świadczenia usługi. </w:t>
      </w:r>
      <w:r w:rsidRPr="00FA35B5">
        <w:t xml:space="preserve">Szacowane ilości osób odzwierciedlają obecną ilość osób wymagających usług opiekuńczych. Liczba ta w ciągu roku może ulec zwiększeniu lub zmniejszeniu w zależności od ilości podopiecznych oraz wydanych przez </w:t>
      </w:r>
      <w:r w:rsidR="00941CBA">
        <w:t>Dyrektora Miejskiego</w:t>
      </w:r>
      <w:r w:rsidRPr="00FA35B5">
        <w:t xml:space="preserve"> Ośrodka Pomocy Społecznej w </w:t>
      </w:r>
      <w:proofErr w:type="spellStart"/>
      <w:r w:rsidR="00941CBA">
        <w:t>Skarżysku-Kamiennej</w:t>
      </w:r>
      <w:proofErr w:type="spellEnd"/>
      <w:r w:rsidRPr="00FA35B5">
        <w:t xml:space="preserve">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14:paraId="1AF4903C" w14:textId="50EEC306" w:rsidR="004E3E33" w:rsidRPr="00443E52" w:rsidRDefault="004E3E33" w:rsidP="00ED2AFD">
      <w:pPr>
        <w:spacing w:line="360" w:lineRule="auto"/>
        <w:ind w:left="360"/>
        <w:jc w:val="both"/>
      </w:pPr>
      <w:r>
        <w:t xml:space="preserve">Zamawiający wymaga by przy realizacji przedmiotu zamówienia </w:t>
      </w:r>
      <w:r w:rsidR="00AD6B16">
        <w:t xml:space="preserve">w </w:t>
      </w:r>
      <w:r w:rsidR="00B16AE4">
        <w:t>pierwszym miesiącu trwania umowy</w:t>
      </w:r>
      <w:r>
        <w:t xml:space="preserve"> usług, tj. od dnia 01.01</w:t>
      </w:r>
      <w:r w:rsidR="00AD6B16">
        <w:t>.</w:t>
      </w:r>
      <w:r>
        <w:t xml:space="preserve">2022 </w:t>
      </w:r>
      <w:r w:rsidR="001B65D0">
        <w:t xml:space="preserve">r. </w:t>
      </w:r>
      <w:r>
        <w:t xml:space="preserve">do dnia 31.12.2022 </w:t>
      </w:r>
      <w:r w:rsidR="001B65D0">
        <w:t xml:space="preserve">r. </w:t>
      </w:r>
      <w:r>
        <w:t xml:space="preserve">zatrudnione </w:t>
      </w:r>
      <w:r w:rsidR="00AD6B16">
        <w:t>zostało</w:t>
      </w:r>
      <w:r>
        <w:t xml:space="preserve"> </w:t>
      </w:r>
      <w:r w:rsidR="00ED22E6">
        <w:t>co najmniej 25</w:t>
      </w:r>
      <w:r>
        <w:t xml:space="preserve"> osób spełniających przesłankę wyrażoną w art. 96 ust. 2 </w:t>
      </w:r>
      <w:r w:rsidR="004D412C">
        <w:t xml:space="preserve">pkt 2 a), b) </w:t>
      </w:r>
      <w:r>
        <w:t>ustawy PZP z dnia 11 września 2019 r. (Dz. U. z 2021</w:t>
      </w:r>
      <w:r w:rsidR="00AD6B16">
        <w:t xml:space="preserve"> </w:t>
      </w:r>
      <w:r>
        <w:t>poz.11</w:t>
      </w:r>
      <w:r w:rsidR="00AD6B16">
        <w:t>29</w:t>
      </w:r>
      <w:r>
        <w:t xml:space="preserve">) </w:t>
      </w:r>
      <w:r w:rsidR="00944F51">
        <w:t>na podstawie stosunku pracy</w:t>
      </w:r>
      <w:r w:rsidR="00AD6B16">
        <w:t xml:space="preserve"> </w:t>
      </w:r>
      <w:r w:rsidR="00944F51" w:rsidRPr="00443E52">
        <w:t>z minimum dwuletnim udokumentowanym doświadczeniem na stanowisku opiekun/pielęgniarz.</w:t>
      </w:r>
    </w:p>
    <w:p w14:paraId="332967C7" w14:textId="0D1525EB" w:rsidR="00ED2AFD" w:rsidRPr="00443E52" w:rsidRDefault="005A392C" w:rsidP="00ED2AFD">
      <w:pPr>
        <w:spacing w:line="360" w:lineRule="auto"/>
        <w:ind w:left="360"/>
        <w:jc w:val="both"/>
      </w:pPr>
      <w:r w:rsidRPr="00443E52">
        <w:t>4</w:t>
      </w:r>
      <w:r w:rsidR="00ED2AFD" w:rsidRPr="00443E52">
        <w:t>.1. Zakres usług opiekuńczych obejmuje:</w:t>
      </w:r>
    </w:p>
    <w:p w14:paraId="6D1323AD" w14:textId="2F506E4B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Podstawową opiekę higieniczną:</w:t>
      </w:r>
    </w:p>
    <w:p w14:paraId="37884228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lastRenderedPageBreak/>
        <w:t>pomoc w utrzymaniu higieny osobistej podopiecznego,</w:t>
      </w:r>
    </w:p>
    <w:p w14:paraId="4DD4566C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zmianie bielizny osobistej, pościelowej, przesłanie łóżka,</w:t>
      </w:r>
    </w:p>
    <w:p w14:paraId="55648C17" w14:textId="10B25C2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bielizny osobistej i pościelowej podopiecznego</w:t>
      </w:r>
      <w:r w:rsidR="00313500">
        <w:rPr>
          <w:rFonts w:ascii="Times New Roman" w:hAnsi="Times New Roman"/>
          <w:sz w:val="24"/>
          <w:szCs w:val="24"/>
        </w:rPr>
        <w:t>,</w:t>
      </w:r>
    </w:p>
    <w:p w14:paraId="0F93E4CA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pomieszczeń użytkowanych przez podopiecznego,</w:t>
      </w:r>
    </w:p>
    <w:p w14:paraId="1E175C7A" w14:textId="2195E562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sprzętu i urządzeń sanitarnych</w:t>
      </w:r>
      <w:r w:rsidR="00270D98" w:rsidRPr="00443E52">
        <w:rPr>
          <w:rFonts w:ascii="Times New Roman" w:hAnsi="Times New Roman"/>
          <w:sz w:val="24"/>
          <w:szCs w:val="24"/>
        </w:rPr>
        <w:t>.</w:t>
      </w:r>
    </w:p>
    <w:p w14:paraId="0E437D09" w14:textId="77777777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 Pielęgnację zalecaną przez lekarza:</w:t>
      </w:r>
    </w:p>
    <w:p w14:paraId="659B0447" w14:textId="310B0174" w:rsidR="005A392C" w:rsidRPr="00443E52" w:rsidRDefault="005A392C" w:rsidP="00B213D2">
      <w:pPr>
        <w:pStyle w:val="Akapitzlist"/>
        <w:numPr>
          <w:ilvl w:val="0"/>
          <w:numId w:val="16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zapobieganie powstawaniu odleżyn i </w:t>
      </w:r>
      <w:proofErr w:type="spellStart"/>
      <w:r w:rsidRPr="00443E52">
        <w:rPr>
          <w:rFonts w:ascii="Times New Roman" w:hAnsi="Times New Roman"/>
          <w:sz w:val="24"/>
          <w:szCs w:val="24"/>
        </w:rPr>
        <w:t>odparzeń</w:t>
      </w:r>
      <w:proofErr w:type="spellEnd"/>
      <w:r w:rsidRPr="00443E52">
        <w:rPr>
          <w:rFonts w:ascii="Times New Roman" w:hAnsi="Times New Roman"/>
          <w:sz w:val="24"/>
          <w:szCs w:val="24"/>
        </w:rPr>
        <w:t>,</w:t>
      </w:r>
    </w:p>
    <w:p w14:paraId="3100E81A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okłady, nacieranie, oklepywanie,</w:t>
      </w:r>
    </w:p>
    <w:p w14:paraId="1B7C8514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pomiar parametrów życiowych,</w:t>
      </w:r>
    </w:p>
    <w:p w14:paraId="02FAC3DF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zamawianie wizyt lekarskich,</w:t>
      </w:r>
    </w:p>
    <w:p w14:paraId="68A4C43E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kontakt z lekarzem i pielęgniarką środowiskową w sprawach dotyczących zdrowia osoby, na rzecz której świadczone są usługi opiekuńcze,</w:t>
      </w:r>
    </w:p>
    <w:p w14:paraId="42ABEA18" w14:textId="019739ED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realizowanie recept. </w:t>
      </w:r>
    </w:p>
    <w:p w14:paraId="567F0B98" w14:textId="76EC9388" w:rsidR="00ED2AFD" w:rsidRPr="00443E52" w:rsidRDefault="005A392C" w:rsidP="005A392C">
      <w:pPr>
        <w:spacing w:line="360" w:lineRule="auto"/>
        <w:jc w:val="both"/>
      </w:pPr>
      <w:r w:rsidRPr="00443E52">
        <w:t xml:space="preserve">               4.1.</w:t>
      </w:r>
      <w:r w:rsidR="00270D98" w:rsidRPr="00443E52">
        <w:t>3</w:t>
      </w:r>
      <w:r w:rsidRPr="00443E52">
        <w:t xml:space="preserve"> </w:t>
      </w:r>
      <w:r w:rsidR="00ED2AFD" w:rsidRPr="00443E52">
        <w:t>Pomoc w zaspokajaniu codziennych potrzeb życiowych takich jak:</w:t>
      </w:r>
    </w:p>
    <w:p w14:paraId="232000B9" w14:textId="77777777" w:rsidR="005A392C" w:rsidRPr="00443E52" w:rsidRDefault="00ED2AFD" w:rsidP="00ED2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przygotowanie posiłku,</w:t>
      </w:r>
    </w:p>
    <w:p w14:paraId="6EB664AB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dostarczenie posiłku ze stołówki,</w:t>
      </w:r>
    </w:p>
    <w:p w14:paraId="2DF4BB23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podanie posiłku,</w:t>
      </w:r>
    </w:p>
    <w:p w14:paraId="4DD036F6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robienie zakupów,</w:t>
      </w:r>
    </w:p>
    <w:p w14:paraId="555F99C5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palenie w piecu, </w:t>
      </w:r>
    </w:p>
    <w:p w14:paraId="7EBCAF07" w14:textId="5D25396F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węgla i drewna do mieszkania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6A53A7F2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wody do mieszkania,</w:t>
      </w:r>
    </w:p>
    <w:p w14:paraId="13B91439" w14:textId="7BBF05EF" w:rsidR="00ED2AFD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załatwianie spraw urzędowych.</w:t>
      </w:r>
    </w:p>
    <w:p w14:paraId="1F215C00" w14:textId="0CBD6213" w:rsidR="00ED2AFD" w:rsidRDefault="00ED2AFD" w:rsidP="000F29FC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W miarę możliwości zapewnienie kontaktów z otoczeniem.</w:t>
      </w:r>
    </w:p>
    <w:p w14:paraId="58682B66" w14:textId="5A5AA53A" w:rsidR="00133BFD" w:rsidRPr="00313500" w:rsidRDefault="00133BFD" w:rsidP="00133BFD">
      <w:pPr>
        <w:pStyle w:val="Akapitzlist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500">
        <w:rPr>
          <w:rFonts w:ascii="Times New Roman" w:hAnsi="Times New Roman"/>
          <w:sz w:val="24"/>
          <w:szCs w:val="24"/>
        </w:rPr>
        <w:t xml:space="preserve">Wykonywanie innych czynności niezbędnych dla prawidłowego funkcjonowania podopiecznego. </w:t>
      </w:r>
    </w:p>
    <w:p w14:paraId="7AF66402" w14:textId="590ADF57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Usługi opiekuńcze będące przedmiotem zamówienia będą wykonywane w dni robocze,</w:t>
      </w:r>
      <w:r w:rsidR="001B65D0">
        <w:rPr>
          <w:rFonts w:ascii="Times New Roman" w:hAnsi="Times New Roman"/>
          <w:sz w:val="24"/>
          <w:szCs w:val="24"/>
        </w:rPr>
        <w:t xml:space="preserve">      </w:t>
      </w:r>
      <w:r w:rsidRPr="00FA35B5">
        <w:rPr>
          <w:rFonts w:ascii="Times New Roman" w:hAnsi="Times New Roman"/>
          <w:sz w:val="24"/>
          <w:szCs w:val="24"/>
        </w:rPr>
        <w:t xml:space="preserve"> a także w soboty, niedziele i święta w godzinach 7:00- 22:00. Przewidywana liczba godzin usług do wykonania w okresie od 01.01.202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r.: </w:t>
      </w:r>
    </w:p>
    <w:p w14:paraId="2987276A" w14:textId="1126E2B4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dni robocze (tj. od poniedziałku do piątku): </w:t>
      </w:r>
      <w:r w:rsidR="004D6B7C">
        <w:rPr>
          <w:rFonts w:ascii="Times New Roman" w:hAnsi="Times New Roman"/>
          <w:sz w:val="24"/>
          <w:szCs w:val="24"/>
        </w:rPr>
        <w:t>48</w:t>
      </w:r>
      <w:r w:rsidRPr="00FA35B5">
        <w:rPr>
          <w:rFonts w:ascii="Times New Roman" w:hAnsi="Times New Roman"/>
          <w:sz w:val="24"/>
          <w:szCs w:val="24"/>
        </w:rPr>
        <w:t xml:space="preserve"> 000 godzin</w:t>
      </w:r>
      <w:r w:rsidR="001B65D0">
        <w:rPr>
          <w:rFonts w:ascii="Times New Roman" w:hAnsi="Times New Roman"/>
          <w:sz w:val="24"/>
          <w:szCs w:val="24"/>
        </w:rPr>
        <w:t>,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6A27ECD7" w14:textId="4B633BA1" w:rsidR="006B47C9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soboty, niedziele i święta: </w:t>
      </w:r>
      <w:r w:rsidR="004D6B7C">
        <w:rPr>
          <w:rFonts w:ascii="Times New Roman" w:hAnsi="Times New Roman"/>
          <w:sz w:val="24"/>
          <w:szCs w:val="24"/>
        </w:rPr>
        <w:t>7</w:t>
      </w:r>
      <w:r w:rsidRPr="00FA35B5">
        <w:rPr>
          <w:rFonts w:ascii="Times New Roman" w:hAnsi="Times New Roman"/>
          <w:sz w:val="24"/>
          <w:szCs w:val="24"/>
        </w:rPr>
        <w:t xml:space="preserve"> 000 godzin.</w:t>
      </w:r>
    </w:p>
    <w:p w14:paraId="14A532D3" w14:textId="7C6CFE64" w:rsidR="009D2CCE" w:rsidRPr="00FA35B5" w:rsidRDefault="009D2CC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zaistnienia potrzeb, Zamawiający zastrzega możliwość przesunięcia ilości godzin między poszczególnymi dniami świadczenia usług dot. przesunięć pomiędzy dniem roboczym</w:t>
      </w:r>
      <w:r w:rsidR="002E2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sobotą/niedzielą/dniem świątecznym. Wykonawcy przysługiwać będzie wynagrodzenie wynikające ze zrealizowanej liczby godzin i nie będzie zgłaszać roszczeń.</w:t>
      </w:r>
    </w:p>
    <w:p w14:paraId="447699DE" w14:textId="2704228C" w:rsidR="006B47C9" w:rsidRPr="00FA35B5" w:rsidRDefault="00FD0A5E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nie dopuszcza możliwość powierzenia wykonania części zamówienia podwykonawcy.</w:t>
      </w:r>
    </w:p>
    <w:p w14:paraId="64AE2854" w14:textId="1A9F0765" w:rsidR="00F476B6" w:rsidRPr="00FA35B5" w:rsidRDefault="00F476B6" w:rsidP="00F476B6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uwzględnia aspekty społeczne</w:t>
      </w:r>
      <w:r w:rsidR="00ED22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5B5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E660E8">
        <w:rPr>
          <w:rFonts w:ascii="Times New Roman" w:hAnsi="Times New Roman"/>
          <w:b/>
          <w:bCs/>
          <w:sz w:val="24"/>
          <w:szCs w:val="24"/>
        </w:rPr>
        <w:t>Ogłoszeniu</w:t>
      </w:r>
      <w:r w:rsidRPr="00FA35B5">
        <w:rPr>
          <w:rFonts w:ascii="Times New Roman" w:hAnsi="Times New Roman"/>
          <w:b/>
          <w:bCs/>
          <w:sz w:val="24"/>
          <w:szCs w:val="24"/>
        </w:rPr>
        <w:t>.</w:t>
      </w:r>
    </w:p>
    <w:p w14:paraId="4900443F" w14:textId="3F69323B" w:rsidR="006B47C9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Zamawiający zastrzega sobie prawo nadzoru i kontroli nad realizacją Usług oraz pozostałych zobowiązań wynikających z przyszłej umowy. Wybrany Wykonawca będzie zobowiązany do prowadzenia stosownej dokumentacji określonej w projekcie umowy, </w:t>
      </w:r>
      <w:r w:rsidR="002E2249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>a także do udostępniania Zamawiającemu bądź osobom upoważnionym przez Zamawiającego wszelkiej dokumentacji pozwalającej na stwierdzenie prawidłowości realizacji umowy.</w:t>
      </w:r>
    </w:p>
    <w:p w14:paraId="7A53855A" w14:textId="77777777" w:rsidR="00FD0A5E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Dodatkowo Zamawiający informuje, że:</w:t>
      </w:r>
    </w:p>
    <w:p w14:paraId="536AB1BF" w14:textId="67C43872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nie dopuszcza składania ofert częściowych</w:t>
      </w:r>
      <w:r w:rsidR="000B3261">
        <w:rPr>
          <w:rFonts w:ascii="Times New Roman" w:hAnsi="Times New Roman"/>
          <w:sz w:val="24"/>
          <w:szCs w:val="24"/>
        </w:rPr>
        <w:t>,</w:t>
      </w:r>
    </w:p>
    <w:p w14:paraId="08C1CCE0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dopuszcza składania ofert wariantowych, </w:t>
      </w:r>
    </w:p>
    <w:p w14:paraId="60966304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zawierania umowy ramowej, </w:t>
      </w:r>
    </w:p>
    <w:p w14:paraId="67B1EDAD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zwrotu kosztów udziału w postepowaniu, </w:t>
      </w:r>
    </w:p>
    <w:p w14:paraId="671C7B80" w14:textId="5C8FF09F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zastrzega, iż o udzielenie zamówienia mogą ubiegać się wyłącznie Wykonawcy wskazani w art. 94 </w:t>
      </w:r>
      <w:proofErr w:type="spellStart"/>
      <w:r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Pr="00FA35B5">
        <w:rPr>
          <w:rFonts w:ascii="Times New Roman" w:hAnsi="Times New Roman"/>
          <w:sz w:val="24"/>
          <w:szCs w:val="24"/>
        </w:rPr>
        <w:t xml:space="preserve">, </w:t>
      </w:r>
    </w:p>
    <w:p w14:paraId="4B6171E4" w14:textId="41B8E0AB" w:rsidR="00F476B6" w:rsidRPr="00FA35B5" w:rsidRDefault="004C0C4B" w:rsidP="00F476B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</w:t>
      </w:r>
      <w:r w:rsidR="00FD0A5E" w:rsidRPr="00FA35B5">
        <w:rPr>
          <w:rFonts w:ascii="Times New Roman" w:hAnsi="Times New Roman"/>
          <w:sz w:val="24"/>
          <w:szCs w:val="24"/>
        </w:rPr>
        <w:t xml:space="preserve">ie zastrzega, iż o zamówienie mogą ubiegać się wyłącznie wykonawcy, którzy spełniają warunki określone w art. 361 ustawy </w:t>
      </w:r>
      <w:proofErr w:type="spellStart"/>
      <w:r w:rsidR="00FD0A5E"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="002E2249">
        <w:rPr>
          <w:rFonts w:ascii="Times New Roman" w:hAnsi="Times New Roman"/>
          <w:sz w:val="24"/>
          <w:szCs w:val="24"/>
        </w:rPr>
        <w:t xml:space="preserve"> </w:t>
      </w:r>
      <w:r w:rsidR="00FD0A5E" w:rsidRPr="00FA35B5">
        <w:rPr>
          <w:rFonts w:ascii="Times New Roman" w:hAnsi="Times New Roman"/>
          <w:sz w:val="24"/>
          <w:szCs w:val="24"/>
        </w:rPr>
        <w:t>– usługi społeczne</w:t>
      </w:r>
      <w:r w:rsidR="009D2CCE">
        <w:rPr>
          <w:rFonts w:ascii="Times New Roman" w:hAnsi="Times New Roman"/>
          <w:sz w:val="24"/>
          <w:szCs w:val="24"/>
        </w:rPr>
        <w:t>.</w:t>
      </w:r>
    </w:p>
    <w:p w14:paraId="5D2E1B5D" w14:textId="2B76B5C0" w:rsidR="006E088B" w:rsidRPr="00FA35B5" w:rsidRDefault="006D6FC7" w:rsidP="000F29FC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Kryteria oceny ofert</w:t>
      </w:r>
    </w:p>
    <w:p w14:paraId="4C8DA08D" w14:textId="369CA35D" w:rsidR="006D6FC7" w:rsidRPr="002E2249" w:rsidRDefault="002E2249" w:rsidP="002E2249">
      <w:pPr>
        <w:spacing w:line="480" w:lineRule="auto"/>
        <w:jc w:val="both"/>
      </w:pPr>
      <w:r>
        <w:lastRenderedPageBreak/>
        <w:t xml:space="preserve">             </w:t>
      </w:r>
      <w:r w:rsidR="006D6FC7" w:rsidRPr="002E2249">
        <w:t>Najlepszą ofertą jest ta, która posiada najkorzystniejszy bilans ceny</w:t>
      </w:r>
      <w:r w:rsidR="00941CBA" w:rsidRPr="002E2249">
        <w:t xml:space="preserve"> i </w:t>
      </w:r>
      <w:r w:rsidR="006D6FC7" w:rsidRPr="002E2249">
        <w:t>doświadczenia</w:t>
      </w:r>
      <w:r w:rsidR="00941CBA" w:rsidRPr="002E2249">
        <w:t xml:space="preserve"> </w:t>
      </w:r>
      <w:r>
        <w:t xml:space="preserve">      </w:t>
      </w:r>
      <w:r w:rsidR="00941CBA" w:rsidRPr="002E2249">
        <w:t>według następujących kryteriów:</w:t>
      </w:r>
    </w:p>
    <w:p w14:paraId="74E51666" w14:textId="21189F4B" w:rsidR="00ED22E6" w:rsidRDefault="006D6FC7" w:rsidP="00ED22E6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60% stanowi cena brutto (jednej godziny) oferowana za świadczenie </w:t>
      </w:r>
      <w:r w:rsidRPr="00ED22E6">
        <w:rPr>
          <w:rFonts w:ascii="Times New Roman" w:hAnsi="Times New Roman"/>
          <w:sz w:val="24"/>
          <w:szCs w:val="24"/>
        </w:rPr>
        <w:t xml:space="preserve">usług opiekuńczych – załącznik nr 1 Formularz </w:t>
      </w:r>
      <w:r w:rsidR="00B10807">
        <w:rPr>
          <w:rFonts w:ascii="Times New Roman" w:hAnsi="Times New Roman"/>
          <w:sz w:val="24"/>
          <w:szCs w:val="24"/>
        </w:rPr>
        <w:t>–</w:t>
      </w:r>
      <w:r w:rsidRPr="00ED22E6">
        <w:rPr>
          <w:rFonts w:ascii="Times New Roman" w:hAnsi="Times New Roman"/>
          <w:sz w:val="24"/>
          <w:szCs w:val="24"/>
        </w:rPr>
        <w:t xml:space="preserve"> O</w:t>
      </w:r>
      <w:r w:rsidR="002E2249">
        <w:rPr>
          <w:rFonts w:ascii="Times New Roman" w:hAnsi="Times New Roman"/>
          <w:sz w:val="24"/>
          <w:szCs w:val="24"/>
        </w:rPr>
        <w:t>ferta</w:t>
      </w:r>
      <w:r w:rsidR="00B10807">
        <w:rPr>
          <w:rFonts w:ascii="Times New Roman" w:hAnsi="Times New Roman"/>
          <w:sz w:val="24"/>
          <w:szCs w:val="24"/>
        </w:rPr>
        <w:t>, załącznik nr 2 Formularz cenowy</w:t>
      </w:r>
      <w:r w:rsidR="002E2249">
        <w:rPr>
          <w:rFonts w:ascii="Times New Roman" w:hAnsi="Times New Roman"/>
          <w:sz w:val="24"/>
          <w:szCs w:val="24"/>
        </w:rPr>
        <w:t>.</w:t>
      </w:r>
    </w:p>
    <w:p w14:paraId="3DEDA936" w14:textId="3DD967A0" w:rsidR="006D6FC7" w:rsidRPr="00ED22E6" w:rsidRDefault="006D6FC7" w:rsidP="00ED22E6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ED22E6">
        <w:rPr>
          <w:rFonts w:ascii="Times New Roman" w:hAnsi="Times New Roman"/>
          <w:sz w:val="24"/>
          <w:szCs w:val="24"/>
        </w:rPr>
        <w:t>Cena musi zawierać wszystkie koszty związane z realizacją przedmiotu zamówienia. Godzina</w:t>
      </w:r>
      <w:r w:rsidR="00941CBA" w:rsidRPr="00ED22E6">
        <w:rPr>
          <w:rFonts w:ascii="Times New Roman" w:hAnsi="Times New Roman"/>
          <w:sz w:val="24"/>
          <w:szCs w:val="24"/>
        </w:rPr>
        <w:t xml:space="preserve"> </w:t>
      </w:r>
      <w:r w:rsidRPr="00ED22E6">
        <w:rPr>
          <w:rFonts w:ascii="Times New Roman" w:hAnsi="Times New Roman"/>
          <w:sz w:val="24"/>
          <w:szCs w:val="24"/>
        </w:rPr>
        <w:t xml:space="preserve">usługi liczona jest jako faktycznie przepracowany czas w domu podopiecznego, bez czasu dojazdu lub dojścia do miejsca zamieszkania podopiecznego. </w:t>
      </w:r>
    </w:p>
    <w:p w14:paraId="618151A9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 Kryterium „cena” KC będzie oceniane na podstawie ceny brutto przedmiotu </w:t>
      </w:r>
    </w:p>
    <w:p w14:paraId="3926A074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zamówienia zawartej w ofercie, ilość punktów obliczana według poniższego wzoru: </w:t>
      </w:r>
    </w:p>
    <w:p w14:paraId="7C8C314E" w14:textId="29E11E15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𝐾𝐶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</w:t>
      </w:r>
      <w:r w:rsidRPr="00941CBA">
        <w:rPr>
          <w:rFonts w:ascii="Times New Roman" w:hAnsi="Times New Roman"/>
          <w:sz w:val="24"/>
          <w:szCs w:val="24"/>
        </w:rPr>
        <w:t xml:space="preserve">∙ 100 ∙ 60%, gdzie CN- cena brutto najtańszej oferty, CO-cena brutto </w:t>
      </w:r>
    </w:p>
    <w:p w14:paraId="294C7FCA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ocenianej oferty</w:t>
      </w:r>
    </w:p>
    <w:p w14:paraId="76CF24FF" w14:textId="4977D22D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b)</w:t>
      </w:r>
      <w:r w:rsidR="00941CBA">
        <w:rPr>
          <w:rFonts w:ascii="Times New Roman" w:hAnsi="Times New Roman"/>
          <w:sz w:val="24"/>
          <w:szCs w:val="24"/>
        </w:rPr>
        <w:t xml:space="preserve"> 40 </w:t>
      </w:r>
      <w:r w:rsidRPr="00FA35B5">
        <w:rPr>
          <w:rFonts w:ascii="Times New Roman" w:hAnsi="Times New Roman"/>
          <w:sz w:val="24"/>
          <w:szCs w:val="24"/>
        </w:rPr>
        <w:t>% stanowi doświadczenie w świadczeniu usług opiekuńczych</w:t>
      </w:r>
      <w:r w:rsidR="00941CBA">
        <w:rPr>
          <w:rFonts w:ascii="Times New Roman" w:hAnsi="Times New Roman"/>
          <w:sz w:val="24"/>
          <w:szCs w:val="24"/>
        </w:rPr>
        <w:t>.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4EAEDFA2" w14:textId="2C54BA32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W powyższym kryterium oceniane będzie dotychczasowe doświadczenie </w:t>
      </w:r>
    </w:p>
    <w:p w14:paraId="3FD23243" w14:textId="4B61F48D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Wykonawcy </w:t>
      </w:r>
      <w:r w:rsidRPr="007E2192">
        <w:rPr>
          <w:rFonts w:ascii="Times New Roman" w:hAnsi="Times New Roman"/>
          <w:sz w:val="24"/>
          <w:szCs w:val="24"/>
        </w:rPr>
        <w:t xml:space="preserve">z okresu </w:t>
      </w:r>
      <w:r w:rsidR="007E2192" w:rsidRPr="007E2192">
        <w:rPr>
          <w:rFonts w:ascii="Times New Roman" w:hAnsi="Times New Roman"/>
          <w:sz w:val="24"/>
          <w:szCs w:val="24"/>
        </w:rPr>
        <w:t>dwóch</w:t>
      </w:r>
      <w:r w:rsidRPr="007E2192">
        <w:rPr>
          <w:rFonts w:ascii="Times New Roman" w:hAnsi="Times New Roman"/>
          <w:sz w:val="24"/>
          <w:szCs w:val="24"/>
        </w:rPr>
        <w:t xml:space="preserve"> lat </w:t>
      </w:r>
      <w:r w:rsidRPr="00FA35B5">
        <w:rPr>
          <w:rFonts w:ascii="Times New Roman" w:hAnsi="Times New Roman"/>
          <w:sz w:val="24"/>
          <w:szCs w:val="24"/>
        </w:rPr>
        <w:t xml:space="preserve">przed upływem terminu składania ofert, a jeżeli okres </w:t>
      </w:r>
      <w:r w:rsidRPr="00941CBA">
        <w:rPr>
          <w:rFonts w:ascii="Times New Roman" w:hAnsi="Times New Roman"/>
          <w:sz w:val="24"/>
          <w:szCs w:val="24"/>
        </w:rPr>
        <w:t xml:space="preserve">działalności jest krótszy – w tym okresie, w zakresie objętym przedmiotem </w:t>
      </w:r>
    </w:p>
    <w:p w14:paraId="71FEC312" w14:textId="71835548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przedkładanej oferty – załącznik nr 2 zapytania. Maksymalną ilość punktów otrzyma </w:t>
      </w:r>
      <w:r w:rsidRPr="00941CBA">
        <w:rPr>
          <w:rFonts w:ascii="Times New Roman" w:hAnsi="Times New Roman"/>
          <w:sz w:val="24"/>
          <w:szCs w:val="24"/>
        </w:rPr>
        <w:t xml:space="preserve">Wykonawca, który zrealizował w ww. okresie największą liczbę godzin </w:t>
      </w:r>
    </w:p>
    <w:p w14:paraId="558E6D45" w14:textId="566B9986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usług opiekuńczych. </w:t>
      </w:r>
    </w:p>
    <w:p w14:paraId="562BB926" w14:textId="356BEB63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 xml:space="preserve"> Kryterium „doświadczenie” KD będzie oceniane na podstawie ilości </w:t>
      </w:r>
      <w:r w:rsidRPr="00941CBA">
        <w:rPr>
          <w:rFonts w:ascii="Times New Roman" w:hAnsi="Times New Roman"/>
          <w:sz w:val="24"/>
          <w:szCs w:val="24"/>
        </w:rPr>
        <w:t xml:space="preserve">usług opiekuńczych zrealizowanych w okresie </w:t>
      </w:r>
      <w:r w:rsidR="00182196">
        <w:rPr>
          <w:rFonts w:ascii="Times New Roman" w:hAnsi="Times New Roman"/>
          <w:sz w:val="24"/>
          <w:szCs w:val="24"/>
        </w:rPr>
        <w:t>2</w:t>
      </w:r>
      <w:r w:rsidRPr="00941CBA">
        <w:rPr>
          <w:rFonts w:ascii="Times New Roman" w:hAnsi="Times New Roman"/>
          <w:sz w:val="24"/>
          <w:szCs w:val="24"/>
        </w:rPr>
        <w:t xml:space="preserve"> lat, a ilość punktów obliczana będzie według poniższego wzoru: </w:t>
      </w:r>
    </w:p>
    <w:p w14:paraId="37F32D5E" w14:textId="3B928B6C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𝐾𝐷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LN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 </w:t>
      </w:r>
      <w:r w:rsidRPr="00941CBA">
        <w:rPr>
          <w:rFonts w:ascii="Times New Roman" w:hAnsi="Times New Roman"/>
          <w:sz w:val="24"/>
          <w:szCs w:val="24"/>
        </w:rPr>
        <w:t xml:space="preserve">∙ 100 ∙ </w:t>
      </w:r>
      <w:r w:rsidR="00941CBA">
        <w:rPr>
          <w:rFonts w:ascii="Times New Roman" w:hAnsi="Times New Roman"/>
          <w:sz w:val="24"/>
          <w:szCs w:val="24"/>
        </w:rPr>
        <w:t>40</w:t>
      </w:r>
      <w:r w:rsidRPr="00941CBA">
        <w:rPr>
          <w:rFonts w:ascii="Times New Roman" w:hAnsi="Times New Roman"/>
          <w:sz w:val="24"/>
          <w:szCs w:val="24"/>
        </w:rPr>
        <w:t xml:space="preserve">%, gdzie LX- liczba zrealizowanych godzin w ocenianej </w:t>
      </w:r>
    </w:p>
    <w:p w14:paraId="072046AB" w14:textId="15CFB4E6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ofercie, LN- najwyższa liczba zrealizowanych godzin w ocenianych ofertach</w:t>
      </w:r>
      <w:r w:rsidR="004647B1">
        <w:rPr>
          <w:rFonts w:ascii="Times New Roman" w:hAnsi="Times New Roman"/>
          <w:sz w:val="24"/>
          <w:szCs w:val="24"/>
        </w:rPr>
        <w:t>.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0E263FEF" w14:textId="77777777" w:rsidR="006D6FC7" w:rsidRPr="00FA35B5" w:rsidRDefault="006D6FC7" w:rsidP="006D6FC7">
      <w:pPr>
        <w:spacing w:line="480" w:lineRule="auto"/>
        <w:ind w:left="661"/>
        <w:jc w:val="both"/>
      </w:pPr>
    </w:p>
    <w:p w14:paraId="7AD6517F" w14:textId="34B2C7B0" w:rsidR="00F476B6" w:rsidRPr="007E2192" w:rsidRDefault="00F476B6" w:rsidP="000F29FC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>Udostępnianie dokumentów zamówienia i komunikacja</w:t>
      </w:r>
    </w:p>
    <w:p w14:paraId="25312E27" w14:textId="56FA7ACC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>5.1. Adres strony internetowej prowadzonego postępowania:</w:t>
      </w:r>
      <w:r w:rsidR="00EF42CC">
        <w:rPr>
          <w:rFonts w:ascii="Times New Roman" w:hAnsi="Times New Roman"/>
          <w:sz w:val="24"/>
          <w:szCs w:val="24"/>
        </w:rPr>
        <w:t xml:space="preserve"> </w:t>
      </w:r>
      <w:r w:rsidR="00EF42CC" w:rsidRPr="00EF42CC">
        <w:rPr>
          <w:rFonts w:ascii="Times New Roman" w:hAnsi="Times New Roman"/>
          <w:sz w:val="24"/>
          <w:szCs w:val="24"/>
        </w:rPr>
        <w:t>bip.skarzysko.pl</w:t>
      </w:r>
    </w:p>
    <w:p w14:paraId="157873EF" w14:textId="76CA5069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5.2. Zamawiający zastrzega dostęp do dokumentów zamówienia: Nie </w:t>
      </w:r>
    </w:p>
    <w:p w14:paraId="667A491F" w14:textId="5C5B87B0" w:rsidR="00DC575B" w:rsidRPr="008B2FA1" w:rsidRDefault="000F02ED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75B" w:rsidRPr="008B2FA1">
        <w:rPr>
          <w:rFonts w:ascii="Times New Roman" w:hAnsi="Times New Roman"/>
          <w:sz w:val="24"/>
          <w:szCs w:val="24"/>
        </w:rPr>
        <w:t>.3. Wykonawcy zobowiązani są do składania ofert, wniosków o dopuszczenie do udziału w postępowaniu, oświadczeń oraz innych dokumentów wyłącznie przy użyciu środków komunikacji elektronicznej</w:t>
      </w:r>
      <w:r w:rsidR="004647B1">
        <w:rPr>
          <w:rFonts w:ascii="Times New Roman" w:hAnsi="Times New Roman"/>
          <w:sz w:val="24"/>
          <w:szCs w:val="24"/>
        </w:rPr>
        <w:t>.</w:t>
      </w:r>
    </w:p>
    <w:p w14:paraId="5F63392B" w14:textId="24BAC671" w:rsidR="00DC575B" w:rsidRPr="008B2FA1" w:rsidRDefault="00DC575B" w:rsidP="004647B1">
      <w:pPr>
        <w:pStyle w:val="Akapitzlist"/>
        <w:spacing w:line="480" w:lineRule="auto"/>
        <w:ind w:left="480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.4. Informacje o środkach komunikacji elektronicznej, przy użyciu których zamawiający będzie komunikował się z wykonawcami - adres strony internetowej: </w:t>
      </w:r>
      <w:hyperlink r:id="rId7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  <w:r w:rsidRPr="008B2FA1">
        <w:rPr>
          <w:rFonts w:ascii="Times New Roman" w:hAnsi="Times New Roman"/>
          <w:sz w:val="24"/>
          <w:szCs w:val="24"/>
        </w:rPr>
        <w:t>,</w:t>
      </w:r>
      <w:r w:rsidR="004647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https://epuap.gov.pl/wps/portal</w:t>
        </w:r>
      </w:hyperlink>
      <w:r w:rsidR="004647B1">
        <w:rPr>
          <w:rFonts w:ascii="Times New Roman" w:hAnsi="Times New Roman"/>
          <w:sz w:val="24"/>
          <w:szCs w:val="24"/>
        </w:rPr>
        <w:t>,</w:t>
      </w:r>
      <w:r w:rsidR="008B2F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074F9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  <w:r w:rsidR="004647B1">
        <w:rPr>
          <w:rStyle w:val="Hipercze"/>
          <w:rFonts w:ascii="Times New Roman" w:hAnsi="Times New Roman"/>
          <w:sz w:val="24"/>
          <w:szCs w:val="24"/>
        </w:rPr>
        <w:t>.</w:t>
      </w:r>
    </w:p>
    <w:p w14:paraId="20CB30FD" w14:textId="19A88CA8" w:rsidR="00DC575B" w:rsidRPr="008B2FA1" w:rsidRDefault="00DC575B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.5. Wymagania techniczne i organizacyjne dotyczące korespondencji elektronicznej: </w:t>
      </w:r>
    </w:p>
    <w:p w14:paraId="16C1A738" w14:textId="7F7ACA96" w:rsidR="00DC575B" w:rsidRPr="008B2FA1" w:rsidRDefault="00EF42CC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DC575B" w:rsidRPr="008B2FA1">
        <w:rPr>
          <w:rFonts w:ascii="Times New Roman" w:hAnsi="Times New Roman"/>
          <w:sz w:val="24"/>
          <w:szCs w:val="24"/>
        </w:rPr>
        <w:t xml:space="preserve">1.W postępowaniu o udzielenie zamówienia komunikacja między Zamawiającym a Wykonawcami odbywa się przy użyciu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miniPortalu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https://miniportal.uzp.gov.pl/,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https://epuap.gov.pl/wps/portal oraz poczty elektronicznej</w:t>
      </w:r>
      <w:r w:rsidR="004647B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4647B1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</w:p>
    <w:p w14:paraId="66EFD4CB" w14:textId="74301BAD" w:rsidR="007E2192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2. Wykonawca zamierzający wziąć udział w postępowaniu o udzielenie zamówienia publicznego, musi posiadać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 </w:t>
      </w:r>
    </w:p>
    <w:p w14:paraId="0445F091" w14:textId="00C93896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3.Wymagania techniczne i organizacyjne wysyłania i odbierania korespondencji elektronicznej przekazywanej przy ich użyciu, opisane zostały w Regulaminie korzystania z mini portalu dostępnym pod adresem </w:t>
      </w:r>
      <w:hyperlink r:id="rId11" w:history="1">
        <w:r w:rsidR="007D2825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https://miniportal.uzp.gov.pl/WarunkiUslugi</w:t>
        </w:r>
      </w:hyperlink>
      <w:r w:rsidR="007D2825">
        <w:rPr>
          <w:rFonts w:ascii="Times New Roman" w:hAnsi="Times New Roman"/>
          <w:sz w:val="24"/>
          <w:szCs w:val="24"/>
        </w:rPr>
        <w:t xml:space="preserve"> </w:t>
      </w:r>
      <w:r w:rsidR="00DC575B" w:rsidRPr="008B2FA1">
        <w:rPr>
          <w:rFonts w:ascii="Times New Roman" w:hAnsi="Times New Roman"/>
          <w:sz w:val="24"/>
          <w:szCs w:val="24"/>
        </w:rPr>
        <w:t xml:space="preserve">oraz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</w:t>
      </w:r>
    </w:p>
    <w:p w14:paraId="5EE64919" w14:textId="788C672A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4.Wykonawca przystępujący do niniejszego postępowania o udzielenia zamówienia publicznego, akceptuje warunki korzystania z mini portalu, określone w Regulaminie mini portalu oraz zobowiązuje się korzystając z mini portalu przestrzegać postanowień tego regulaminu. </w:t>
      </w:r>
    </w:p>
    <w:p w14:paraId="64D7B444" w14:textId="6C3D7C21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>5. Maksymalny rozmiar plików przesyłanych za pośrednictwem dedykowanych formularzy do złożenia i wycofania oferty oraz do komunikacji wynosi 150MB.</w:t>
      </w:r>
    </w:p>
    <w:p w14:paraId="1A6737B3" w14:textId="7AF9329C" w:rsidR="008B2FA1" w:rsidRPr="008B2FA1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6 Za datę przekazania oferty, oświadczenia, o którym mowa w art. 125 ust 1 </w:t>
      </w:r>
      <w:proofErr w:type="spellStart"/>
      <w:r w:rsidRPr="008B2FA1">
        <w:rPr>
          <w:rFonts w:ascii="Times New Roman" w:hAnsi="Times New Roman"/>
          <w:sz w:val="24"/>
          <w:szCs w:val="24"/>
        </w:rPr>
        <w:t>Pzp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</w:t>
      </w:r>
    </w:p>
    <w:p w14:paraId="5204557F" w14:textId="136F4836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7. W postępowaniu o udzielenie zamówienia korespondencja elektroniczna ( inna niż oferta Wykonawcy i załączniki do oferty) odbywa się elektronicznie za pośrednictwem dedykowanego formularza dostępnego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udostępnionego przez mini portal (Formularza do komunikacji). Korespondencja przesłana za pomocą tego formularza nie może być szyfrowana. We wszelkiej korespondencji związanej z niniejszym postępowaniem Zamawiający i wykonawcy posługują numerem ogłoszenia (BZP).</w:t>
      </w:r>
    </w:p>
    <w:p w14:paraId="49A380CE" w14:textId="233897B4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B5561A">
        <w:rPr>
          <w:rFonts w:ascii="Times New Roman" w:hAnsi="Times New Roman"/>
          <w:sz w:val="24"/>
          <w:szCs w:val="24"/>
        </w:rPr>
        <w:t>8</w:t>
      </w:r>
      <w:r w:rsidR="00DC575B" w:rsidRPr="008B2FA1">
        <w:rPr>
          <w:rFonts w:ascii="Times New Roman" w:hAnsi="Times New Roman"/>
          <w:sz w:val="24"/>
          <w:szCs w:val="24"/>
        </w:rPr>
        <w:t xml:space="preserve">. Dokumenty elektroniczne, oświadczenia lub elektroniczne kopie dokumentów lub oświadczeń składane są przez </w:t>
      </w:r>
      <w:r w:rsidR="00B5561A">
        <w:rPr>
          <w:rFonts w:ascii="Times New Roman" w:hAnsi="Times New Roman"/>
          <w:sz w:val="24"/>
          <w:szCs w:val="24"/>
        </w:rPr>
        <w:t>W</w:t>
      </w:r>
      <w:r w:rsidR="00DC575B" w:rsidRPr="008B2FA1">
        <w:rPr>
          <w:rFonts w:ascii="Times New Roman" w:hAnsi="Times New Roman"/>
          <w:sz w:val="24"/>
          <w:szCs w:val="24"/>
        </w:rPr>
        <w:t>ykonawcę za pośrednictwem Formularza do korespondencji jako załącznik</w:t>
      </w:r>
      <w:r w:rsidR="008B2FA1" w:rsidRPr="008B2FA1">
        <w:rPr>
          <w:rFonts w:ascii="Times New Roman" w:hAnsi="Times New Roman"/>
          <w:sz w:val="24"/>
          <w:szCs w:val="24"/>
        </w:rPr>
        <w:t>.</w:t>
      </w:r>
    </w:p>
    <w:p w14:paraId="3F892CB1" w14:textId="48358976" w:rsidR="00B5561A" w:rsidRDefault="008B2FA1" w:rsidP="00B5561A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Zamawiający dopuszcza również możliwość składania dokumentów elektronicznych, oświadczeń lub elektronicznych kopii dokumentów lub oświadczeń za pomocą poczty </w:t>
      </w:r>
      <w:r>
        <w:rPr>
          <w:rFonts w:ascii="Times New Roman" w:hAnsi="Times New Roman"/>
          <w:sz w:val="24"/>
          <w:szCs w:val="24"/>
        </w:rPr>
        <w:t>e</w:t>
      </w:r>
      <w:r w:rsidRPr="008B2FA1">
        <w:rPr>
          <w:rFonts w:ascii="Times New Roman" w:hAnsi="Times New Roman"/>
          <w:sz w:val="24"/>
          <w:szCs w:val="24"/>
        </w:rPr>
        <w:t xml:space="preserve">lektronicznej, na adres email: </w:t>
      </w:r>
      <w:hyperlink r:id="rId12" w:history="1">
        <w:r w:rsidR="00B5561A" w:rsidRPr="00542C16">
          <w:rPr>
            <w:rStyle w:val="Hipercze"/>
            <w:rFonts w:ascii="Times New Roman" w:hAnsi="Times New Roman"/>
            <w:sz w:val="24"/>
            <w:szCs w:val="24"/>
          </w:rPr>
          <w:t>zamowienia@mops.skarkam.p</w:t>
        </w:r>
      </w:hyperlink>
      <w:r w:rsidR="00B5561A">
        <w:rPr>
          <w:rFonts w:ascii="Times New Roman" w:hAnsi="Times New Roman"/>
          <w:sz w:val="24"/>
          <w:szCs w:val="24"/>
        </w:rPr>
        <w:t>l.</w:t>
      </w:r>
    </w:p>
    <w:p w14:paraId="3471315C" w14:textId="39C46CA8" w:rsidR="007B7BF3" w:rsidRPr="00B5561A" w:rsidRDefault="00EF42CC" w:rsidP="00B5561A">
      <w:pPr>
        <w:spacing w:line="360" w:lineRule="auto"/>
        <w:jc w:val="both"/>
      </w:pPr>
      <w:r w:rsidRPr="00B5561A">
        <w:t xml:space="preserve">  </w:t>
      </w:r>
      <w:r w:rsidR="00270D98" w:rsidRPr="00B5561A">
        <w:t>6</w:t>
      </w:r>
      <w:r w:rsidR="007B7BF3" w:rsidRPr="00B5561A">
        <w:t>.</w:t>
      </w:r>
      <w:r w:rsidRPr="00B5561A">
        <w:t xml:space="preserve"> </w:t>
      </w:r>
      <w:r w:rsidR="007B7BF3" w:rsidRPr="00B5561A">
        <w:t>Zmiana treści ogłoszenia</w:t>
      </w:r>
    </w:p>
    <w:p w14:paraId="757F6625" w14:textId="17A1810F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.1.Zamawiający może przed wyznaczonym terminem składania ofert zmienić treść niniejszego Ogłoszenia. Dokonaną zmianę Zamawiający zamieści </w:t>
      </w:r>
      <w:r w:rsidR="00664106" w:rsidRPr="00664106">
        <w:rPr>
          <w:rFonts w:ascii="Times New Roman" w:hAnsi="Times New Roman"/>
          <w:sz w:val="24"/>
          <w:szCs w:val="24"/>
        </w:rPr>
        <w:t>we wszystkich źródłach udostępniających powyższe Ogłoszenie</w:t>
      </w:r>
      <w:r w:rsidR="007B7BF3" w:rsidRPr="00664106">
        <w:rPr>
          <w:rFonts w:ascii="Times New Roman" w:hAnsi="Times New Roman"/>
          <w:sz w:val="24"/>
          <w:szCs w:val="24"/>
        </w:rPr>
        <w:t>.</w:t>
      </w:r>
    </w:p>
    <w:p w14:paraId="337E7D79" w14:textId="6B88F6D7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.2.W związku ze zmianą treści </w:t>
      </w:r>
      <w:r w:rsidR="00B5561A">
        <w:rPr>
          <w:rFonts w:ascii="Times New Roman" w:hAnsi="Times New Roman"/>
          <w:sz w:val="24"/>
          <w:szCs w:val="24"/>
        </w:rPr>
        <w:t>O</w:t>
      </w:r>
      <w:r w:rsidR="007B7BF3" w:rsidRPr="00664106">
        <w:rPr>
          <w:rFonts w:ascii="Times New Roman" w:hAnsi="Times New Roman"/>
          <w:sz w:val="24"/>
          <w:szCs w:val="24"/>
        </w:rPr>
        <w:t xml:space="preserve">głoszenia Zamawiający może przedłużyć termin składania i otwarcia ofert o czas niezbędny na wprowadzenie przez Wykonawcę zmian w ofercie. </w:t>
      </w:r>
    </w:p>
    <w:p w14:paraId="34DEC179" w14:textId="77777777" w:rsidR="007B7BF3" w:rsidRPr="00664106" w:rsidRDefault="007B7BF3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11EDD" w14:textId="7E2C6097" w:rsidR="007B7BF3" w:rsidRPr="00B5561A" w:rsidRDefault="00270D98" w:rsidP="00B5561A">
      <w:pPr>
        <w:spacing w:line="360" w:lineRule="auto"/>
        <w:jc w:val="both"/>
      </w:pPr>
      <w:r w:rsidRPr="00B5561A">
        <w:t>7</w:t>
      </w:r>
      <w:r w:rsidR="007B7BF3" w:rsidRPr="00B5561A">
        <w:t>.</w:t>
      </w:r>
      <w:r w:rsidR="00B5561A">
        <w:t xml:space="preserve"> </w:t>
      </w:r>
      <w:r w:rsidR="007B7BF3" w:rsidRPr="00B5561A">
        <w:t>Unieważnienie postepowania</w:t>
      </w:r>
    </w:p>
    <w:p w14:paraId="05F9F14F" w14:textId="35A94218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Zamawiający może unieważnić postępowanie, jeżeli:</w:t>
      </w:r>
    </w:p>
    <w:p w14:paraId="60AB2230" w14:textId="70AA36A2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.1.1.</w:t>
      </w:r>
      <w:r w:rsidR="00B5561A">
        <w:rPr>
          <w:rFonts w:ascii="Times New Roman" w:hAnsi="Times New Roman"/>
          <w:sz w:val="24"/>
          <w:szCs w:val="24"/>
        </w:rPr>
        <w:t xml:space="preserve"> C</w:t>
      </w:r>
      <w:r w:rsidR="007B7BF3" w:rsidRPr="00664106">
        <w:rPr>
          <w:rFonts w:ascii="Times New Roman" w:hAnsi="Times New Roman"/>
          <w:sz w:val="24"/>
          <w:szCs w:val="24"/>
        </w:rPr>
        <w:t>ena najkorzystniejszej oferty przekroczy środki finansowe, które Zamawiający może przeznaczyć na realizację zamówienia publicznego,</w:t>
      </w:r>
    </w:p>
    <w:p w14:paraId="204B7803" w14:textId="2587EAB9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.1.2.</w:t>
      </w:r>
      <w:r w:rsidR="00B5561A">
        <w:rPr>
          <w:rFonts w:ascii="Times New Roman" w:hAnsi="Times New Roman"/>
          <w:sz w:val="24"/>
          <w:szCs w:val="24"/>
        </w:rPr>
        <w:t xml:space="preserve"> W</w:t>
      </w:r>
      <w:r w:rsidR="007B7BF3" w:rsidRPr="00664106">
        <w:rPr>
          <w:rFonts w:ascii="Times New Roman" w:hAnsi="Times New Roman"/>
          <w:sz w:val="24"/>
          <w:szCs w:val="24"/>
        </w:rPr>
        <w:t>ystąpiła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istotna zmiana okoliczności powodująca, że prowadzenie postępowania lub wykonanie zamówienia nie leży w interesie Zamawiającego, czego nie można było wcześniej przewidzieć,</w:t>
      </w:r>
    </w:p>
    <w:p w14:paraId="0A47C623" w14:textId="4ED954ED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.1.3.</w:t>
      </w:r>
      <w:r w:rsidR="00B5561A">
        <w:rPr>
          <w:rFonts w:ascii="Times New Roman" w:hAnsi="Times New Roman"/>
          <w:sz w:val="24"/>
          <w:szCs w:val="24"/>
        </w:rPr>
        <w:t xml:space="preserve"> N</w:t>
      </w:r>
      <w:r w:rsidR="007B7BF3" w:rsidRPr="00664106">
        <w:rPr>
          <w:rFonts w:ascii="Times New Roman" w:hAnsi="Times New Roman"/>
          <w:sz w:val="24"/>
          <w:szCs w:val="24"/>
        </w:rPr>
        <w:t>ie złożono żadnej oferty niepodlegającej odrzuceniu,</w:t>
      </w:r>
    </w:p>
    <w:p w14:paraId="7F15552E" w14:textId="7D98B1C3" w:rsidR="001E3FC2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.1.4.</w:t>
      </w:r>
      <w:r w:rsidR="00B5561A">
        <w:rPr>
          <w:rFonts w:ascii="Times New Roman" w:hAnsi="Times New Roman"/>
          <w:sz w:val="24"/>
          <w:szCs w:val="24"/>
        </w:rPr>
        <w:t xml:space="preserve"> P</w:t>
      </w:r>
      <w:r w:rsidR="007B7BF3" w:rsidRPr="00664106">
        <w:rPr>
          <w:rFonts w:ascii="Times New Roman" w:hAnsi="Times New Roman"/>
          <w:sz w:val="24"/>
          <w:szCs w:val="24"/>
        </w:rPr>
        <w:t>ostępowanie obarczone jest niemożliwą do usunięcia wadą, uniemożliwiającą zawarcie niepodlegającej unieważnieniu umowy w sprawie zamówienia publicznego.</w:t>
      </w:r>
    </w:p>
    <w:p w14:paraId="3CAF98E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6C649A" w14:textId="3788A1A4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>8. Procedura</w:t>
      </w:r>
    </w:p>
    <w:p w14:paraId="69150B96" w14:textId="4CD1409A" w:rsidR="000F02ED" w:rsidRPr="007E2192" w:rsidRDefault="000F02ED" w:rsidP="000F02E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8.1.) Termin składania ofert: </w:t>
      </w:r>
      <w:r w:rsidR="00B5561A">
        <w:rPr>
          <w:rFonts w:ascii="Times New Roman" w:hAnsi="Times New Roman"/>
          <w:sz w:val="24"/>
          <w:szCs w:val="24"/>
        </w:rPr>
        <w:t>15.10.2022 r. godzina 9</w:t>
      </w:r>
      <w:r w:rsidR="0077180A">
        <w:rPr>
          <w:rFonts w:ascii="Times New Roman" w:hAnsi="Times New Roman"/>
          <w:sz w:val="24"/>
          <w:szCs w:val="24"/>
        </w:rPr>
        <w:t>:00</w:t>
      </w:r>
    </w:p>
    <w:p w14:paraId="43FEE21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8.2.) Miejsce składania ofert: https://miniportal.uzp.gov.pl/ </w:t>
      </w:r>
    </w:p>
    <w:p w14:paraId="5E262E51" w14:textId="309C13C4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8.3.) Termin otwarcia ofert: </w:t>
      </w:r>
      <w:r w:rsidR="0077180A">
        <w:rPr>
          <w:rFonts w:ascii="Times New Roman" w:hAnsi="Times New Roman"/>
          <w:sz w:val="24"/>
          <w:szCs w:val="24"/>
        </w:rPr>
        <w:t>15.10.2022 r. godzina 11:00</w:t>
      </w:r>
    </w:p>
    <w:p w14:paraId="0FADE95F" w14:textId="78CA8E9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 8.4.) Termin związania ofertą: </w:t>
      </w:r>
      <w:r w:rsidR="0077180A">
        <w:rPr>
          <w:rFonts w:ascii="Times New Roman" w:hAnsi="Times New Roman"/>
          <w:sz w:val="24"/>
          <w:szCs w:val="24"/>
        </w:rPr>
        <w:t>30 dni</w:t>
      </w:r>
    </w:p>
    <w:p w14:paraId="204258E4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C58F5C6" w14:textId="77777777" w:rsidR="00D61107" w:rsidRPr="00A13506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BD989B0" w14:textId="77777777" w:rsidR="00D61107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13842033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F26A9F" w14:textId="7F8F6515" w:rsidR="00D84F7A" w:rsidRPr="00664106" w:rsidRDefault="00D84F7A" w:rsidP="006B6A6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25C11A" w14:textId="45F179E9" w:rsidR="00664106" w:rsidRPr="00975C1C" w:rsidRDefault="007E2192" w:rsidP="00975C1C">
      <w:pPr>
        <w:spacing w:line="360" w:lineRule="auto"/>
        <w:jc w:val="both"/>
      </w:pPr>
      <w:r w:rsidRPr="00975C1C">
        <w:t>9</w:t>
      </w:r>
      <w:r w:rsidR="00664106" w:rsidRPr="00975C1C">
        <w:t>. Warunki udziału w postępowaniu oraz opis sposobu dokonywania oceny spełniania tych warunków.</w:t>
      </w:r>
    </w:p>
    <w:p w14:paraId="69AAAD3F" w14:textId="0B9B45EC" w:rsidR="00D61107" w:rsidRDefault="007E2192" w:rsidP="00443E52">
      <w:pPr>
        <w:spacing w:line="360" w:lineRule="auto"/>
        <w:jc w:val="both"/>
      </w:pPr>
      <w:r>
        <w:t>9</w:t>
      </w:r>
      <w:r w:rsidR="00664106">
        <w:t xml:space="preserve">.1. O udzielenie zamówienia publicznego mogą ubiegać się Wykonawcy, którzy: </w:t>
      </w:r>
    </w:p>
    <w:p w14:paraId="4E8DB602" w14:textId="4804040A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1"/>
      </w:r>
      <w:r>
        <w:sym w:font="Symbol" w:char="F029"/>
      </w:r>
      <w:r>
        <w:t xml:space="preserve"> nie podlegają wykluczeniu z postępowania o udzieleniu zamówienia, zgodnie z </w:t>
      </w:r>
      <w:r w:rsidR="00975C1C">
        <w:t xml:space="preserve">art. </w:t>
      </w:r>
      <w:r w:rsidR="00975C1C" w:rsidRPr="00975C1C">
        <w:rPr>
          <w:color w:val="000000" w:themeColor="text1"/>
        </w:rPr>
        <w:t xml:space="preserve">108 </w:t>
      </w:r>
      <w:r w:rsidR="004D412C">
        <w:rPr>
          <w:color w:val="000000" w:themeColor="text1"/>
        </w:rPr>
        <w:t xml:space="preserve">ust 1 </w:t>
      </w:r>
      <w:r w:rsidR="00975C1C">
        <w:rPr>
          <w:color w:val="000000" w:themeColor="text1"/>
        </w:rPr>
        <w:t>ustawy PZP,</w:t>
      </w:r>
    </w:p>
    <w:p w14:paraId="270BD7F4" w14:textId="42EE4442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2"/>
      </w:r>
      <w:r>
        <w:sym w:font="Symbol" w:char="F029"/>
      </w:r>
      <w:r>
        <w:t xml:space="preserve"> nie podlegają wykluczeniu z postępowania o udzieleniu zamówienia zgodnie z </w:t>
      </w:r>
      <w:r w:rsidR="00975C1C" w:rsidRPr="00975C1C">
        <w:rPr>
          <w:color w:val="000000" w:themeColor="text1"/>
        </w:rPr>
        <w:t>art. 109 ust 1 pkt 1), 4), 5)</w:t>
      </w:r>
      <w:r w:rsidR="004D412C">
        <w:rPr>
          <w:color w:val="000000" w:themeColor="text1"/>
        </w:rPr>
        <w:t>,</w:t>
      </w:r>
      <w:r w:rsidR="00975C1C" w:rsidRPr="00975C1C">
        <w:rPr>
          <w:color w:val="000000" w:themeColor="text1"/>
        </w:rPr>
        <w:t xml:space="preserve"> 7)</w:t>
      </w:r>
      <w:r w:rsidR="004D412C">
        <w:rPr>
          <w:color w:val="000000" w:themeColor="text1"/>
        </w:rPr>
        <w:t>, 8)</w:t>
      </w:r>
      <w:r w:rsidR="00975C1C" w:rsidRPr="00975C1C">
        <w:rPr>
          <w:color w:val="000000" w:themeColor="text1"/>
        </w:rPr>
        <w:t xml:space="preserve"> ustawy P</w:t>
      </w:r>
      <w:r w:rsidR="00975C1C">
        <w:rPr>
          <w:color w:val="000000" w:themeColor="text1"/>
        </w:rPr>
        <w:t>ZP,</w:t>
      </w:r>
    </w:p>
    <w:p w14:paraId="1CDBFF24" w14:textId="77777777" w:rsidR="00D61107" w:rsidRDefault="00664106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spełniają warunki udziału w postępowaniu dotyczące:</w:t>
      </w:r>
    </w:p>
    <w:p w14:paraId="755A0738" w14:textId="77777777" w:rsidR="00D61107" w:rsidRDefault="00664106" w:rsidP="00443E52">
      <w:pPr>
        <w:spacing w:line="360" w:lineRule="auto"/>
        <w:jc w:val="both"/>
      </w:pPr>
      <w:r>
        <w:t xml:space="preserve"> • sytuacji ekonomicznej lub finansowej, </w:t>
      </w:r>
    </w:p>
    <w:p w14:paraId="73575711" w14:textId="77777777" w:rsidR="00D61107" w:rsidRDefault="00664106" w:rsidP="00443E52">
      <w:pPr>
        <w:spacing w:line="360" w:lineRule="auto"/>
        <w:jc w:val="both"/>
      </w:pPr>
      <w:r>
        <w:t xml:space="preserve">• zdolności technicznej lub zawodowej. </w:t>
      </w:r>
    </w:p>
    <w:p w14:paraId="15D5FF78" w14:textId="77777777" w:rsidR="00944F51" w:rsidRDefault="00944F51" w:rsidP="00443E52">
      <w:pPr>
        <w:spacing w:line="360" w:lineRule="auto"/>
        <w:jc w:val="both"/>
      </w:pPr>
    </w:p>
    <w:p w14:paraId="482B99C3" w14:textId="5897BB87" w:rsidR="006B6A6D" w:rsidRDefault="007E2192" w:rsidP="00443E52">
      <w:pPr>
        <w:spacing w:line="360" w:lineRule="auto"/>
        <w:jc w:val="both"/>
      </w:pPr>
      <w:r>
        <w:t>9</w:t>
      </w:r>
      <w:r w:rsidR="006B6A6D">
        <w:t xml:space="preserve">.2 Określenie warunków udziału w postępowaniu: </w:t>
      </w:r>
    </w:p>
    <w:p w14:paraId="5556A46B" w14:textId="77777777" w:rsidR="006B6A6D" w:rsidRDefault="006B6A6D" w:rsidP="00443E52">
      <w:pPr>
        <w:spacing w:line="360" w:lineRule="auto"/>
        <w:jc w:val="both"/>
      </w:pPr>
      <w:r>
        <w:sym w:font="Symbol" w:char="F031"/>
      </w:r>
      <w:r>
        <w:sym w:font="Symbol" w:char="F029"/>
      </w:r>
      <w:r>
        <w:t xml:space="preserve"> Wykonawca spełni warunek dotyczący kompetencji lub uprawnień do prowadzenia działalności zawodowej: Zamawiający w tym zakresie nie stawia wymagań</w:t>
      </w:r>
    </w:p>
    <w:p w14:paraId="12FF393D" w14:textId="77777777" w:rsidR="006B6A6D" w:rsidRDefault="006B6A6D" w:rsidP="00443E52">
      <w:pPr>
        <w:spacing w:line="360" w:lineRule="auto"/>
        <w:jc w:val="both"/>
      </w:pPr>
      <w:r>
        <w:t xml:space="preserve"> </w:t>
      </w:r>
      <w:r>
        <w:sym w:font="Symbol" w:char="F032"/>
      </w:r>
      <w:r>
        <w:sym w:font="Symbol" w:char="F029"/>
      </w:r>
      <w:r>
        <w:t xml:space="preserve"> Wykonawca spełni warunek dotyczący sytuacji ekonomicznej lub finansowej wykazując: </w:t>
      </w:r>
    </w:p>
    <w:p w14:paraId="1C689DB0" w14:textId="7B991AB7" w:rsidR="006B6A6D" w:rsidRDefault="006B6A6D" w:rsidP="00443E52">
      <w:pPr>
        <w:spacing w:line="360" w:lineRule="auto"/>
        <w:jc w:val="both"/>
      </w:pPr>
      <w:r>
        <w:t>• posiadanie środków finansowych lub zdolności kredytowej w wysokości co najmniej 80 000 złotych (słownie: osiemdziesiąt tysięcy złoty</w:t>
      </w:r>
      <w:r w:rsidR="00ED22E6">
        <w:t>ch</w:t>
      </w:r>
      <w:r>
        <w:t>)</w:t>
      </w:r>
      <w:r w:rsidR="00ED22E6">
        <w:t>.</w:t>
      </w:r>
      <w:r>
        <w:t xml:space="preserve"> </w:t>
      </w:r>
    </w:p>
    <w:p w14:paraId="74ED207E" w14:textId="77777777" w:rsidR="006B6A6D" w:rsidRDefault="006B6A6D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Wykonawca spełni warunek dotyczący zdolności technicznej lub zawodowej wykazując: </w:t>
      </w:r>
    </w:p>
    <w:p w14:paraId="67436507" w14:textId="3EA261B1" w:rsidR="00944F51" w:rsidRDefault="006B6A6D" w:rsidP="00443E52">
      <w:pPr>
        <w:spacing w:line="360" w:lineRule="auto"/>
        <w:jc w:val="both"/>
      </w:pPr>
      <w:r>
        <w:t>• doświadczenie w wykonywaniu usług objętych przedmiotem zamówienia.</w:t>
      </w:r>
    </w:p>
    <w:p w14:paraId="348E2591" w14:textId="792BAAC1" w:rsidR="006B6A6D" w:rsidRPr="004F1312" w:rsidRDefault="006B6A6D" w:rsidP="00443E52">
      <w:pPr>
        <w:spacing w:line="360" w:lineRule="auto"/>
        <w:jc w:val="both"/>
      </w:pPr>
      <w:r>
        <w:t xml:space="preserve">Warunek uznaje się za spełniony jeżeli Wykonawca wykaże, że w okresie </w:t>
      </w:r>
      <w:r w:rsidRPr="007E2192">
        <w:t xml:space="preserve">ostatnich </w:t>
      </w:r>
      <w:r w:rsidR="007E2192" w:rsidRPr="007E2192">
        <w:t>2</w:t>
      </w:r>
      <w:r w:rsidRPr="007E2192">
        <w:t xml:space="preserve"> lat </w:t>
      </w:r>
      <w:r>
        <w:t xml:space="preserve">przed upływem terminu składania ofert, a jeżeli okres prowadzenia działalności jest krótszy w tym okresie– zrealizował, a w przypadku świadczeń okresowych lub ciągłych realizuje co najmniej 2 usługi polegające na świadczeniu usług objętych przedmiotem zamówienia (1 usługa rozumiana jest jako 1 zrealizowana w okresie następujących po sobie 12 miesięcy lub realizowana w sposób ciągły przez okres następujących po sobie 12 miesięcy umowa ), przy czym wartość 1 usługi w ww. okresie nie może być niższa niż </w:t>
      </w:r>
      <w:r w:rsidR="004D412C">
        <w:t>4</w:t>
      </w:r>
      <w:r w:rsidRPr="001C1C34">
        <w:t xml:space="preserve">00.000,00 zł. (słownie: </w:t>
      </w:r>
      <w:r w:rsidR="000355D5">
        <w:t>czterysta</w:t>
      </w:r>
      <w:r w:rsidRPr="001C1C34">
        <w:t xml:space="preserve"> tysięcy złotych). W przypadku realizacji umowy przez okres dłuższy niż 12 miesięcy </w:t>
      </w:r>
      <w:r>
        <w:t xml:space="preserve">Wykonawca składając ofertę zobowiązany jest wykazać wartość umowy za okres 12 </w:t>
      </w:r>
      <w:r w:rsidRPr="004F1312">
        <w:t>następujących po sobie miesięcy.</w:t>
      </w:r>
    </w:p>
    <w:p w14:paraId="037E5DCA" w14:textId="54489003" w:rsidR="006B6A6D" w:rsidRPr="004F1312" w:rsidRDefault="006B6A6D" w:rsidP="00443E52">
      <w:pPr>
        <w:spacing w:line="360" w:lineRule="auto"/>
        <w:jc w:val="both"/>
      </w:pPr>
      <w:r w:rsidRPr="004F1312">
        <w:t>• posiadanie osób zdolnych do wykonania zamówienia:</w:t>
      </w:r>
    </w:p>
    <w:p w14:paraId="7EC9B880" w14:textId="6F1835D8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>co najmniej 27 opiekunów, (na podstawie umowy o pracę, umowy cywilno-prawnej)</w:t>
      </w:r>
      <w:r w:rsidR="00ED22E6" w:rsidRPr="004F1312">
        <w:rPr>
          <w:rFonts w:ascii="Times New Roman" w:hAnsi="Times New Roman"/>
          <w:sz w:val="24"/>
          <w:szCs w:val="24"/>
        </w:rPr>
        <w:t>.</w:t>
      </w:r>
    </w:p>
    <w:p w14:paraId="4417755C" w14:textId="1678D6FE" w:rsidR="006B6A6D" w:rsidRPr="004F1312" w:rsidRDefault="006B6A6D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Opiekunowie świadczący usługi opiekuńcze </w:t>
      </w:r>
      <w:r w:rsidR="004D412C">
        <w:rPr>
          <w:rFonts w:ascii="Times New Roman" w:hAnsi="Times New Roman"/>
          <w:sz w:val="24"/>
          <w:szCs w:val="24"/>
        </w:rPr>
        <w:t>są</w:t>
      </w:r>
      <w:r w:rsidRPr="004F1312">
        <w:rPr>
          <w:rFonts w:ascii="Times New Roman" w:hAnsi="Times New Roman"/>
          <w:sz w:val="24"/>
          <w:szCs w:val="24"/>
        </w:rPr>
        <w:t xml:space="preserve"> zdolni do wykonywania czynności fizycznych w zakresie opieki nad osobami starszymi oraz każdy opiekun będzie posiadał aktualne badania do celów </w:t>
      </w:r>
      <w:proofErr w:type="spellStart"/>
      <w:r w:rsidRPr="004F1312">
        <w:rPr>
          <w:rFonts w:ascii="Times New Roman" w:hAnsi="Times New Roman"/>
          <w:sz w:val="24"/>
          <w:szCs w:val="24"/>
        </w:rPr>
        <w:t>sanitarno</w:t>
      </w:r>
      <w:proofErr w:type="spellEnd"/>
      <w:r w:rsidRPr="004F1312">
        <w:rPr>
          <w:rFonts w:ascii="Times New Roman" w:hAnsi="Times New Roman"/>
          <w:sz w:val="24"/>
          <w:szCs w:val="24"/>
        </w:rPr>
        <w:t xml:space="preserve"> – epidemiologicznych.</w:t>
      </w:r>
    </w:p>
    <w:p w14:paraId="695AF401" w14:textId="33FE3CDE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osobą (tzw. koordynator, na podstawie umowy o pracę lub umowy cywilnoprawnej) z co najmniej </w:t>
      </w:r>
      <w:r w:rsidR="002D60AF" w:rsidRPr="004F1312">
        <w:rPr>
          <w:rFonts w:ascii="Times New Roman" w:hAnsi="Times New Roman"/>
          <w:sz w:val="24"/>
          <w:szCs w:val="24"/>
        </w:rPr>
        <w:t>2</w:t>
      </w:r>
      <w:r w:rsidRPr="004F1312">
        <w:rPr>
          <w:rFonts w:ascii="Times New Roman" w:hAnsi="Times New Roman"/>
          <w:sz w:val="24"/>
          <w:szCs w:val="24"/>
        </w:rPr>
        <w:t xml:space="preserve"> – letnim doświadczeniem, której zakres odpowiedzialności obejmuje planowanie i nadzorowanie pracy opiekunów świadczących usługi opiekuńcze, za ciągły nadzór nad realizacją usług w terenie oraz sporządzanie comiesięcznego wykazu godzin świadczonych usług. Ponadto, obowiązkiem osoby odpowiedzialnej będzie dokonywanie wizyt kontrolnych u każdego podopiecznego, nie rzadziej niż raz na 2 miesiące oraz sporządzanie z tych wizyt notatek służbowych w zakresie rozeznania m. in jakości świadczenia usług, które będą przechowywane w teczkach osobowych podopiecznych. Osoba odpowiedzialna, będzie instruowała opiekunów w </w:t>
      </w:r>
      <w:r w:rsidRPr="004F1312">
        <w:rPr>
          <w:rFonts w:ascii="Times New Roman" w:hAnsi="Times New Roman"/>
          <w:sz w:val="24"/>
          <w:szCs w:val="24"/>
        </w:rPr>
        <w:lastRenderedPageBreak/>
        <w:t xml:space="preserve">sposób szczegółowy o obowiązujących ich zakresach czynności, poświadczając to stosownym oświadczeniem o dokonanym instruktażu. Osoba odpowiedzialna, będzie organizowała comiesięczne spotkania wszystkich opiekunów o ustalonej godzinie, celem przekazania „kart pracy” na miesiąc następny, omówienia istotnych spraw dotyczących świadczenia usług opiekuńczych u podopiecznych, jak i przeprowadzania wewnętrznych szkoleń w zakresie sprawowania opieki nad podopiecznymi, podczas których w razie konieczności będzie uczestniczył Zamawiający. Osoba ta nie może łączyć pracy osoby odpowiedzialnej z wykonaniem usług opiekuńczych </w:t>
      </w:r>
      <w:r w:rsidR="00AD6B16" w:rsidRPr="004F1312">
        <w:rPr>
          <w:rFonts w:ascii="Times New Roman" w:hAnsi="Times New Roman"/>
          <w:sz w:val="24"/>
          <w:szCs w:val="24"/>
        </w:rPr>
        <w:t xml:space="preserve">- </w:t>
      </w:r>
      <w:r w:rsidRPr="004F1312">
        <w:rPr>
          <w:rFonts w:ascii="Times New Roman" w:hAnsi="Times New Roman"/>
          <w:sz w:val="24"/>
          <w:szCs w:val="24"/>
        </w:rPr>
        <w:t>praca w terenie. W przypadku nieobecności osoby odpowiedzialnej, Wykonawca wyznaczy i upoważni osobę, która będzie pełnić w/w obowiązki, informując pisemnie o tym fakcie Zmawiającego.</w:t>
      </w:r>
    </w:p>
    <w:p w14:paraId="1B53A775" w14:textId="59A76936" w:rsidR="00AD6B16" w:rsidRPr="004F1312" w:rsidRDefault="00AD6B16" w:rsidP="00443E52">
      <w:pPr>
        <w:spacing w:line="360" w:lineRule="auto"/>
        <w:jc w:val="both"/>
      </w:pPr>
      <w:r w:rsidRPr="004F1312">
        <w:t>• posiadanie zdolności technicznej</w:t>
      </w:r>
    </w:p>
    <w:p w14:paraId="067C2C57" w14:textId="347EF141" w:rsidR="00AD6B16" w:rsidRDefault="00AD6B16" w:rsidP="00443E52">
      <w:pPr>
        <w:spacing w:line="360" w:lineRule="auto"/>
        <w:jc w:val="both"/>
      </w:pPr>
      <w:r>
        <w:t xml:space="preserve">Warunek uznaje się za spełniony jeżeli Wykonawca wykaże, że dysponuje lub będzie dysponował lokalem przeznaczonym na biuro ze wskazaniem adresu na terenie miasta Skarżyska-Kamiennej wyposażonym w telefon stacjonarny, komputer, </w:t>
      </w:r>
      <w:proofErr w:type="spellStart"/>
      <w:r>
        <w:t>internet</w:t>
      </w:r>
      <w:proofErr w:type="spellEnd"/>
      <w:r>
        <w:t xml:space="preserve"> oraz telefon komórkowy.</w:t>
      </w:r>
    </w:p>
    <w:p w14:paraId="04FA153F" w14:textId="7BA13E11" w:rsidR="00AD6B16" w:rsidRDefault="00AD6B16" w:rsidP="00443E52">
      <w:pPr>
        <w:spacing w:line="360" w:lineRule="auto"/>
        <w:jc w:val="both"/>
      </w:pPr>
      <w:r>
        <w:t xml:space="preserve">Ocena spełnienia warunków wymaganych od Wykonawców zostanie dokonana w oparciu o dokumenty i oświadczenia wyszczególnione w pkt </w:t>
      </w:r>
      <w:r w:rsidR="007D77C9">
        <w:t>9</w:t>
      </w:r>
      <w:r>
        <w:t xml:space="preserve"> niniejszego ogłoszenia według formuły „spełnia/nie spełnia”.</w:t>
      </w:r>
    </w:p>
    <w:p w14:paraId="2B209F8A" w14:textId="1D95323F" w:rsidR="00AD6B16" w:rsidRDefault="00AD6B16" w:rsidP="00443E52">
      <w:pPr>
        <w:spacing w:line="360" w:lineRule="auto"/>
        <w:jc w:val="both"/>
      </w:pPr>
    </w:p>
    <w:p w14:paraId="1C8350E3" w14:textId="345C70ED" w:rsidR="00AD6B16" w:rsidRDefault="007E2192" w:rsidP="00443E52">
      <w:pPr>
        <w:spacing w:line="360" w:lineRule="auto"/>
        <w:jc w:val="both"/>
      </w:pPr>
      <w:r>
        <w:t>10</w:t>
      </w:r>
      <w:r w:rsidR="00AD6B16">
        <w:t xml:space="preserve">. </w:t>
      </w:r>
      <w:r w:rsidR="008C63F5">
        <w:t>Wykaz oświadczeń lub dokumentów potwierdzających spełnienie warunków udziału w postępowaniu oraz braku podstaw do wykluczenia.</w:t>
      </w:r>
    </w:p>
    <w:p w14:paraId="48AC8DEE" w14:textId="194DF596" w:rsidR="000C467A" w:rsidRPr="002D60AF" w:rsidRDefault="008C63F5" w:rsidP="00443E52">
      <w:pPr>
        <w:spacing w:line="360" w:lineRule="auto"/>
        <w:jc w:val="both"/>
      </w:pPr>
      <w:r w:rsidRPr="002D60AF">
        <w:t xml:space="preserve">Z uwagi na konieczność zapewnienia odpowiedniego przebiegu postępowania Zamawiający, zgodnie z </w:t>
      </w:r>
      <w:r w:rsidRPr="002D60AF">
        <w:rPr>
          <w:shd w:val="clear" w:color="auto" w:fill="FFFFFF"/>
        </w:rPr>
        <w:t>art. 126 ust. 2 i art. 274 ust. 2 ustaw</w:t>
      </w:r>
      <w:r w:rsidR="007B4C1E" w:rsidRPr="002D60AF">
        <w:rPr>
          <w:shd w:val="clear" w:color="auto" w:fill="FFFFFF"/>
        </w:rPr>
        <w:t>y</w:t>
      </w:r>
      <w:r w:rsidRPr="002D60AF">
        <w:rPr>
          <w:shd w:val="clear" w:color="auto" w:fill="FFFFFF"/>
        </w:rPr>
        <w:t xml:space="preserve"> z dnia 11 września 2019 r. </w:t>
      </w:r>
      <w:r w:rsidRPr="002D60AF">
        <w:t>wymaga od wszystkich Wykonawców dołączenia do Formularza oferty następujących dokumentów i oświadczeń:</w:t>
      </w:r>
    </w:p>
    <w:p w14:paraId="14CE6930" w14:textId="4AF31929" w:rsidR="00BE101A" w:rsidRPr="002D60AF" w:rsidRDefault="008C63F5" w:rsidP="007E2192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>Na potwierdzenie spełniania braku podstaw do wykluczenia Wykonawca składa:</w:t>
      </w:r>
    </w:p>
    <w:p w14:paraId="4AE608F8" w14:textId="77777777" w:rsidR="00BE101A" w:rsidRPr="002D60AF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 xml:space="preserve"> • aktualne na dzień składania ofert oświadczenie dotyczące przesłanek wykluczenia według wzoru jak w załączniku nr 3 do ogłoszenia, </w:t>
      </w:r>
    </w:p>
    <w:p w14:paraId="02EA8628" w14:textId="75949519" w:rsidR="00BE101A" w:rsidRPr="007B4C1E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t>•oświadczenie o niezaleganiu z opłacaniem podatków i opłat lokalnych, o których mowa w ustawie z dnia 12 stycznia 1991 r. o podatkach i opłatach lokalnych (tj. Dz. U. z 201</w:t>
      </w:r>
      <w:r w:rsidR="004F1312">
        <w:rPr>
          <w:rFonts w:ascii="Times New Roman" w:hAnsi="Times New Roman"/>
          <w:sz w:val="24"/>
          <w:szCs w:val="24"/>
        </w:rPr>
        <w:t>9</w:t>
      </w:r>
      <w:r w:rsidRPr="007B4C1E">
        <w:rPr>
          <w:rFonts w:ascii="Times New Roman" w:hAnsi="Times New Roman"/>
          <w:sz w:val="24"/>
          <w:szCs w:val="24"/>
        </w:rPr>
        <w:t xml:space="preserve"> r. poz. </w:t>
      </w:r>
      <w:r w:rsidR="004F1312">
        <w:rPr>
          <w:rFonts w:ascii="Times New Roman" w:hAnsi="Times New Roman"/>
          <w:sz w:val="24"/>
          <w:szCs w:val="24"/>
        </w:rPr>
        <w:t>1170 ze zm.</w:t>
      </w:r>
      <w:r w:rsidRPr="007B4C1E">
        <w:rPr>
          <w:rFonts w:ascii="Times New Roman" w:hAnsi="Times New Roman"/>
          <w:sz w:val="24"/>
          <w:szCs w:val="24"/>
        </w:rPr>
        <w:t>).</w:t>
      </w:r>
    </w:p>
    <w:p w14:paraId="5232149B" w14:textId="6028CF46" w:rsidR="008C63F5" w:rsidRPr="007B4C1E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lastRenderedPageBreak/>
        <w:t xml:space="preserve"> •odpis z właściwego rejestru lub centralnej ewidencji i informacji o działalności gospodarczej, jeżeli odrębne przepisy wymagają wpisu do rejestru lub ewidencji</w:t>
      </w:r>
      <w:r w:rsidR="004F1312">
        <w:rPr>
          <w:rFonts w:ascii="Times New Roman" w:hAnsi="Times New Roman"/>
          <w:sz w:val="24"/>
          <w:szCs w:val="24"/>
        </w:rPr>
        <w:t>.</w:t>
      </w:r>
    </w:p>
    <w:p w14:paraId="7DAD91FF" w14:textId="5082EF31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.2. Na potwierdzenie spełniania warunków udziału w postępowaniu Wykonawca składa: </w:t>
      </w:r>
    </w:p>
    <w:p w14:paraId="1553958C" w14:textId="71BF41F4" w:rsidR="00BE101A" w:rsidRDefault="00BE101A" w:rsidP="00443E52">
      <w:pPr>
        <w:spacing w:line="360" w:lineRule="auto"/>
        <w:jc w:val="both"/>
      </w:pPr>
      <w:r>
        <w:t>• aktualne na dzień składania ofert oświadczenie dotyczące spełniania warunków udziału w postępowaniu według wzoru jak w załączniku nr 4 do ogłoszenia</w:t>
      </w:r>
      <w:r w:rsidR="007B4C1E">
        <w:t>.</w:t>
      </w:r>
    </w:p>
    <w:p w14:paraId="2A8D0A0B" w14:textId="7933C470" w:rsidR="00BE101A" w:rsidRDefault="007E2192" w:rsidP="00443E52">
      <w:pPr>
        <w:spacing w:line="360" w:lineRule="auto"/>
        <w:jc w:val="both"/>
      </w:pPr>
      <w:r>
        <w:t>10</w:t>
      </w:r>
      <w:r w:rsidR="00BE101A">
        <w:t>.3. Na potwierdzenie spełniania warunku dotyczącego sytuacji ekonomicznej lub finansowej Wykonawca składa:</w:t>
      </w:r>
    </w:p>
    <w:p w14:paraId="11A9CB9D" w14:textId="77777777" w:rsidR="00BE101A" w:rsidRDefault="00BE101A" w:rsidP="00443E52">
      <w:pPr>
        <w:spacing w:line="360" w:lineRule="auto"/>
        <w:jc w:val="both"/>
      </w:pPr>
      <w:r>
        <w:t xml:space="preserve"> • informację banku lub spółdzielczej kasy oszczędnościowo-kredytowej potwierdzającą wysokość posiadanych środków finansowych lub zdolność kredytową Wykonawcy na kwotę nie mniejszą niż 80 000 złotych (słownie: osiemdziesiąt tysięcy złotych), wydaną w okresie nie wcześniejszym niż 1 miesiąc przed upływem terminu składania ofert.</w:t>
      </w:r>
    </w:p>
    <w:p w14:paraId="0063E320" w14:textId="436DA1E4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.4. Na potwierdzenie spełniania warunku dotyczącego zdolności technicznej lub zawodowej Wykonawca składa: </w:t>
      </w:r>
    </w:p>
    <w:p w14:paraId="74F941B8" w14:textId="1896609B" w:rsidR="00BE101A" w:rsidRDefault="00BE101A" w:rsidP="00443E52">
      <w:pPr>
        <w:spacing w:line="360" w:lineRule="auto"/>
        <w:jc w:val="both"/>
      </w:pPr>
      <w:r>
        <w:t xml:space="preserve">• wykaz zrealizowanych usług według wzoru jak w załączniku nr </w:t>
      </w:r>
      <w:r w:rsidR="00053CBB">
        <w:t>5</w:t>
      </w:r>
      <w:r>
        <w:t xml:space="preserve"> do ogłoszenia (z podaniem ich wartości, przedmiotu, dat wykonywania i odbiorców), wraz z dokumentami potwierdzającymi wartość i należyte wykonanie usług, </w:t>
      </w:r>
    </w:p>
    <w:p w14:paraId="67F37436" w14:textId="0542A3A5" w:rsidR="00BE101A" w:rsidRDefault="00BE101A" w:rsidP="00443E52">
      <w:pPr>
        <w:spacing w:line="360" w:lineRule="auto"/>
        <w:jc w:val="both"/>
      </w:pPr>
      <w:r>
        <w:t>• wykaz osób, które uczestniczyły w wykonywaniu zamówienia, w szczególności odpowiedzialnych za świadczenie usługi, wraz z informacjami na temat ich kwalifikacji zawodowych i doświadczenia oraz informacji o podstawie do dysponowania tymi osobami,</w:t>
      </w:r>
    </w:p>
    <w:p w14:paraId="3694FC0C" w14:textId="08515560" w:rsidR="00BE101A" w:rsidRDefault="00BE101A" w:rsidP="00443E52">
      <w:pPr>
        <w:spacing w:line="360" w:lineRule="auto"/>
        <w:jc w:val="both"/>
      </w:pPr>
      <w:r>
        <w:t>• oświadczenie o dysponowaniu lokalem przeznaczonym na biuro na terenie Skar</w:t>
      </w:r>
      <w:r w:rsidR="007B4C1E">
        <w:t>ż</w:t>
      </w:r>
      <w:r>
        <w:t xml:space="preserve">yska-Kamiennej, wraz ze wskazaniem jego adresu, wyposażonym w telefon stacjonarny, </w:t>
      </w:r>
      <w:proofErr w:type="spellStart"/>
      <w:r>
        <w:t>internet</w:t>
      </w:r>
      <w:proofErr w:type="spellEnd"/>
      <w:r>
        <w:t>, komputer oraz telefon komórkowy</w:t>
      </w:r>
      <w:r w:rsidR="00443E52">
        <w:t>.</w:t>
      </w:r>
    </w:p>
    <w:p w14:paraId="0797023F" w14:textId="77777777" w:rsidR="00443E52" w:rsidRDefault="00443E52" w:rsidP="00443E52">
      <w:pPr>
        <w:spacing w:line="360" w:lineRule="auto"/>
        <w:jc w:val="both"/>
      </w:pPr>
    </w:p>
    <w:p w14:paraId="473DE781" w14:textId="73CF254B" w:rsidR="00443E52" w:rsidRDefault="00443E52" w:rsidP="00443E52">
      <w:pPr>
        <w:spacing w:line="360" w:lineRule="auto"/>
        <w:jc w:val="both"/>
      </w:pPr>
      <w:r>
        <w:t>1</w:t>
      </w:r>
      <w:r w:rsidR="007E2192">
        <w:t>1</w:t>
      </w:r>
      <w:r>
        <w:t>. Wadium</w:t>
      </w:r>
    </w:p>
    <w:p w14:paraId="2CE717AE" w14:textId="77777777" w:rsidR="00443E52" w:rsidRDefault="00443E52" w:rsidP="00443E52">
      <w:pPr>
        <w:spacing w:line="360" w:lineRule="auto"/>
        <w:jc w:val="both"/>
      </w:pPr>
      <w:r>
        <w:t xml:space="preserve"> Zamawiający w niniejszym postępowaniu nie będzie żądał wniesienia wadium.</w:t>
      </w:r>
    </w:p>
    <w:p w14:paraId="3884438E" w14:textId="77777777" w:rsidR="00443E52" w:rsidRDefault="00443E52" w:rsidP="00443E52">
      <w:pPr>
        <w:spacing w:line="360" w:lineRule="auto"/>
        <w:jc w:val="both"/>
      </w:pPr>
    </w:p>
    <w:p w14:paraId="45207427" w14:textId="0117D8BD" w:rsidR="00443E52" w:rsidRDefault="00443E52" w:rsidP="00443E52">
      <w:pPr>
        <w:spacing w:line="360" w:lineRule="auto"/>
        <w:jc w:val="both"/>
      </w:pPr>
      <w:r>
        <w:t>1</w:t>
      </w:r>
      <w:r w:rsidR="007E2192">
        <w:t>2</w:t>
      </w:r>
      <w:r>
        <w:t>. Termin związania ofertą</w:t>
      </w:r>
    </w:p>
    <w:p w14:paraId="0914E6A5" w14:textId="77777777" w:rsidR="00443E52" w:rsidRDefault="00443E52" w:rsidP="00443E52">
      <w:pPr>
        <w:spacing w:line="360" w:lineRule="auto"/>
        <w:jc w:val="both"/>
      </w:pPr>
      <w:r>
        <w:t>Wykonawca jest związany ofertą 30 dni. Bieg terminu związania ofertą rozpoczyna się wraz z upływem terminu składania ofert.</w:t>
      </w:r>
    </w:p>
    <w:p w14:paraId="3D6F4D2F" w14:textId="71F0D153" w:rsidR="000C467A" w:rsidRDefault="000C467A" w:rsidP="00443E52">
      <w:pPr>
        <w:jc w:val="both"/>
      </w:pPr>
    </w:p>
    <w:p w14:paraId="3E9B4168" w14:textId="65290E1E" w:rsidR="000C467A" w:rsidRDefault="000C467A" w:rsidP="00443E52">
      <w:pPr>
        <w:jc w:val="both"/>
      </w:pPr>
    </w:p>
    <w:p w14:paraId="730F7ED8" w14:textId="34821E87" w:rsidR="000C467A" w:rsidRDefault="000C467A" w:rsidP="00443E52">
      <w:pPr>
        <w:jc w:val="both"/>
      </w:pPr>
    </w:p>
    <w:p w14:paraId="7ED9F6D5" w14:textId="0ADF48C3" w:rsidR="000C467A" w:rsidRDefault="000C467A" w:rsidP="00443E52">
      <w:pPr>
        <w:jc w:val="both"/>
      </w:pPr>
    </w:p>
    <w:p w14:paraId="32F70C39" w14:textId="4A9CC711" w:rsidR="000C467A" w:rsidRDefault="000C467A" w:rsidP="00443E52">
      <w:pPr>
        <w:jc w:val="both"/>
      </w:pPr>
    </w:p>
    <w:p w14:paraId="7B8DA147" w14:textId="0371134A" w:rsidR="000C467A" w:rsidRDefault="000C467A" w:rsidP="00443E52">
      <w:pPr>
        <w:jc w:val="both"/>
      </w:pPr>
    </w:p>
    <w:p w14:paraId="23FD9FFA" w14:textId="53EF0619" w:rsidR="000C467A" w:rsidRDefault="000C467A" w:rsidP="00D84F7A"/>
    <w:p w14:paraId="13C9C37A" w14:textId="3E5CE35B" w:rsidR="000C467A" w:rsidRDefault="000C467A" w:rsidP="00D84F7A"/>
    <w:p w14:paraId="0C8AF134" w14:textId="495414E2" w:rsidR="000C467A" w:rsidRDefault="000C467A" w:rsidP="00D84F7A"/>
    <w:p w14:paraId="39B1F666" w14:textId="7B4667CA" w:rsidR="000C467A" w:rsidRDefault="000C467A" w:rsidP="00D84F7A"/>
    <w:p w14:paraId="5708AE30" w14:textId="030F4062" w:rsidR="000C467A" w:rsidRDefault="000C467A" w:rsidP="00D84F7A"/>
    <w:p w14:paraId="7B259403" w14:textId="6BAC41EF" w:rsidR="000C467A" w:rsidRDefault="000C467A" w:rsidP="00D84F7A"/>
    <w:p w14:paraId="4A6A4E8E" w14:textId="6B548A9B" w:rsidR="000C467A" w:rsidRDefault="000C467A" w:rsidP="00D84F7A"/>
    <w:p w14:paraId="2556412A" w14:textId="790EAE9D" w:rsidR="000C467A" w:rsidRDefault="000C467A" w:rsidP="00D84F7A"/>
    <w:p w14:paraId="434DAC61" w14:textId="15DADC15" w:rsidR="000C467A" w:rsidRDefault="000C467A" w:rsidP="00D84F7A"/>
    <w:p w14:paraId="0839D91D" w14:textId="2E4AEBF4" w:rsidR="000C467A" w:rsidRDefault="000C467A" w:rsidP="00D84F7A"/>
    <w:p w14:paraId="0B4AAEE2" w14:textId="4B23D344" w:rsidR="000C467A" w:rsidRDefault="000C467A" w:rsidP="00D84F7A"/>
    <w:p w14:paraId="386CB643" w14:textId="3D990B05" w:rsidR="000C467A" w:rsidRDefault="000C467A" w:rsidP="00D84F7A"/>
    <w:p w14:paraId="3348A120" w14:textId="045A0818" w:rsidR="000C467A" w:rsidRDefault="000C467A" w:rsidP="00D84F7A"/>
    <w:p w14:paraId="0CF52E6E" w14:textId="3502DDCC" w:rsidR="000C467A" w:rsidRDefault="000C467A" w:rsidP="00D84F7A"/>
    <w:p w14:paraId="4A03988D" w14:textId="070030F8" w:rsidR="000C467A" w:rsidRDefault="000C467A" w:rsidP="00D84F7A"/>
    <w:p w14:paraId="2D63421B" w14:textId="53EBDF7F" w:rsidR="000C467A" w:rsidRDefault="000C467A" w:rsidP="00D84F7A"/>
    <w:p w14:paraId="3ED214E8" w14:textId="77777777" w:rsidR="000C467A" w:rsidRPr="00A93D11" w:rsidRDefault="000C467A" w:rsidP="00D84F7A">
      <w:pPr>
        <w:rPr>
          <w:color w:val="70AD47" w:themeColor="accent6"/>
        </w:rPr>
      </w:pPr>
    </w:p>
    <w:sectPr w:rsidR="000C467A" w:rsidRPr="00A93D1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CD88" w14:textId="77777777" w:rsidR="006F0D33" w:rsidRDefault="006F0D33" w:rsidP="000B3261">
      <w:r>
        <w:separator/>
      </w:r>
    </w:p>
  </w:endnote>
  <w:endnote w:type="continuationSeparator" w:id="0">
    <w:p w14:paraId="58134C61" w14:textId="77777777" w:rsidR="006F0D33" w:rsidRDefault="006F0D33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498"/>
      <w:docPartObj>
        <w:docPartGallery w:val="Page Numbers (Bottom of Page)"/>
        <w:docPartUnique/>
      </w:docPartObj>
    </w:sdtPr>
    <w:sdtEndPr/>
    <w:sdtContent>
      <w:p w14:paraId="0BE63E81" w14:textId="4F36D1B9" w:rsidR="000B3261" w:rsidRDefault="000B32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0A">
          <w:rPr>
            <w:noProof/>
          </w:rPr>
          <w:t>9</w:t>
        </w:r>
        <w:r>
          <w:fldChar w:fldCharType="end"/>
        </w:r>
      </w:p>
    </w:sdtContent>
  </w:sdt>
  <w:p w14:paraId="388A240F" w14:textId="77777777" w:rsidR="000B3261" w:rsidRDefault="000B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93F9" w14:textId="77777777" w:rsidR="006F0D33" w:rsidRDefault="006F0D33" w:rsidP="000B3261">
      <w:r>
        <w:separator/>
      </w:r>
    </w:p>
  </w:footnote>
  <w:footnote w:type="continuationSeparator" w:id="0">
    <w:p w14:paraId="180C3836" w14:textId="77777777" w:rsidR="006F0D33" w:rsidRDefault="006F0D33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4D"/>
    <w:multiLevelType w:val="multilevel"/>
    <w:tmpl w:val="AF14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C54E0"/>
    <w:multiLevelType w:val="multilevel"/>
    <w:tmpl w:val="D78E0A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 w15:restartNumberingAfterBreak="0">
    <w:nsid w:val="15D07949"/>
    <w:multiLevelType w:val="hybridMultilevel"/>
    <w:tmpl w:val="D1A8D986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" w15:restartNumberingAfterBreak="0">
    <w:nsid w:val="18540E4A"/>
    <w:multiLevelType w:val="hybridMultilevel"/>
    <w:tmpl w:val="D368B6E4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 w15:restartNumberingAfterBreak="0">
    <w:nsid w:val="2A8B49B5"/>
    <w:multiLevelType w:val="multilevel"/>
    <w:tmpl w:val="ADA06C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BA31CAB"/>
    <w:multiLevelType w:val="multilevel"/>
    <w:tmpl w:val="F2624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3E9F2D49"/>
    <w:multiLevelType w:val="hybridMultilevel"/>
    <w:tmpl w:val="EC6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A4C5A"/>
    <w:multiLevelType w:val="multilevel"/>
    <w:tmpl w:val="CBE0CF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44B5F"/>
    <w:multiLevelType w:val="hybridMultilevel"/>
    <w:tmpl w:val="7018D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E1F4E85"/>
    <w:multiLevelType w:val="hybridMultilevel"/>
    <w:tmpl w:val="F364E92C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 w15:restartNumberingAfterBreak="0">
    <w:nsid w:val="548F4009"/>
    <w:multiLevelType w:val="multilevel"/>
    <w:tmpl w:val="987E95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66B926DC"/>
    <w:multiLevelType w:val="hybridMultilevel"/>
    <w:tmpl w:val="DBB41328"/>
    <w:lvl w:ilvl="0" w:tplc="041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679B708F"/>
    <w:multiLevelType w:val="multilevel"/>
    <w:tmpl w:val="014CF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E53608"/>
    <w:multiLevelType w:val="multilevel"/>
    <w:tmpl w:val="341C71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4" w15:restartNumberingAfterBreak="0">
    <w:nsid w:val="6B183BBA"/>
    <w:multiLevelType w:val="multilevel"/>
    <w:tmpl w:val="191A5F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65A19"/>
    <w:multiLevelType w:val="hybridMultilevel"/>
    <w:tmpl w:val="895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45F0"/>
    <w:multiLevelType w:val="hybridMultilevel"/>
    <w:tmpl w:val="36105AD4"/>
    <w:lvl w:ilvl="0" w:tplc="DD3269AA">
      <w:start w:val="1"/>
      <w:numFmt w:val="decimal"/>
      <w:lvlText w:val="%1)"/>
      <w:lvlJc w:val="left"/>
      <w:pPr>
        <w:ind w:left="8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79F57C7F"/>
    <w:multiLevelType w:val="hybridMultilevel"/>
    <w:tmpl w:val="DE4EFB5C"/>
    <w:lvl w:ilvl="0" w:tplc="B74094AA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 w15:restartNumberingAfterBreak="0">
    <w:nsid w:val="7A5438CB"/>
    <w:multiLevelType w:val="hybridMultilevel"/>
    <w:tmpl w:val="E066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08C8"/>
    <w:multiLevelType w:val="hybridMultilevel"/>
    <w:tmpl w:val="7CDE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7A"/>
    <w:rsid w:val="000035CD"/>
    <w:rsid w:val="000355D5"/>
    <w:rsid w:val="00053CBB"/>
    <w:rsid w:val="000B3261"/>
    <w:rsid w:val="000C467A"/>
    <w:rsid w:val="000F02ED"/>
    <w:rsid w:val="000F29FC"/>
    <w:rsid w:val="00133BFD"/>
    <w:rsid w:val="00182196"/>
    <w:rsid w:val="001B65D0"/>
    <w:rsid w:val="001C1C34"/>
    <w:rsid w:val="001E3FC2"/>
    <w:rsid w:val="00270D98"/>
    <w:rsid w:val="002A63A1"/>
    <w:rsid w:val="002B2620"/>
    <w:rsid w:val="002D60AF"/>
    <w:rsid w:val="002E2249"/>
    <w:rsid w:val="003074F9"/>
    <w:rsid w:val="00313500"/>
    <w:rsid w:val="004130F6"/>
    <w:rsid w:val="00443E52"/>
    <w:rsid w:val="00462310"/>
    <w:rsid w:val="004647B1"/>
    <w:rsid w:val="00497E0C"/>
    <w:rsid w:val="004C0C4B"/>
    <w:rsid w:val="004D412C"/>
    <w:rsid w:val="004D6B7C"/>
    <w:rsid w:val="004E3E33"/>
    <w:rsid w:val="004F1312"/>
    <w:rsid w:val="00505796"/>
    <w:rsid w:val="005633D1"/>
    <w:rsid w:val="005A392C"/>
    <w:rsid w:val="005C778D"/>
    <w:rsid w:val="00606432"/>
    <w:rsid w:val="00664106"/>
    <w:rsid w:val="006B47C9"/>
    <w:rsid w:val="006B6A6D"/>
    <w:rsid w:val="006D6FC7"/>
    <w:rsid w:val="006E088B"/>
    <w:rsid w:val="006F0D33"/>
    <w:rsid w:val="0077180A"/>
    <w:rsid w:val="0078242B"/>
    <w:rsid w:val="007B4C1E"/>
    <w:rsid w:val="007B7BF3"/>
    <w:rsid w:val="007D2825"/>
    <w:rsid w:val="007D77C9"/>
    <w:rsid w:val="007E2192"/>
    <w:rsid w:val="00810CB5"/>
    <w:rsid w:val="00824782"/>
    <w:rsid w:val="00866176"/>
    <w:rsid w:val="00896336"/>
    <w:rsid w:val="008B2FA1"/>
    <w:rsid w:val="008B5E9C"/>
    <w:rsid w:val="008C63F5"/>
    <w:rsid w:val="008C7B86"/>
    <w:rsid w:val="00941CBA"/>
    <w:rsid w:val="00944F51"/>
    <w:rsid w:val="0096281B"/>
    <w:rsid w:val="00975C1C"/>
    <w:rsid w:val="009B2C23"/>
    <w:rsid w:val="009D2CCE"/>
    <w:rsid w:val="009E28D3"/>
    <w:rsid w:val="00A63BFA"/>
    <w:rsid w:val="00A93BD4"/>
    <w:rsid w:val="00A93D11"/>
    <w:rsid w:val="00AD6B16"/>
    <w:rsid w:val="00B10807"/>
    <w:rsid w:val="00B16AE4"/>
    <w:rsid w:val="00B213D2"/>
    <w:rsid w:val="00B46491"/>
    <w:rsid w:val="00B5561A"/>
    <w:rsid w:val="00BD4075"/>
    <w:rsid w:val="00BE101A"/>
    <w:rsid w:val="00D565B0"/>
    <w:rsid w:val="00D61107"/>
    <w:rsid w:val="00D84F7A"/>
    <w:rsid w:val="00DC575B"/>
    <w:rsid w:val="00DD5FA2"/>
    <w:rsid w:val="00E660E8"/>
    <w:rsid w:val="00ED22E6"/>
    <w:rsid w:val="00ED2AFD"/>
    <w:rsid w:val="00EF42CC"/>
    <w:rsid w:val="00F476B6"/>
    <w:rsid w:val="00FA35B5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900D6"/>
  <w15:docId w15:val="{F4D2C29C-D8E6-40F7-BFDD-240127E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yperlink" Target="mailto:zamowienia@mops.skarkam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WarunkiUslug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@mops.skark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mops.skarka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2021-10-05T07:57:00Z</cp:lastPrinted>
  <dcterms:created xsi:type="dcterms:W3CDTF">2021-10-06T06:44:00Z</dcterms:created>
  <dcterms:modified xsi:type="dcterms:W3CDTF">2021-10-06T06:44:00Z</dcterms:modified>
</cp:coreProperties>
</file>