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2128" w:rsidP="00CF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F4964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CF4964" w:rsidRDefault="00CF4964" w:rsidP="002255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496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  <w:r w:rsidRPr="00CF496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rosnącego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CF49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101DF">
              <w:rPr>
                <w:rFonts w:ascii="Arial" w:hAnsi="Arial" w:cs="Arial"/>
                <w:sz w:val="22"/>
                <w:szCs w:val="22"/>
              </w:rPr>
              <w:t>3</w:t>
            </w:r>
            <w:r w:rsidR="00CF4964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4964" w:rsidRPr="00CF4964" w:rsidRDefault="00CF4964" w:rsidP="00CF4964">
            <w:pPr>
              <w:suppressAutoHyphens/>
              <w:rPr>
                <w:rFonts w:ascii="Arial" w:hAnsi="Arial" w:cs="Arial"/>
                <w:lang w:eastAsia="ar-SA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D34372" w:rsidRPr="00665039" w:rsidRDefault="00CF4964" w:rsidP="00CF496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ul. Tysiąclecia 10</w:t>
            </w: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F4964" w:rsidP="00CF49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4964" w:rsidRPr="00CF4964" w:rsidRDefault="00CF4964" w:rsidP="00CF4964">
            <w:pPr>
              <w:suppressAutoHyphens/>
              <w:rPr>
                <w:rFonts w:ascii="Arial" w:hAnsi="Arial" w:cs="Arial"/>
                <w:lang w:eastAsia="ar-SA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Mieszkaniowa</w:t>
            </w:r>
          </w:p>
          <w:p w:rsidR="00A55EE1" w:rsidRPr="00665039" w:rsidRDefault="00CF4964" w:rsidP="00CF496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964">
              <w:rPr>
                <w:rFonts w:ascii="Arial" w:hAnsi="Arial" w:cs="Arial"/>
                <w:sz w:val="22"/>
                <w:szCs w:val="22"/>
                <w:lang w:eastAsia="ar-SA"/>
              </w:rPr>
              <w:t>ul. Tysiąclecia 10, 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B48DA" w:rsidP="00CF49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F4964">
              <w:rPr>
                <w:rFonts w:ascii="Arial" w:hAnsi="Arial" w:cs="Arial"/>
                <w:sz w:val="22"/>
                <w:szCs w:val="22"/>
              </w:rPr>
              <w:t>7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7F740B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137</cp:revision>
  <dcterms:created xsi:type="dcterms:W3CDTF">2017-07-27T12:43:00Z</dcterms:created>
  <dcterms:modified xsi:type="dcterms:W3CDTF">2021-09-07T08:55:00Z</dcterms:modified>
</cp:coreProperties>
</file>