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CF" w:rsidRDefault="003713CF" w:rsidP="00CC37A6">
      <w:pPr>
        <w:jc w:val="center"/>
      </w:pPr>
    </w:p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194"/>
        <w:gridCol w:w="4463"/>
      </w:tblGrid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L.p.</w:t>
            </w:r>
          </w:p>
        </w:tc>
        <w:tc>
          <w:tcPr>
            <w:tcW w:w="8657" w:type="dxa"/>
            <w:gridSpan w:val="2"/>
          </w:tcPr>
          <w:p w:rsidR="003713CF" w:rsidRDefault="003713CF" w:rsidP="003713CF">
            <w:r w:rsidRPr="003713CF">
              <w:rPr>
                <w:b/>
              </w:rPr>
              <w:t xml:space="preserve">Projekty: </w:t>
            </w:r>
            <w:r>
              <w:rPr>
                <w:b/>
              </w:rPr>
              <w:t xml:space="preserve"> </w:t>
            </w:r>
            <w:r w:rsidRPr="003713CF">
              <w:rPr>
                <w:b/>
              </w:rPr>
              <w:t>planów</w:t>
            </w:r>
            <w:r>
              <w:t xml:space="preserve"> 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wpisu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3713CF" w:rsidP="003713CF"/>
          <w:p w:rsidR="003713CF" w:rsidRDefault="00ED741B" w:rsidP="00C7363B">
            <w:pPr>
              <w:jc w:val="center"/>
            </w:pPr>
            <w:r>
              <w:t>1</w:t>
            </w:r>
            <w:r w:rsidR="006F345D">
              <w:t>/20</w:t>
            </w:r>
            <w:r w:rsidR="000C20D3">
              <w:t>21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2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Nazwa projektu</w:t>
            </w:r>
            <w:r w:rsidR="00B5347C" w:rsidRPr="003713CF">
              <w:rPr>
                <w:b/>
              </w:rPr>
              <w:t xml:space="preserve"> dokumentu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0E9C" w:rsidRDefault="001F780F" w:rsidP="00370E9C">
            <w:pPr>
              <w:jc w:val="both"/>
              <w:rPr>
                <w:sz w:val="26"/>
                <w:szCs w:val="26"/>
              </w:rPr>
            </w:pPr>
            <w:r>
              <w:t xml:space="preserve">Projekt </w:t>
            </w:r>
            <w:proofErr w:type="spellStart"/>
            <w:r>
              <w:t>m.p.z.p</w:t>
            </w:r>
            <w:proofErr w:type="spellEnd"/>
            <w:r>
              <w:t xml:space="preserve">. </w:t>
            </w:r>
            <w:r w:rsidR="00ED741B">
              <w:t>będący zmianą</w:t>
            </w:r>
            <w:r w:rsidR="000C20D3">
              <w:t xml:space="preserve"> w części </w:t>
            </w:r>
            <w:proofErr w:type="spellStart"/>
            <w:r w:rsidR="000C20D3">
              <w:t>mpzp</w:t>
            </w:r>
            <w:proofErr w:type="spellEnd"/>
            <w:r w:rsidR="000C20D3">
              <w:t xml:space="preserve"> „Centrum</w:t>
            </w:r>
            <w:r w:rsidR="00ED741B">
              <w:t>”</w:t>
            </w:r>
            <w:r w:rsidR="000C20D3">
              <w:t xml:space="preserve"> oraz </w:t>
            </w:r>
            <w:proofErr w:type="spellStart"/>
            <w:r w:rsidR="000C20D3">
              <w:t>mpzp</w:t>
            </w:r>
            <w:proofErr w:type="spellEnd"/>
            <w:r w:rsidR="000C20D3">
              <w:t xml:space="preserve"> „Zmiana w części miejscowego planu zagospodarowania przestrzennego zwanego Centrum</w:t>
            </w:r>
            <w:r w:rsidR="00ED741B">
              <w:t xml:space="preserve"> </w:t>
            </w:r>
            <w:r w:rsidR="00837E3B">
              <w:t>na terenie miasta Skarżyska-Kamiennej</w:t>
            </w:r>
            <w:r w:rsidR="000C20D3">
              <w:t>” na terenie miasta Skarżyska-Kamiennej</w:t>
            </w:r>
          </w:p>
          <w:p w:rsidR="003713CF" w:rsidRDefault="003713CF" w:rsidP="00370E9C">
            <w:pPr>
              <w:jc w:val="both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3</w:t>
            </w:r>
          </w:p>
        </w:tc>
        <w:tc>
          <w:tcPr>
            <w:tcW w:w="4194" w:type="dxa"/>
          </w:tcPr>
          <w:p w:rsidR="00B5347C" w:rsidRPr="003713CF" w:rsidRDefault="00B5347C" w:rsidP="00B5347C">
            <w:pPr>
              <w:rPr>
                <w:b/>
              </w:rPr>
            </w:pPr>
            <w:r w:rsidRPr="003713CF">
              <w:rPr>
                <w:b/>
              </w:rPr>
              <w:t>Zakres przedmiotowy dokumentu</w:t>
            </w:r>
          </w:p>
          <w:p w:rsidR="003713CF" w:rsidRPr="003713CF" w:rsidRDefault="003713CF" w:rsidP="00B5347C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837E3B" w:rsidP="00E863DE">
            <w:pPr>
              <w:jc w:val="both"/>
            </w:pPr>
            <w:r w:rsidRPr="00C81E36">
              <w:rPr>
                <w:rFonts w:cs="Arial"/>
                <w:i/>
                <w:sz w:val="22"/>
                <w:szCs w:val="22"/>
              </w:rPr>
              <w:t xml:space="preserve">Teren opracowania obejmuje obszar </w:t>
            </w:r>
            <w:r w:rsidR="000C20D3">
              <w:rPr>
                <w:i/>
                <w:sz w:val="22"/>
                <w:szCs w:val="22"/>
              </w:rPr>
              <w:t xml:space="preserve">u zbiegu </w:t>
            </w:r>
            <w:r w:rsidR="00C25A17">
              <w:rPr>
                <w:i/>
                <w:sz w:val="22"/>
                <w:szCs w:val="22"/>
              </w:rPr>
              <w:t xml:space="preserve"> alei Tysiąclecia i ulicy Sokolej</w:t>
            </w:r>
            <w:r w:rsidRPr="00370E9C">
              <w:rPr>
                <w:i/>
                <w:sz w:val="22"/>
                <w:szCs w:val="22"/>
              </w:rPr>
              <w:t xml:space="preserve"> na obszarze miasta Skarżyska-Kamiennej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4</w:t>
            </w:r>
          </w:p>
        </w:tc>
        <w:tc>
          <w:tcPr>
            <w:tcW w:w="4194" w:type="dxa"/>
          </w:tcPr>
          <w:p w:rsidR="003713CF" w:rsidRPr="003713CF" w:rsidRDefault="00B5347C" w:rsidP="00B5347C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F66433">
              <w:rPr>
                <w:b/>
              </w:rPr>
              <w:t xml:space="preserve">i miejsce </w:t>
            </w:r>
            <w:r>
              <w:rPr>
                <w:b/>
              </w:rPr>
              <w:t>sporządzenia projektu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5D7815" w:rsidP="003713CF">
            <w:r>
              <w:t>Rzeszów, Lipiec</w:t>
            </w:r>
            <w:r w:rsidR="000C20D3">
              <w:t xml:space="preserve"> 2021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5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przedkładający (opracowujący) projekt dokumentu</w:t>
            </w:r>
          </w:p>
        </w:tc>
        <w:tc>
          <w:tcPr>
            <w:tcW w:w="4463" w:type="dxa"/>
          </w:tcPr>
          <w:p w:rsidR="00C81E36" w:rsidRDefault="006B2D41" w:rsidP="003713CF">
            <w:r>
              <w:t>Prezydent Miasta Skarżyska-Kam.</w:t>
            </w:r>
          </w:p>
          <w:p w:rsidR="00440723" w:rsidRDefault="000C20D3" w:rsidP="00370E9C">
            <w:r>
              <w:t>Krzysztof Grzebyk</w:t>
            </w:r>
          </w:p>
          <w:p w:rsidR="00FC4513" w:rsidRDefault="000C20D3" w:rsidP="00370E9C">
            <w:r>
              <w:t xml:space="preserve">ul. </w:t>
            </w:r>
            <w:proofErr w:type="spellStart"/>
            <w:r>
              <w:t>Gromskiego</w:t>
            </w:r>
            <w:proofErr w:type="spellEnd"/>
            <w:r>
              <w:t xml:space="preserve"> 1/42, Rzeszów</w:t>
            </w:r>
          </w:p>
          <w:p w:rsidR="00827003" w:rsidRDefault="00827003" w:rsidP="00370E9C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6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zatwierdzający projekt dokumentu</w:t>
            </w:r>
          </w:p>
        </w:tc>
        <w:tc>
          <w:tcPr>
            <w:tcW w:w="4463" w:type="dxa"/>
          </w:tcPr>
          <w:p w:rsidR="003713CF" w:rsidRDefault="006B2D41" w:rsidP="003713CF">
            <w:r>
              <w:t>Rada Miasta Skarżyska-Kam.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7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Miejsce przechowywania (nazwa instytucji, nazwa komórki organizacyjnej, numer pokoju, numer telefonu kontaktowego)</w:t>
            </w:r>
          </w:p>
        </w:tc>
        <w:tc>
          <w:tcPr>
            <w:tcW w:w="4463" w:type="dxa"/>
          </w:tcPr>
          <w:p w:rsidR="003713CF" w:rsidRDefault="006B2D41" w:rsidP="003713CF">
            <w:r>
              <w:t>Urząd Miasta Skarżyska-Kam.</w:t>
            </w:r>
          </w:p>
          <w:p w:rsidR="00827003" w:rsidRDefault="00C73054" w:rsidP="003713CF">
            <w:r>
              <w:t xml:space="preserve">Wydział Rozwoju i </w:t>
            </w:r>
            <w:r w:rsidR="006B2D41">
              <w:t>Planow</w:t>
            </w:r>
            <w:r w:rsidR="001D5349">
              <w:t>ania Przestrzennego</w:t>
            </w:r>
            <w:r w:rsidR="006B74F7">
              <w:t xml:space="preserve">, </w:t>
            </w:r>
          </w:p>
          <w:p w:rsidR="003713CF" w:rsidRDefault="006B2D41" w:rsidP="003713CF">
            <w:r>
              <w:t xml:space="preserve">Pok. nr </w:t>
            </w:r>
            <w:r w:rsidR="00827003">
              <w:t>213</w:t>
            </w:r>
            <w:r w:rsidR="00EB6D05">
              <w:t>, tel.</w:t>
            </w:r>
            <w:r w:rsidR="00B363FC">
              <w:t xml:space="preserve"> </w:t>
            </w:r>
            <w:r w:rsidR="00EB6D05">
              <w:t>41-252016</w:t>
            </w:r>
            <w:r w:rsidR="00170CE5">
              <w:t>9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8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 xml:space="preserve">Zastrzeżenia dotyczące </w:t>
            </w:r>
            <w:r w:rsidR="00F66433">
              <w:rPr>
                <w:b/>
              </w:rPr>
              <w:t>nie</w:t>
            </w:r>
            <w:r w:rsidRPr="003713CF">
              <w:rPr>
                <w:b/>
              </w:rPr>
              <w:t>udostępniania informacji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1D5349" w:rsidP="001D5349">
            <w:pPr>
              <w:jc w:val="center"/>
            </w:pPr>
            <w:r>
              <w:t>brak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9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karty informacyjnej sporządzonej dla zatwierdzonego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A353EA">
            <w:pPr>
              <w:jc w:val="center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10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Uwagi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3713CF"/>
          <w:p w:rsidR="003713CF" w:rsidRDefault="003713CF" w:rsidP="003713CF"/>
          <w:p w:rsidR="003713CF" w:rsidRDefault="003713CF" w:rsidP="003713CF"/>
        </w:tc>
      </w:tr>
    </w:tbl>
    <w:p w:rsidR="005642CD" w:rsidRPr="00170CE5" w:rsidRDefault="003713CF" w:rsidP="00170CE5">
      <w:pPr>
        <w:autoSpaceDE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Formularz C </w:t>
      </w:r>
      <w:r>
        <w:rPr>
          <w:rFonts w:ascii="Arial" w:hAnsi="Arial" w:cs="Arial"/>
          <w:b/>
          <w:bCs/>
          <w:i/>
        </w:rPr>
        <w:t>- karta informacyjna dla projektów planów</w:t>
      </w:r>
    </w:p>
    <w:sectPr w:rsidR="005642CD" w:rsidRPr="00170CE5" w:rsidSect="001A68F2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A2470"/>
    <w:rsid w:val="00001D96"/>
    <w:rsid w:val="0000479B"/>
    <w:rsid w:val="000745AD"/>
    <w:rsid w:val="000C20D3"/>
    <w:rsid w:val="00126292"/>
    <w:rsid w:val="00162B0B"/>
    <w:rsid w:val="00170CE5"/>
    <w:rsid w:val="00183D43"/>
    <w:rsid w:val="001A68F2"/>
    <w:rsid w:val="001B4552"/>
    <w:rsid w:val="001D5349"/>
    <w:rsid w:val="001F780F"/>
    <w:rsid w:val="002E755C"/>
    <w:rsid w:val="00352793"/>
    <w:rsid w:val="00370E9C"/>
    <w:rsid w:val="003713CF"/>
    <w:rsid w:val="003B01D1"/>
    <w:rsid w:val="003F233B"/>
    <w:rsid w:val="00440723"/>
    <w:rsid w:val="00473956"/>
    <w:rsid w:val="00481827"/>
    <w:rsid w:val="005642CD"/>
    <w:rsid w:val="005775B2"/>
    <w:rsid w:val="00596370"/>
    <w:rsid w:val="005D7815"/>
    <w:rsid w:val="006115C1"/>
    <w:rsid w:val="00690EA6"/>
    <w:rsid w:val="006B2D41"/>
    <w:rsid w:val="006B74F7"/>
    <w:rsid w:val="006F345D"/>
    <w:rsid w:val="00724B52"/>
    <w:rsid w:val="00793675"/>
    <w:rsid w:val="00827003"/>
    <w:rsid w:val="00837E3B"/>
    <w:rsid w:val="00897C8D"/>
    <w:rsid w:val="008F3C22"/>
    <w:rsid w:val="009166D5"/>
    <w:rsid w:val="00977F8C"/>
    <w:rsid w:val="009832E9"/>
    <w:rsid w:val="009B4EA5"/>
    <w:rsid w:val="009F72B6"/>
    <w:rsid w:val="00A16F23"/>
    <w:rsid w:val="00A353EA"/>
    <w:rsid w:val="00A436D7"/>
    <w:rsid w:val="00AE2576"/>
    <w:rsid w:val="00B25B5E"/>
    <w:rsid w:val="00B363FC"/>
    <w:rsid w:val="00B5347C"/>
    <w:rsid w:val="00B85A0F"/>
    <w:rsid w:val="00BD3E02"/>
    <w:rsid w:val="00BE4DB3"/>
    <w:rsid w:val="00C10919"/>
    <w:rsid w:val="00C25A17"/>
    <w:rsid w:val="00C73054"/>
    <w:rsid w:val="00C7363B"/>
    <w:rsid w:val="00C81E36"/>
    <w:rsid w:val="00C9485C"/>
    <w:rsid w:val="00CB7F68"/>
    <w:rsid w:val="00CC37A6"/>
    <w:rsid w:val="00CF567D"/>
    <w:rsid w:val="00D70F09"/>
    <w:rsid w:val="00E01A98"/>
    <w:rsid w:val="00E233FA"/>
    <w:rsid w:val="00E863DE"/>
    <w:rsid w:val="00EB6D05"/>
    <w:rsid w:val="00ED741B"/>
    <w:rsid w:val="00EE3D30"/>
    <w:rsid w:val="00F40279"/>
    <w:rsid w:val="00F66433"/>
    <w:rsid w:val="00FA2470"/>
    <w:rsid w:val="00FA5D70"/>
    <w:rsid w:val="00F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279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52793"/>
  </w:style>
  <w:style w:type="character" w:customStyle="1" w:styleId="Domylnaczcionkaakapitu1">
    <w:name w:val="Domyślna czcionka akapitu1"/>
    <w:rsid w:val="00352793"/>
  </w:style>
  <w:style w:type="paragraph" w:styleId="Tekstpodstawowy">
    <w:name w:val="Body Text"/>
    <w:basedOn w:val="Normalny"/>
    <w:rsid w:val="00352793"/>
    <w:pPr>
      <w:spacing w:after="120"/>
    </w:pPr>
  </w:style>
  <w:style w:type="paragraph" w:styleId="Lista">
    <w:name w:val="List"/>
    <w:basedOn w:val="Tekstpodstawowy"/>
    <w:rsid w:val="00352793"/>
    <w:rPr>
      <w:rFonts w:cs="Tahoma"/>
    </w:rPr>
  </w:style>
  <w:style w:type="paragraph" w:customStyle="1" w:styleId="Podpis1">
    <w:name w:val="Podpis1"/>
    <w:basedOn w:val="Normalny"/>
    <w:rsid w:val="003527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52793"/>
    <w:pPr>
      <w:suppressLineNumbers/>
    </w:pPr>
    <w:rPr>
      <w:rFonts w:cs="Tahoma"/>
    </w:rPr>
  </w:style>
  <w:style w:type="paragraph" w:customStyle="1" w:styleId="WW-Domylnie">
    <w:name w:val="WW-Domyślnie"/>
    <w:rsid w:val="0035279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52793"/>
    <w:pPr>
      <w:suppressLineNumbers/>
    </w:pPr>
  </w:style>
  <w:style w:type="paragraph" w:customStyle="1" w:styleId="Nagwektabeli">
    <w:name w:val="Nagłówek tabeli"/>
    <w:basedOn w:val="Zawartotabeli"/>
    <w:rsid w:val="00352793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snega</cp:lastModifiedBy>
  <cp:revision>5</cp:revision>
  <cp:lastPrinted>2007-09-04T12:13:00Z</cp:lastPrinted>
  <dcterms:created xsi:type="dcterms:W3CDTF">2021-08-30T12:10:00Z</dcterms:created>
  <dcterms:modified xsi:type="dcterms:W3CDTF">2021-08-30T14:29:00Z</dcterms:modified>
</cp:coreProperties>
</file>