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0" w:rsidRPr="004F2FEC" w:rsidRDefault="00A039C0" w:rsidP="00A039C0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A039C0" w:rsidRPr="004F2FEC" w:rsidRDefault="00A039C0" w:rsidP="00A039C0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A039C0" w:rsidRPr="00A039C0" w:rsidRDefault="00A039C0" w:rsidP="00A039C0">
      <w:pPr>
        <w:spacing w:after="0"/>
        <w:jc w:val="center"/>
        <w:rPr>
          <w:rFonts w:ascii="Times New Roman" w:hAnsi="Times New Roman" w:cs="Times New Roman"/>
          <w:b/>
        </w:rPr>
      </w:pPr>
      <w:r w:rsidRPr="00A039C0">
        <w:rPr>
          <w:rFonts w:ascii="Times New Roman" w:hAnsi="Times New Roman" w:cs="Times New Roman"/>
          <w:b/>
        </w:rPr>
        <w:t xml:space="preserve">(wydanie/zmiana zaświadczenia na wykonywanie publicznego transportu </w:t>
      </w:r>
      <w:r w:rsidRPr="00A039C0">
        <w:rPr>
          <w:rFonts w:ascii="Times New Roman" w:hAnsi="Times New Roman" w:cs="Times New Roman"/>
          <w:b/>
          <w:sz w:val="15"/>
          <w:szCs w:val="15"/>
        </w:rPr>
        <w:br/>
      </w:r>
      <w:r w:rsidRPr="00A039C0">
        <w:rPr>
          <w:rFonts w:ascii="Times New Roman" w:hAnsi="Times New Roman" w:cs="Times New Roman"/>
          <w:b/>
        </w:rPr>
        <w:t>zbiorowego)</w:t>
      </w:r>
    </w:p>
    <w:p w:rsidR="00A039C0" w:rsidRPr="004F2FEC" w:rsidRDefault="00A039C0" w:rsidP="00A039C0">
      <w:pPr>
        <w:spacing w:after="0"/>
        <w:jc w:val="center"/>
        <w:rPr>
          <w:rFonts w:ascii="Times New Roman" w:hAnsi="Times New Roman"/>
          <w:b/>
        </w:rPr>
      </w:pPr>
    </w:p>
    <w:p w:rsidR="00A039C0" w:rsidRPr="004F2FEC" w:rsidRDefault="00A039C0" w:rsidP="00A039C0">
      <w:pPr>
        <w:spacing w:after="0"/>
        <w:ind w:firstLine="708"/>
        <w:jc w:val="both"/>
        <w:rPr>
          <w:rFonts w:ascii="Times New Roman" w:eastAsia="Times New Roman" w:hAnsi="Times New Roman"/>
        </w:rPr>
      </w:pPr>
      <w:r w:rsidRPr="004F2FEC">
        <w:rPr>
          <w:rFonts w:ascii="Times New Roman" w:eastAsia="Times New Roman" w:hAnsi="Times New Roman"/>
        </w:rPr>
        <w:t xml:space="preserve">Na podstawie art. 13 ust. 1 i ust. 2 Rozporządzenia Parlamentu Europejskiego i Rady (UE) </w:t>
      </w:r>
    </w:p>
    <w:p w:rsidR="00A039C0" w:rsidRPr="004F2FEC" w:rsidRDefault="00A039C0" w:rsidP="00A039C0">
      <w:pPr>
        <w:spacing w:after="0"/>
        <w:jc w:val="both"/>
        <w:rPr>
          <w:rFonts w:ascii="Times New Roman" w:eastAsia="Times New Roman" w:hAnsi="Times New Roman"/>
        </w:rPr>
      </w:pPr>
      <w:r w:rsidRPr="004F2FEC">
        <w:rPr>
          <w:rFonts w:ascii="Times New Roman" w:eastAsia="Times New Roman" w:hAnsi="Times New Roman"/>
        </w:rPr>
        <w:t>2016/679 z 27 kwietnia 2016 r. w sprawie ochrony osób fizycznych w związk</w:t>
      </w:r>
      <w:bookmarkStart w:id="0" w:name="_GoBack"/>
      <w:bookmarkEnd w:id="0"/>
      <w:r w:rsidRPr="004F2FEC">
        <w:rPr>
          <w:rFonts w:ascii="Times New Roman" w:eastAsia="Times New Roman" w:hAnsi="Times New Roman"/>
        </w:rPr>
        <w:t>u z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</w:rPr>
        <w:t>Dz.</w:t>
      </w:r>
      <w:r>
        <w:rPr>
          <w:rFonts w:ascii="Times New Roman" w:eastAsia="Times New Roman" w:hAnsi="Times New Roman"/>
        </w:rPr>
        <w:t>Urz.UE.L</w:t>
      </w:r>
      <w:proofErr w:type="spellEnd"/>
      <w:r>
        <w:rPr>
          <w:rFonts w:ascii="Times New Roman" w:eastAsia="Times New Roman" w:hAnsi="Times New Roman"/>
        </w:rPr>
        <w:t>. z 2016 r. Nr 119, str</w:t>
      </w:r>
      <w:r w:rsidRPr="004F2FEC">
        <w:rPr>
          <w:rFonts w:ascii="Times New Roman" w:eastAsia="Times New Roman" w:hAnsi="Times New Roman"/>
        </w:rPr>
        <w:t>.1</w:t>
      </w:r>
      <w:r>
        <w:rPr>
          <w:rFonts w:ascii="Times New Roman" w:eastAsia="Times New Roman" w:hAnsi="Times New Roman"/>
        </w:rPr>
        <w:t xml:space="preserve"> z późn. zm.)</w:t>
      </w:r>
      <w:r w:rsidRPr="004F2FEC">
        <w:rPr>
          <w:rFonts w:ascii="Times New Roman" w:eastAsia="Times New Roman" w:hAnsi="Times New Roman"/>
        </w:rPr>
        <w:t>, informujemy Panią/Pana o sposobie i celu, w jakim przetwarzamy Pani/Pana dane osobowe, a także o przysługujących Pani/Panu prawach, wynikają</w:t>
      </w:r>
      <w:r>
        <w:rPr>
          <w:rFonts w:ascii="Times New Roman" w:eastAsia="Times New Roman" w:hAnsi="Times New Roman"/>
        </w:rPr>
        <w:t xml:space="preserve">cych z regulacji </w:t>
      </w:r>
      <w:r w:rsidRPr="004F2FEC">
        <w:rPr>
          <w:rFonts w:ascii="Times New Roman" w:eastAsia="Times New Roman" w:hAnsi="Times New Roman"/>
        </w:rPr>
        <w:t>o ochronie danych osobowych: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(dane adresowe: 26-110 Skarżysko-Kamienna</w:t>
      </w:r>
      <w:r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Pani/Pana dane osobowe przetwarzane będą na podstawie art. 6 ust.1 li. „c”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</w:t>
      </w:r>
      <w:proofErr w:type="spellStart"/>
      <w:r w:rsidRPr="004F2FEC">
        <w:rPr>
          <w:rFonts w:ascii="Times New Roman" w:eastAsia="Times New Roman" w:hAnsi="Times New Roman"/>
          <w:lang w:eastAsia="pl-PL"/>
        </w:rPr>
        <w:t>Dz.Urz.UE.L</w:t>
      </w:r>
      <w:proofErr w:type="spellEnd"/>
      <w:r w:rsidRPr="004F2FEC">
        <w:rPr>
          <w:rFonts w:ascii="Times New Roman" w:eastAsia="Times New Roman" w:hAnsi="Times New Roman"/>
          <w:lang w:eastAsia="pl-PL"/>
        </w:rPr>
        <w:t>. z 2016</w:t>
      </w:r>
      <w:r>
        <w:rPr>
          <w:rFonts w:ascii="Times New Roman" w:eastAsia="Times New Roman" w:hAnsi="Times New Roman"/>
          <w:lang w:eastAsia="pl-PL"/>
        </w:rPr>
        <w:t xml:space="preserve"> r. Nr 119, str</w:t>
      </w:r>
      <w:r w:rsidRPr="004F2FEC">
        <w:rPr>
          <w:rFonts w:ascii="Times New Roman" w:eastAsia="Times New Roman" w:hAnsi="Times New Roman"/>
          <w:lang w:eastAsia="pl-PL"/>
        </w:rPr>
        <w:t>.1</w:t>
      </w:r>
      <w:r>
        <w:rPr>
          <w:rFonts w:ascii="Times New Roman" w:eastAsia="Times New Roman" w:hAnsi="Times New Roman"/>
          <w:lang w:eastAsia="pl-PL"/>
        </w:rPr>
        <w:t xml:space="preserve"> z późn. zm.</w:t>
      </w:r>
      <w:r w:rsidRPr="004F2FEC">
        <w:rPr>
          <w:rFonts w:ascii="Times New Roman" w:eastAsia="Times New Roman" w:hAnsi="Times New Roman"/>
          <w:lang w:eastAsia="pl-PL"/>
        </w:rPr>
        <w:t>) oraz ustawy z dnia 6 września 2001 r.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o transporcie drogowym,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ustawy z dnia 16 grudnia 2010 r. o publicznym transporcie zbiorowym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w celu wydania zezwolenia na korzystanie z przystanków komunikacyjnych, których właścicielem lub zarządzającym jest Gmina Skarżysko-Kamienna.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Dane osobowe nie będą przekazywane innym podmiotom, z wyjątkiem  podmiotów uprawnionych do ich przetwarzania na podstawie przepisów prawa.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A039C0" w:rsidRPr="004F2FEC" w:rsidRDefault="00A039C0" w:rsidP="00A039C0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>Po spełnieniu celu, dla którego dane osobowe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A039C0" w:rsidRPr="004F2FEC" w:rsidRDefault="00A039C0" w:rsidP="00A039C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 ust.3, art.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20 i art. 21 Rozporządzenia UE.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>
        <w:rPr>
          <w:rFonts w:ascii="Times New Roman" w:hAnsi="Times New Roman"/>
        </w:rPr>
        <w:t>.</w:t>
      </w:r>
    </w:p>
    <w:p w:rsidR="00A039C0" w:rsidRPr="004F2FEC" w:rsidRDefault="00A039C0" w:rsidP="00A039C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>
        <w:rPr>
          <w:rFonts w:ascii="Times New Roman" w:eastAsia="Times New Roman" w:hAnsi="Times New Roman"/>
          <w:bCs/>
          <w:lang w:eastAsia="pl-PL"/>
        </w:rPr>
        <w:t>, a konsekwencją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AB6E2F" w:rsidRDefault="001F30AE" w:rsidP="00A039C0">
      <w:r>
        <w:rPr>
          <w:rFonts w:ascii="Times New Roman" w:eastAsia="Times New Roman" w:hAnsi="Times New Roman"/>
          <w:bCs/>
        </w:rPr>
        <w:t xml:space="preserve">9. </w:t>
      </w:r>
      <w:r w:rsidR="00A039C0" w:rsidRPr="004F2FEC">
        <w:rPr>
          <w:rFonts w:ascii="Times New Roman" w:eastAsia="Times New Roman" w:hAnsi="Times New Roman"/>
          <w:bCs/>
        </w:rPr>
        <w:t>Pan</w:t>
      </w:r>
      <w:r w:rsidR="00A039C0">
        <w:rPr>
          <w:rFonts w:ascii="Times New Roman" w:eastAsia="Times New Roman" w:hAnsi="Times New Roman"/>
          <w:bCs/>
        </w:rPr>
        <w:t>i/Pana</w:t>
      </w:r>
      <w:r w:rsidR="00A039C0" w:rsidRPr="004F2FEC">
        <w:rPr>
          <w:rFonts w:ascii="Times New Roman" w:eastAsia="Times New Roman" w:hAnsi="Times New Roman"/>
          <w:bCs/>
        </w:rPr>
        <w:t xml:space="preserve"> dane nie będą</w:t>
      </w:r>
      <w:r w:rsidR="00A039C0">
        <w:rPr>
          <w:rFonts w:ascii="Times New Roman" w:eastAsia="Times New Roman" w:hAnsi="Times New Roman"/>
          <w:bCs/>
        </w:rPr>
        <w:t xml:space="preserve"> </w:t>
      </w:r>
      <w:r w:rsidR="00A039C0" w:rsidRPr="004F2FEC">
        <w:rPr>
          <w:rFonts w:ascii="Times New Roman" w:hAnsi="Times New Roman"/>
        </w:rPr>
        <w:t>przetwarzane w sposób zautomatyzowany i nie będą profilowane</w:t>
      </w:r>
    </w:p>
    <w:sectPr w:rsidR="00AB6E2F" w:rsidSect="00AB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39C0"/>
    <w:rsid w:val="001F30AE"/>
    <w:rsid w:val="00A039C0"/>
    <w:rsid w:val="00AB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9C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039C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kszpunar</dc:creator>
  <cp:keywords/>
  <dc:description/>
  <cp:lastModifiedBy>kszpunar</cp:lastModifiedBy>
  <cp:revision>3</cp:revision>
  <dcterms:created xsi:type="dcterms:W3CDTF">2021-07-29T09:22:00Z</dcterms:created>
  <dcterms:modified xsi:type="dcterms:W3CDTF">2021-08-19T05:36:00Z</dcterms:modified>
</cp:coreProperties>
</file>